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D3360C" w:rsidTr="00F401DF">
        <w:trPr>
          <w:cantSplit/>
          <w:trHeight w:val="1152"/>
        </w:trPr>
        <w:tc>
          <w:tcPr>
            <w:tcW w:w="4140" w:type="dxa"/>
            <w:hideMark/>
          </w:tcPr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>Башkортостан Республикаһы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>Салауат районы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>муниципаль   районының</w:t>
            </w:r>
          </w:p>
          <w:p w:rsidR="00D3360C" w:rsidRPr="00653500" w:rsidRDefault="00653500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  <w:lang w:val="be-BY"/>
              </w:rPr>
              <w:t>Нəсебаш</w:t>
            </w:r>
            <w:r w:rsidR="00D3360C" w:rsidRPr="00653500">
              <w:rPr>
                <w:rFonts w:ascii="Times New Roman" w:hAnsi="Times New Roman" w:cs="Times New Roman"/>
              </w:rPr>
              <w:t xml:space="preserve"> ауыл советы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D3360C" w:rsidRPr="00653500" w:rsidRDefault="00D3360C" w:rsidP="00F401DF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653500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50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D3360C" w:rsidTr="00F401D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</w:rPr>
              <w:t xml:space="preserve">452496, </w:t>
            </w:r>
            <w:r w:rsidR="00653500" w:rsidRPr="00653500">
              <w:rPr>
                <w:rFonts w:ascii="Times New Roman" w:hAnsi="Times New Roman" w:cs="Times New Roman"/>
                <w:lang w:val="be-BY"/>
              </w:rPr>
              <w:t>Нəсебаш</w:t>
            </w:r>
            <w:r w:rsidR="00653500" w:rsidRPr="00653500">
              <w:rPr>
                <w:rFonts w:ascii="Times New Roman" w:hAnsi="Times New Roman" w:cs="Times New Roman"/>
              </w:rPr>
              <w:t xml:space="preserve"> ауылы,  </w:t>
            </w:r>
            <w:r w:rsidR="00653500" w:rsidRPr="00653500">
              <w:rPr>
                <w:rFonts w:ascii="Times New Roman" w:hAnsi="Times New Roman" w:cs="Times New Roman"/>
                <w:lang w:val="be-BY"/>
              </w:rPr>
              <w:t>Υзəк</w:t>
            </w:r>
            <w:r w:rsidR="00653500" w:rsidRPr="00653500">
              <w:rPr>
                <w:rFonts w:ascii="Times New Roman" w:hAnsi="Times New Roman" w:cs="Times New Roman"/>
              </w:rPr>
              <w:t xml:space="preserve"> </w:t>
            </w:r>
            <w:r w:rsidRPr="00653500">
              <w:rPr>
                <w:rFonts w:ascii="Times New Roman" w:hAnsi="Times New Roman" w:cs="Times New Roman"/>
              </w:rPr>
              <w:t>урамы, 31</w:t>
            </w:r>
          </w:p>
          <w:p w:rsidR="00D3360C" w:rsidRPr="00653500" w:rsidRDefault="00653500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3360C" w:rsidRPr="00653500" w:rsidRDefault="00D3360C" w:rsidP="00F401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</w:rPr>
              <w:t>452496, с. Насибаш,  ул.Центральная, 31</w:t>
            </w:r>
          </w:p>
          <w:p w:rsidR="00D3360C" w:rsidRPr="00653500" w:rsidRDefault="00D3360C" w:rsidP="00F40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500">
              <w:rPr>
                <w:rFonts w:ascii="Times New Roman" w:hAnsi="Times New Roman" w:cs="Times New Roman"/>
              </w:rPr>
              <w:t xml:space="preserve"> </w:t>
            </w:r>
            <w:r w:rsidR="00653500" w:rsidRPr="00653500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</w:tr>
    </w:tbl>
    <w:p w:rsidR="005F1EB0" w:rsidRPr="009439AC" w:rsidRDefault="00644CAE" w:rsidP="005F1EB0">
      <w:pPr>
        <w:pStyle w:val="1"/>
        <w:spacing w:after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bCs w:val="0"/>
          <w:kern w:val="0"/>
          <w:sz w:val="28"/>
          <w:szCs w:val="28"/>
        </w:rPr>
        <w:t xml:space="preserve">        </w:t>
      </w:r>
      <w:r w:rsidR="005F1EB0" w:rsidRPr="009439AC">
        <w:rPr>
          <w:rFonts w:ascii="Times New Roman" w:hAnsi="Times New Roman" w:cs="Times New Roman"/>
          <w:sz w:val="28"/>
          <w:szCs w:val="28"/>
          <w:lang w:val="tt-RU"/>
        </w:rPr>
        <w:t>Ҡ</w:t>
      </w:r>
      <w:r w:rsidR="005F1EB0" w:rsidRPr="009439AC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А Р А Р                     </w:t>
      </w:r>
      <w:r w:rsidR="005F1EB0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</w:t>
      </w:r>
      <w:r w:rsidR="005F1EB0" w:rsidRPr="009439AC">
        <w:rPr>
          <w:rFonts w:ascii="Times New Roman" w:eastAsia="Arial Unicode MS" w:hAnsi="Times New Roman" w:cs="Times New Roman"/>
          <w:sz w:val="28"/>
          <w:szCs w:val="28"/>
          <w:lang w:val="be-BY"/>
        </w:rPr>
        <w:t>ПОСТАНОВЛЕНИЕ</w:t>
      </w:r>
    </w:p>
    <w:p w:rsidR="00060D5C" w:rsidRPr="009E6978" w:rsidRDefault="005F1EB0" w:rsidP="005F1EB0">
      <w:pPr>
        <w:keepNext/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</w:p>
    <w:p w:rsidR="005F1EB0" w:rsidRPr="009439AC" w:rsidRDefault="005F1EB0" w:rsidP="005F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18  август  2017 йыл                    № 28                 18 августа  2017</w:t>
      </w:r>
      <w:r w:rsidRPr="009439AC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94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B0" w:rsidRDefault="005F1EB0" w:rsidP="005F1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05C" w:rsidRPr="0043405C" w:rsidRDefault="007436F4" w:rsidP="00434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bCs/>
          <w:sz w:val="28"/>
          <w:szCs w:val="28"/>
        </w:rPr>
        <w:t>нного характера</w:t>
      </w:r>
      <w:r w:rsidR="0043405C" w:rsidRPr="0043405C">
        <w:rPr>
          <w:rFonts w:ascii="Times New Roman" w:hAnsi="Times New Roman" w:cs="Times New Roman"/>
          <w:sz w:val="24"/>
          <w:szCs w:val="24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</w:p>
    <w:p w:rsidR="007436F4" w:rsidRDefault="0043405C" w:rsidP="00644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36F4"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ого поселения Насибашевский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644C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7436F4"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Салаватский район  Республики Башкортостан и членов их семей </w:t>
      </w:r>
      <w:r w:rsidR="007436F4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E87968" w:rsidRPr="007436F4" w:rsidRDefault="00E87968" w:rsidP="00E8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968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060D5C">
        <w:rPr>
          <w:rFonts w:ascii="Times New Roman" w:eastAsia="Times New Roman" w:hAnsi="Times New Roman" w:cs="Times New Roman"/>
          <w:sz w:val="28"/>
          <w:szCs w:val="28"/>
        </w:rPr>
        <w:t>ления Насибашевский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Салаватский район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6F4" w:rsidRPr="007436F4" w:rsidRDefault="00E87968" w:rsidP="00E8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36F4" w:rsidRPr="007436F4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ктера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60D5C">
        <w:rPr>
          <w:rFonts w:ascii="Times New Roman" w:eastAsia="Times New Roman" w:hAnsi="Times New Roman" w:cs="Times New Roman"/>
          <w:sz w:val="28"/>
          <w:szCs w:val="28"/>
        </w:rPr>
        <w:t>ьского поселения Насибашевский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EB0" w:rsidRDefault="007436F4" w:rsidP="005F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E87968">
        <w:rPr>
          <w:rFonts w:ascii="Times New Roman" w:hAnsi="Times New Roman" w:cs="Times New Roman"/>
          <w:sz w:val="28"/>
          <w:szCs w:val="28"/>
        </w:rPr>
        <w:t>Постановление</w:t>
      </w:r>
      <w:r w:rsidRPr="007436F4">
        <w:rPr>
          <w:rFonts w:ascii="Times New Roman" w:hAnsi="Times New Roman" w:cs="Times New Roman"/>
          <w:sz w:val="28"/>
          <w:szCs w:val="28"/>
        </w:rPr>
        <w:t xml:space="preserve"> на </w:t>
      </w:r>
      <w:r w:rsidR="00BC572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3405C">
        <w:rPr>
          <w:rFonts w:ascii="Times New Roman" w:hAnsi="Times New Roman" w:cs="Times New Roman"/>
          <w:sz w:val="28"/>
          <w:szCs w:val="28"/>
        </w:rPr>
        <w:t>стенде Администрации</w:t>
      </w:r>
      <w:r w:rsidRPr="007436F4">
        <w:rPr>
          <w:rFonts w:ascii="Times New Roman" w:hAnsi="Times New Roman" w:cs="Times New Roman"/>
          <w:sz w:val="28"/>
          <w:szCs w:val="28"/>
        </w:rPr>
        <w:t xml:space="preserve"> </w:t>
      </w:r>
      <w:r w:rsidR="00E879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572A">
        <w:rPr>
          <w:rFonts w:ascii="Times New Roman" w:hAnsi="Times New Roman" w:cs="Times New Roman"/>
          <w:sz w:val="28"/>
          <w:szCs w:val="28"/>
        </w:rPr>
        <w:t>поселения</w:t>
      </w:r>
      <w:r w:rsidR="00060D5C">
        <w:rPr>
          <w:rFonts w:ascii="Times New Roman" w:hAnsi="Times New Roman" w:cs="Times New Roman"/>
          <w:sz w:val="28"/>
          <w:szCs w:val="28"/>
        </w:rPr>
        <w:t xml:space="preserve"> Насибашевский</w:t>
      </w:r>
      <w:r w:rsidR="00E879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7436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7436F4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7436F4">
        <w:rPr>
          <w:rFonts w:ascii="Times New Roman" w:hAnsi="Times New Roman" w:cs="Times New Roman"/>
          <w:sz w:val="28"/>
          <w:szCs w:val="28"/>
        </w:rPr>
        <w:t xml:space="preserve"> Салаватский район, </w:t>
      </w:r>
      <w:r w:rsidR="009E6978">
        <w:rPr>
          <w:rFonts w:ascii="Times New Roman" w:hAnsi="Times New Roman" w:cs="Times New Roman"/>
          <w:sz w:val="28"/>
          <w:szCs w:val="28"/>
        </w:rPr>
        <w:t>с.Насибаш,ул.Центральная,д.31</w:t>
      </w:r>
      <w:r w:rsidRPr="007436F4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BC572A">
        <w:rPr>
          <w:rFonts w:ascii="Times New Roman" w:hAnsi="Times New Roman" w:cs="Times New Roman"/>
          <w:sz w:val="28"/>
          <w:szCs w:val="28"/>
        </w:rPr>
        <w:t>сельско</w:t>
      </w:r>
      <w:r w:rsidR="009E6978">
        <w:rPr>
          <w:rFonts w:ascii="Times New Roman" w:hAnsi="Times New Roman" w:cs="Times New Roman"/>
          <w:sz w:val="28"/>
          <w:szCs w:val="28"/>
        </w:rPr>
        <w:t>го поселения Насибашевский</w:t>
      </w:r>
      <w:r w:rsidR="00BC57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</w:t>
      </w:r>
      <w:r w:rsidR="00FD1C58">
        <w:rPr>
          <w:rFonts w:ascii="Times New Roman" w:hAnsi="Times New Roman" w:cs="Times New Roman"/>
          <w:sz w:val="28"/>
          <w:szCs w:val="28"/>
        </w:rPr>
        <w:t xml:space="preserve"> </w:t>
      </w:r>
      <w:r w:rsidR="009E6978">
        <w:rPr>
          <w:rFonts w:ascii="Times New Roman" w:hAnsi="Times New Roman" w:cs="Times New Roman"/>
          <w:sz w:val="28"/>
          <w:szCs w:val="28"/>
        </w:rPr>
        <w:t>адресу</w:t>
      </w:r>
      <w:r w:rsidR="005F1EB0" w:rsidRPr="005F1EB0">
        <w:rPr>
          <w:rFonts w:ascii="Times New Roman" w:hAnsi="Times New Roman" w:cs="Times New Roman"/>
          <w:sz w:val="28"/>
          <w:szCs w:val="28"/>
        </w:rPr>
        <w:t xml:space="preserve">: </w:t>
      </w:r>
      <w:r w:rsidR="005F1EB0" w:rsidRPr="005F1E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1EB0" w:rsidRPr="005F1EB0">
        <w:rPr>
          <w:rFonts w:ascii="Times New Roman" w:hAnsi="Times New Roman" w:cs="Times New Roman"/>
          <w:sz w:val="28"/>
          <w:szCs w:val="28"/>
        </w:rPr>
        <w:t>://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436F4" w:rsidRPr="00E3728E" w:rsidRDefault="00E3728E" w:rsidP="005F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8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728E" w:rsidRPr="007436F4" w:rsidRDefault="00E3728E" w:rsidP="005F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2"/>
        <w:gridCol w:w="4859"/>
      </w:tblGrid>
      <w:tr w:rsidR="007436F4" w:rsidTr="00800910">
        <w:tc>
          <w:tcPr>
            <w:tcW w:w="5210" w:type="dxa"/>
            <w:hideMark/>
          </w:tcPr>
          <w:p w:rsidR="007436F4" w:rsidRPr="007436F4" w:rsidRDefault="00E3728E" w:rsidP="00E3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  <w:vAlign w:val="bottom"/>
            <w:hideMark/>
          </w:tcPr>
          <w:p w:rsidR="007436F4" w:rsidRPr="007436F4" w:rsidRDefault="005F1EB0" w:rsidP="005F1EB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Р.К.Бикмухаметова</w:t>
            </w:r>
          </w:p>
        </w:tc>
      </w:tr>
    </w:tbl>
    <w:p w:rsidR="003F0E1C" w:rsidRDefault="003F0E1C" w:rsidP="003F0E1C">
      <w:pPr>
        <w:spacing w:after="0" w:line="240" w:lineRule="auto"/>
        <w:rPr>
          <w:sz w:val="28"/>
          <w:szCs w:val="28"/>
        </w:rPr>
      </w:pPr>
    </w:p>
    <w:p w:rsidR="007436F4" w:rsidRPr="003F0E1C" w:rsidRDefault="003F0E1C" w:rsidP="003F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D1C58">
        <w:rPr>
          <w:sz w:val="28"/>
          <w:szCs w:val="28"/>
        </w:rPr>
        <w:t xml:space="preserve">       </w:t>
      </w:r>
      <w:r w:rsidR="009E6978">
        <w:rPr>
          <w:sz w:val="28"/>
          <w:szCs w:val="28"/>
        </w:rPr>
        <w:t xml:space="preserve"> </w:t>
      </w:r>
      <w:r w:rsidR="007436F4" w:rsidRPr="007436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6F4" w:rsidRPr="007436F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к </w:t>
      </w:r>
      <w:r w:rsidR="00E3728E">
        <w:rPr>
          <w:rFonts w:ascii="Times New Roman" w:hAnsi="Times New Roman" w:cs="Times New Roman"/>
          <w:sz w:val="28"/>
          <w:szCs w:val="28"/>
        </w:rPr>
        <w:t>постановлению</w:t>
      </w:r>
      <w:r w:rsidR="004340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728E" w:rsidRDefault="00E3728E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728E" w:rsidRDefault="00060D5C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E372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36F4" w:rsidRPr="007436F4" w:rsidRDefault="009E6978" w:rsidP="009E6978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D1C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36F4" w:rsidRPr="007436F4"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7436F4" w:rsidRPr="007436F4" w:rsidRDefault="009E6978" w:rsidP="009E697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D1C58">
        <w:rPr>
          <w:rFonts w:ascii="Times New Roman" w:hAnsi="Times New Roman" w:cs="Times New Roman"/>
          <w:sz w:val="28"/>
          <w:szCs w:val="28"/>
        </w:rPr>
        <w:t xml:space="preserve">   </w:t>
      </w:r>
      <w:r w:rsidR="007436F4" w:rsidRPr="007436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36F4" w:rsidRPr="003F0E1C" w:rsidRDefault="009E6978" w:rsidP="009E6978">
      <w:pPr>
        <w:pStyle w:val="a5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D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</w:t>
      </w:r>
      <w:r w:rsidR="007436F4" w:rsidRPr="007436F4">
        <w:rPr>
          <w:sz w:val="28"/>
          <w:szCs w:val="28"/>
        </w:rPr>
        <w:t>августа 2017</w:t>
      </w:r>
      <w:r w:rsidR="007436F4">
        <w:rPr>
          <w:sz w:val="28"/>
          <w:szCs w:val="28"/>
        </w:rPr>
        <w:t xml:space="preserve"> года</w:t>
      </w:r>
      <w:r w:rsidR="00060D5C">
        <w:rPr>
          <w:sz w:val="28"/>
          <w:szCs w:val="28"/>
        </w:rPr>
        <w:t xml:space="preserve"> № 28</w:t>
      </w:r>
    </w:p>
    <w:p w:rsidR="009F4D8B" w:rsidRPr="00D70272" w:rsidRDefault="00181A64" w:rsidP="00D70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</w:t>
      </w:r>
      <w:r w:rsidR="0043405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характера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Салаватский район 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7436F4" w:rsidRPr="007436F4" w:rsidRDefault="007436F4" w:rsidP="003F0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1. Настоящим Положением устанавливается порядок размещения сведений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нного характера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лиц, замещающих должность муниципальной службы в Администрации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</w:t>
      </w:r>
      <w:r w:rsidR="00644CAE">
        <w:rPr>
          <w:rFonts w:ascii="Times New Roman" w:eastAsia="Times New Roman" w:hAnsi="Times New Roman" w:cs="Times New Roman"/>
          <w:sz w:val="28"/>
          <w:szCs w:val="28"/>
        </w:rPr>
        <w:t xml:space="preserve">ортостан (далее - </w:t>
      </w:r>
      <w:r w:rsidR="00644CAE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о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замещающее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), их 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супруг (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супругов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на </w:t>
      </w:r>
      <w:r w:rsidR="00181A64">
        <w:rPr>
          <w:rFonts w:ascii="Times New Roman" w:hAnsi="Times New Roman" w:cs="Times New Roman"/>
          <w:sz w:val="28"/>
          <w:szCs w:val="28"/>
        </w:rPr>
        <w:t>информационном сайте</w:t>
      </w:r>
      <w:r w:rsidR="00181A64" w:rsidRPr="00181A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0D5C">
        <w:rPr>
          <w:rFonts w:ascii="Times New Roman" w:hAnsi="Times New Roman" w:cs="Times New Roman"/>
          <w:sz w:val="28"/>
          <w:szCs w:val="28"/>
        </w:rPr>
        <w:t>сельского поселения Насибашевский</w:t>
      </w:r>
      <w:r w:rsidR="00FE2E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1A64" w:rsidRPr="00181A6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</w:t>
      </w:r>
      <w:r w:rsidR="00181A64">
        <w:rPr>
          <w:rFonts w:ascii="Times New Roman" w:hAnsi="Times New Roman" w:cs="Times New Roman"/>
          <w:sz w:val="28"/>
          <w:szCs w:val="28"/>
        </w:rPr>
        <w:t xml:space="preserve">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714C" w:rsidRPr="00060D5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60D5C">
        <w:rPr>
          <w:rFonts w:ascii="Times New Roman" w:hAnsi="Times New Roman" w:cs="Times New Roman"/>
          <w:sz w:val="28"/>
          <w:szCs w:val="28"/>
        </w:rPr>
        <w:t>://</w:t>
      </w:r>
      <w:r w:rsidR="005F1EB0" w:rsidRPr="00F76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5F1EB0" w:rsidRPr="005F1EB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сайт).</w:t>
      </w:r>
    </w:p>
    <w:p w:rsidR="007436F4" w:rsidRPr="007436F4" w:rsidRDefault="007436F4" w:rsidP="003F0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2. На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информационном сайте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D5C">
        <w:rPr>
          <w:rFonts w:ascii="Times New Roman" w:hAnsi="Times New Roman" w:cs="Times New Roman"/>
          <w:sz w:val="28"/>
          <w:szCs w:val="28"/>
        </w:rPr>
        <w:t>сельского поселения Насибашевский</w:t>
      </w:r>
      <w:r w:rsidR="00680B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размещаются следующие сведения о доходах, расходах, об имуществе и обязательствах имуществе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нного характера </w:t>
      </w:r>
      <w:r w:rsidR="00E3728E" w:rsidRPr="00E37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Администрации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а, принадлежащих 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замещающему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Start w:id="0" w:name="sub_302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замещающему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  <w:bookmarkStart w:id="1" w:name="sub_3023"/>
      <w:bookmarkEnd w:id="0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декларированн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ый годовой доход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детей;</w:t>
      </w:r>
      <w:bookmarkStart w:id="2" w:name="sub_3024"/>
      <w:bookmarkEnd w:id="1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шает общий доход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и его супруги (супруга) за три последних года, предшествующих отчётному периоду.</w:t>
      </w:r>
      <w:bookmarkStart w:id="3" w:name="sub_3003"/>
      <w:bookmarkEnd w:id="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3. В размещаемых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сведениях о доходах, расходах, об имуществе и обязательствах имущественного характера запрещается указывать:</w:t>
      </w:r>
      <w:bookmarkStart w:id="4" w:name="sub_3031"/>
      <w:bookmarkEnd w:id="3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 </w:t>
      </w:r>
      <w:bookmarkEnd w:id="4"/>
      <w:r w:rsidRPr="007436F4">
        <w:rPr>
          <w:rFonts w:ascii="Times New Roman" w:eastAsia="Times New Roman" w:hAnsi="Times New Roman" w:cs="Times New Roman"/>
          <w:sz w:val="28"/>
          <w:szCs w:val="28"/>
        </w:rPr>
        <w:t>пункте 2 нас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тоящего Положения) о доходах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5" w:name="sub_303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б) персональные данные супруги (супруга), детей и иных 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членов семьи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D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Насибашевский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" w:name="sub_3033"/>
      <w:bookmarkEnd w:id="5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тва коммуникации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43405C">
        <w:rPr>
          <w:rFonts w:ascii="Times New Roman" w:hAnsi="Times New Roman" w:cs="Times New Roman"/>
          <w:sz w:val="28"/>
          <w:szCs w:val="28"/>
        </w:rPr>
        <w:t>а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(супруга), детей и иных членов семьи;</w:t>
      </w:r>
      <w:bookmarkStart w:id="7" w:name="sub_3034"/>
      <w:bookmarkEnd w:id="6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</w:t>
      </w:r>
      <w:r w:rsidR="0043405C">
        <w:rPr>
          <w:rFonts w:ascii="Times New Roman" w:eastAsia="Times New Roman" w:hAnsi="Times New Roman" w:cs="Times New Roman"/>
          <w:sz w:val="28"/>
          <w:szCs w:val="28"/>
        </w:rPr>
        <w:t xml:space="preserve">а, принадлежащих 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05C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у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43405C">
        <w:rPr>
          <w:rFonts w:ascii="Times New Roman" w:hAnsi="Times New Roman" w:cs="Times New Roman"/>
          <w:sz w:val="28"/>
          <w:szCs w:val="28"/>
        </w:rPr>
        <w:t>замещающего</w:t>
      </w:r>
      <w:r w:rsidR="0043405C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43405C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Start w:id="8" w:name="sub_3035"/>
      <w:bookmarkEnd w:id="7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д) информацию, отнесённую к государственной тайне или являющуюся конфиденциальной.</w:t>
      </w:r>
      <w:bookmarkStart w:id="9" w:name="sub_3004"/>
      <w:bookmarkEnd w:id="8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</w:t>
      </w:r>
      <w:r w:rsidR="00644CAE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полномочий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CAE" w:rsidRPr="0043405C">
        <w:rPr>
          <w:rFonts w:ascii="Times New Roman" w:hAnsi="Times New Roman" w:cs="Times New Roman"/>
          <w:sz w:val="28"/>
          <w:szCs w:val="28"/>
        </w:rPr>
        <w:t>лиц</w:t>
      </w:r>
      <w:r w:rsidR="00644CAE">
        <w:rPr>
          <w:rFonts w:ascii="Times New Roman" w:hAnsi="Times New Roman" w:cs="Times New Roman"/>
          <w:sz w:val="28"/>
          <w:szCs w:val="28"/>
        </w:rPr>
        <w:t>а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, </w:t>
      </w:r>
      <w:r w:rsidR="00644CAE">
        <w:rPr>
          <w:rFonts w:ascii="Times New Roman" w:hAnsi="Times New Roman" w:cs="Times New Roman"/>
          <w:sz w:val="28"/>
          <w:szCs w:val="28"/>
        </w:rPr>
        <w:t>замещающего</w:t>
      </w:r>
      <w:r w:rsidR="00644CAE" w:rsidRPr="0043405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="00644CA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CA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и ежегодно обновляются в течение 30 рабочих дней со дня истечения срока, установленного для их подачи.</w:t>
      </w:r>
      <w:bookmarkStart w:id="10" w:name="sub_3005"/>
      <w:bookmarkEnd w:id="9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Размещение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сведений о доходах, расходах, об имуществе и обязательствах имущественного характера, указанных в </w:t>
      </w:r>
      <w:bookmarkEnd w:id="10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пункте 2 настоящего Положения, обеспечивается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sub_3006"/>
    </w:p>
    <w:p w:rsidR="00813664" w:rsidRPr="000E5DB5" w:rsidRDefault="0005481E" w:rsidP="00F76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3007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 w:rsidR="00A36540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отнесённых к государственной тайне или являющихся конфиденциальными</w:t>
      </w:r>
      <w:bookmarkEnd w:id="12"/>
      <w:r w:rsidR="00F765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13664" w:rsidRPr="000E5DB5" w:rsidSect="00BC572A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1B" w:rsidRDefault="006B081B" w:rsidP="00BC572A">
      <w:pPr>
        <w:spacing w:after="0" w:line="240" w:lineRule="auto"/>
      </w:pPr>
      <w:r>
        <w:separator/>
      </w:r>
    </w:p>
  </w:endnote>
  <w:endnote w:type="continuationSeparator" w:id="1">
    <w:p w:rsidR="006B081B" w:rsidRDefault="006B081B" w:rsidP="00BC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1B" w:rsidRDefault="006B081B" w:rsidP="00BC572A">
      <w:pPr>
        <w:spacing w:after="0" w:line="240" w:lineRule="auto"/>
      </w:pPr>
      <w:r>
        <w:separator/>
      </w:r>
    </w:p>
  </w:footnote>
  <w:footnote w:type="continuationSeparator" w:id="1">
    <w:p w:rsidR="006B081B" w:rsidRDefault="006B081B" w:rsidP="00BC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855"/>
      <w:docPartObj>
        <w:docPartGallery w:val="Page Numbers (Top of Page)"/>
        <w:docPartUnique/>
      </w:docPartObj>
    </w:sdtPr>
    <w:sdtContent>
      <w:p w:rsidR="00BC572A" w:rsidRDefault="005E068D">
        <w:pPr>
          <w:pStyle w:val="a6"/>
          <w:jc w:val="center"/>
        </w:pPr>
        <w:r w:rsidRPr="00BC5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72A" w:rsidRPr="00BC57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CA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72A" w:rsidRDefault="00BC57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6F4"/>
    <w:rsid w:val="0005481E"/>
    <w:rsid w:val="00060D5C"/>
    <w:rsid w:val="00074D92"/>
    <w:rsid w:val="000E5DB5"/>
    <w:rsid w:val="00181A64"/>
    <w:rsid w:val="0030784C"/>
    <w:rsid w:val="003804D1"/>
    <w:rsid w:val="003F0E1C"/>
    <w:rsid w:val="004111EA"/>
    <w:rsid w:val="0043405C"/>
    <w:rsid w:val="004A550D"/>
    <w:rsid w:val="005338B9"/>
    <w:rsid w:val="005D3B15"/>
    <w:rsid w:val="005E068D"/>
    <w:rsid w:val="005F1EB0"/>
    <w:rsid w:val="00644CAE"/>
    <w:rsid w:val="00653500"/>
    <w:rsid w:val="00680B6D"/>
    <w:rsid w:val="006B081B"/>
    <w:rsid w:val="007436F4"/>
    <w:rsid w:val="007D714C"/>
    <w:rsid w:val="00813664"/>
    <w:rsid w:val="00942FA6"/>
    <w:rsid w:val="009459D0"/>
    <w:rsid w:val="00991633"/>
    <w:rsid w:val="009E6978"/>
    <w:rsid w:val="009F4D8B"/>
    <w:rsid w:val="00A36540"/>
    <w:rsid w:val="00B370C9"/>
    <w:rsid w:val="00BB0257"/>
    <w:rsid w:val="00BC572A"/>
    <w:rsid w:val="00C7762B"/>
    <w:rsid w:val="00D3360C"/>
    <w:rsid w:val="00D34A90"/>
    <w:rsid w:val="00D70272"/>
    <w:rsid w:val="00E3728E"/>
    <w:rsid w:val="00E4650C"/>
    <w:rsid w:val="00E60C60"/>
    <w:rsid w:val="00E6347C"/>
    <w:rsid w:val="00E87968"/>
    <w:rsid w:val="00E96386"/>
    <w:rsid w:val="00F32415"/>
    <w:rsid w:val="00F765CB"/>
    <w:rsid w:val="00FD1C58"/>
    <w:rsid w:val="00F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</w:style>
  <w:style w:type="paragraph" w:styleId="1">
    <w:name w:val="heading 1"/>
    <w:basedOn w:val="a"/>
    <w:next w:val="a"/>
    <w:link w:val="10"/>
    <w:qFormat/>
    <w:rsid w:val="005F1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sid w:val="007436F4"/>
    <w:rPr>
      <w:i/>
      <w:iCs/>
    </w:rPr>
  </w:style>
  <w:style w:type="paragraph" w:customStyle="1" w:styleId="a5">
    <w:name w:val="Стиль"/>
    <w:rsid w:val="0074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72A"/>
  </w:style>
  <w:style w:type="paragraph" w:styleId="a8">
    <w:name w:val="footer"/>
    <w:basedOn w:val="a"/>
    <w:link w:val="a9"/>
    <w:uiPriority w:val="99"/>
    <w:semiHidden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72A"/>
  </w:style>
  <w:style w:type="character" w:styleId="aa">
    <w:name w:val="Hyperlink"/>
    <w:basedOn w:val="a0"/>
    <w:uiPriority w:val="99"/>
    <w:unhideWhenUsed/>
    <w:rsid w:val="007D71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F1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BEB4-57B0-4718-B5C2-67AA929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2017-08-17T09:23:00Z</dcterms:created>
  <dcterms:modified xsi:type="dcterms:W3CDTF">2017-08-23T10:03:00Z</dcterms:modified>
</cp:coreProperties>
</file>