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DE49C5" w:rsidTr="0092495F">
        <w:trPr>
          <w:trHeight w:val="1085"/>
          <w:jc w:val="center"/>
        </w:trPr>
        <w:tc>
          <w:tcPr>
            <w:tcW w:w="4132" w:type="dxa"/>
          </w:tcPr>
          <w:p w:rsidR="00DE49C5" w:rsidRPr="007D3D2D" w:rsidRDefault="00DE49C5" w:rsidP="00924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DE49C5" w:rsidRPr="007D3D2D" w:rsidRDefault="00DE49C5" w:rsidP="00924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САЛАУАТ РАЙОНЫ</w:t>
            </w:r>
          </w:p>
          <w:p w:rsidR="00DE49C5" w:rsidRPr="007D3D2D" w:rsidRDefault="00DE49C5" w:rsidP="00924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DE49C5" w:rsidRPr="007D3D2D" w:rsidRDefault="00DE49C5" w:rsidP="00924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НӘСЕБАШ АУЫЛ</w:t>
            </w:r>
          </w:p>
          <w:p w:rsidR="00DE49C5" w:rsidRPr="007D3D2D" w:rsidRDefault="00DE49C5" w:rsidP="00924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DE49C5" w:rsidRPr="007D3D2D" w:rsidRDefault="00DE49C5" w:rsidP="00924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2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DE49C5" w:rsidRPr="007D3D2D" w:rsidRDefault="00DE49C5" w:rsidP="00924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DE49C5" w:rsidRPr="007D3D2D" w:rsidRDefault="00DE49C5" w:rsidP="00924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</w:rPr>
              <w:t>СОВЕТ  СЕЛЬСКОГО ПОСЕЛЕНИЯ</w:t>
            </w:r>
          </w:p>
          <w:p w:rsidR="00DE49C5" w:rsidRPr="007D3D2D" w:rsidRDefault="00DE49C5" w:rsidP="00924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</w:rPr>
              <w:t>НАСИБАШЕВСКИЙ СЕЛЬСОВЕТ</w:t>
            </w:r>
          </w:p>
          <w:p w:rsidR="00DE49C5" w:rsidRPr="007D3D2D" w:rsidRDefault="00DE49C5" w:rsidP="00924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DE49C5" w:rsidRPr="007D3D2D" w:rsidRDefault="00DE49C5" w:rsidP="00924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</w:rPr>
              <w:t>САЛАВАТСКИЙ РАЙОН</w:t>
            </w:r>
          </w:p>
        </w:tc>
      </w:tr>
      <w:tr w:rsidR="00DE49C5" w:rsidTr="0092495F">
        <w:trPr>
          <w:jc w:val="center"/>
        </w:trPr>
        <w:tc>
          <w:tcPr>
            <w:tcW w:w="4132" w:type="dxa"/>
          </w:tcPr>
          <w:p w:rsidR="00DE49C5" w:rsidRPr="007D3D2D" w:rsidRDefault="00DE49C5" w:rsidP="00924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452496, Нəсебаш ауылы, Υзəк урамы, 31 йорт</w:t>
            </w:r>
          </w:p>
          <w:p w:rsidR="00DE49C5" w:rsidRPr="007D3D2D" w:rsidRDefault="00DE49C5" w:rsidP="00924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DE49C5" w:rsidRPr="007D3D2D" w:rsidRDefault="00DE49C5" w:rsidP="00924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DE49C5" w:rsidRPr="007D3D2D" w:rsidRDefault="00DE49C5" w:rsidP="00924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452496, с.Насибаш, ул. Центральная, 31</w:t>
            </w:r>
          </w:p>
          <w:p w:rsidR="00DE49C5" w:rsidRPr="007D3D2D" w:rsidRDefault="00DE49C5" w:rsidP="009249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2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</w:tc>
      </w:tr>
    </w:tbl>
    <w:p w:rsidR="00DE49C5" w:rsidRPr="007D3D2D" w:rsidRDefault="00DE49C5" w:rsidP="00DE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3D2D">
        <w:rPr>
          <w:b/>
          <w:sz w:val="28"/>
          <w:szCs w:val="28"/>
        </w:rPr>
        <w:t>______________________________________________________________</w:t>
      </w:r>
    </w:p>
    <w:p w:rsidR="00DE49C5" w:rsidRPr="003A5CC2" w:rsidRDefault="00DE49C5" w:rsidP="00DE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E49C5" w:rsidRPr="003A5CC2" w:rsidRDefault="00DE49C5" w:rsidP="00DE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Пятнадцатое </w:t>
      </w:r>
      <w:r w:rsidRPr="003A5CC2">
        <w:rPr>
          <w:rFonts w:ascii="Times New Roman" w:eastAsia="Times New Roman" w:hAnsi="Times New Roman" w:cs="Times New Roman"/>
          <w:sz w:val="28"/>
          <w:szCs w:val="28"/>
        </w:rPr>
        <w:t xml:space="preserve"> заседание двадцать седьмого созыва</w:t>
      </w:r>
    </w:p>
    <w:p w:rsidR="00DE49C5" w:rsidRPr="003A5CC2" w:rsidRDefault="00090C2B" w:rsidP="00DE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DE49C5" w:rsidRDefault="00DE49C5" w:rsidP="00DE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CC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90C2B" w:rsidRPr="003A5CC2" w:rsidRDefault="00090C2B" w:rsidP="00DE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C2B" w:rsidRPr="00090C2B" w:rsidRDefault="00090C2B" w:rsidP="0009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C2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90C2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90C2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90C2B">
        <w:rPr>
          <w:rFonts w:ascii="Times New Roman" w:hAnsi="Times New Roman" w:cs="Times New Roman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sz w:val="28"/>
          <w:szCs w:val="28"/>
        </w:rPr>
        <w:t>№ 47</w:t>
      </w:r>
      <w:r w:rsidRPr="00090C2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E49C5" w:rsidRDefault="00DE49C5"/>
    <w:p w:rsidR="00DE49C5" w:rsidRPr="00DE49C5" w:rsidRDefault="00DE49C5" w:rsidP="00DE49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E49C5">
        <w:rPr>
          <w:rFonts w:ascii="Times New Roman" w:hAnsi="Times New Roman" w:cs="Times New Roman"/>
          <w:sz w:val="28"/>
          <w:szCs w:val="28"/>
        </w:rPr>
        <w:t>О внесении изменений в решение Совета 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_Насибашевский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E49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E49C5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DE49C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72E90">
        <w:rPr>
          <w:rFonts w:ascii="Times New Roman" w:hAnsi="Times New Roman" w:cs="Times New Roman"/>
          <w:sz w:val="28"/>
          <w:szCs w:val="28"/>
        </w:rPr>
        <w:t>Республики Башкортостан №145  от 13</w:t>
      </w:r>
      <w:r w:rsidRPr="00DE49C5">
        <w:rPr>
          <w:rFonts w:ascii="Times New Roman" w:hAnsi="Times New Roman" w:cs="Times New Roman"/>
          <w:sz w:val="28"/>
          <w:szCs w:val="28"/>
        </w:rPr>
        <w:t xml:space="preserve"> ноября 2014 года </w:t>
      </w:r>
    </w:p>
    <w:p w:rsidR="00DE49C5" w:rsidRPr="00DE49C5" w:rsidRDefault="00DE49C5" w:rsidP="00DE49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E49C5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лиц».</w:t>
      </w:r>
    </w:p>
    <w:p w:rsidR="00DE49C5" w:rsidRPr="00DE49C5" w:rsidRDefault="00DE49C5" w:rsidP="00DE49C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E49C5">
        <w:rPr>
          <w:rFonts w:ascii="Times New Roman" w:hAnsi="Times New Roman" w:cs="Times New Roman"/>
          <w:sz w:val="28"/>
          <w:szCs w:val="28"/>
        </w:rPr>
        <w:tab/>
      </w:r>
    </w:p>
    <w:p w:rsidR="00DE49C5" w:rsidRPr="00DE49C5" w:rsidRDefault="00DE49C5" w:rsidP="00DE49C5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49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пунктом 3 статьи 406 Налогового кодекса Российской Федерации, руководствуясь статьей 18 Устава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Насибашевский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E49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Pr="00DE49C5">
        <w:rPr>
          <w:rFonts w:ascii="Times New Roman" w:hAnsi="Times New Roman" w:cs="Times New Roman"/>
          <w:b w:val="0"/>
          <w:bCs w:val="0"/>
          <w:sz w:val="28"/>
          <w:szCs w:val="28"/>
        </w:rPr>
        <w:t>Салаватский</w:t>
      </w:r>
      <w:proofErr w:type="spellEnd"/>
      <w:r w:rsidRPr="00DE49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 Республики Башкортостан </w:t>
      </w:r>
      <w:r w:rsidRPr="00DE49C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Совет сельс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Насибашевский</w:t>
      </w:r>
      <w:proofErr w:type="spellEnd"/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DE49C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сельсовет муниципального района </w:t>
      </w:r>
      <w:proofErr w:type="spellStart"/>
      <w:r w:rsidRPr="00DE49C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Салаватский</w:t>
      </w:r>
      <w:proofErr w:type="spellEnd"/>
      <w:r w:rsidRPr="00DE49C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DE49C5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spellEnd"/>
      <w:proofErr w:type="gramEnd"/>
      <w:r w:rsidRPr="00DE49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</w:t>
      </w:r>
      <w:proofErr w:type="spellStart"/>
      <w:r w:rsidRPr="00DE49C5">
        <w:rPr>
          <w:rFonts w:ascii="Times New Roman" w:hAnsi="Times New Roman" w:cs="Times New Roman"/>
          <w:b w:val="0"/>
          <w:bCs w:val="0"/>
          <w:sz w:val="28"/>
          <w:szCs w:val="28"/>
        </w:rPr>
        <w:t>ш</w:t>
      </w:r>
      <w:proofErr w:type="spellEnd"/>
      <w:r w:rsidRPr="00DE49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л:</w:t>
      </w:r>
    </w:p>
    <w:p w:rsidR="00DE49C5" w:rsidRPr="00DE49C5" w:rsidRDefault="00F72E90" w:rsidP="00DE4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Ввести  в Решение №145 от 13</w:t>
      </w:r>
      <w:r w:rsidR="00DE49C5" w:rsidRPr="00DE49C5">
        <w:rPr>
          <w:rFonts w:ascii="Times New Roman" w:hAnsi="Times New Roman" w:cs="Times New Roman"/>
          <w:bCs/>
          <w:sz w:val="28"/>
          <w:szCs w:val="28"/>
        </w:rPr>
        <w:t xml:space="preserve"> ноября 2014года « Об установлении налога на имущество физических лиц» изменения, исключив из пункта 2 подпункты:</w:t>
      </w:r>
    </w:p>
    <w:p w:rsidR="00DE49C5" w:rsidRPr="00DE49C5" w:rsidRDefault="00DE49C5" w:rsidP="00DE49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49C5">
        <w:rPr>
          <w:rFonts w:ascii="Times New Roman" w:hAnsi="Times New Roman" w:cs="Times New Roman"/>
          <w:sz w:val="28"/>
          <w:szCs w:val="28"/>
        </w:rPr>
        <w:t xml:space="preserve">2)   1,5 процента в 2015 году и 2 процента в 2016 году и последующие годы в отношении 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РФ. </w:t>
      </w:r>
    </w:p>
    <w:p w:rsidR="00DE49C5" w:rsidRPr="00DE49C5" w:rsidRDefault="00DE49C5" w:rsidP="00DE49C5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DE49C5">
        <w:rPr>
          <w:rFonts w:ascii="Times New Roman" w:hAnsi="Times New Roman" w:cs="Times New Roman"/>
          <w:sz w:val="28"/>
          <w:szCs w:val="28"/>
        </w:rPr>
        <w:t xml:space="preserve">3) 2 процента объектов налогообложения, кадастровая стоимость каждого из которых превышает 300 млн. рублей </w:t>
      </w:r>
    </w:p>
    <w:p w:rsidR="00DE49C5" w:rsidRPr="007368F8" w:rsidRDefault="00DE49C5" w:rsidP="007368F8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DE49C5">
        <w:rPr>
          <w:rFonts w:ascii="Times New Roman" w:hAnsi="Times New Roman" w:cs="Times New Roman"/>
          <w:sz w:val="28"/>
          <w:szCs w:val="28"/>
        </w:rPr>
        <w:t xml:space="preserve">4) 0,5 процента в отношении прочих объектов налогообложения.  </w:t>
      </w:r>
      <w:r w:rsidRPr="00DE49C5">
        <w:rPr>
          <w:rFonts w:ascii="Times New Roman" w:hAnsi="Times New Roman" w:cs="Times New Roman"/>
          <w:sz w:val="28"/>
          <w:szCs w:val="28"/>
        </w:rPr>
        <w:tab/>
      </w:r>
    </w:p>
    <w:p w:rsidR="007368F8" w:rsidRPr="007368F8" w:rsidRDefault="00DE49C5" w:rsidP="007368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49C5">
        <w:rPr>
          <w:rFonts w:ascii="Times New Roman" w:hAnsi="Times New Roman" w:cs="Times New Roman"/>
          <w:sz w:val="28"/>
          <w:szCs w:val="28"/>
        </w:rPr>
        <w:t xml:space="preserve">2. </w:t>
      </w:r>
      <w:r w:rsidRPr="00DE49C5">
        <w:rPr>
          <w:rFonts w:ascii="Times New Roman" w:hAnsi="Times New Roman" w:cs="Times New Roman"/>
          <w:sz w:val="28"/>
        </w:rPr>
        <w:t>Решение обнародовать на информационном стенде в здании Администрации сел</w:t>
      </w:r>
      <w:r>
        <w:rPr>
          <w:rFonts w:ascii="Times New Roman" w:hAnsi="Times New Roman" w:cs="Times New Roman"/>
          <w:sz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</w:rPr>
        <w:t>Насибашевский</w:t>
      </w:r>
      <w:proofErr w:type="spellEnd"/>
      <w:r w:rsidRPr="00DE49C5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DE49C5">
        <w:rPr>
          <w:rFonts w:ascii="Times New Roman" w:hAnsi="Times New Roman" w:cs="Times New Roman"/>
          <w:sz w:val="28"/>
        </w:rPr>
        <w:t>Салаватский</w:t>
      </w:r>
      <w:proofErr w:type="spellEnd"/>
      <w:r w:rsidRPr="00DE49C5">
        <w:rPr>
          <w:rFonts w:ascii="Times New Roman" w:hAnsi="Times New Roman" w:cs="Times New Roman"/>
          <w:sz w:val="28"/>
        </w:rPr>
        <w:t xml:space="preserve"> район Республики Башкортостан по адрес</w:t>
      </w:r>
      <w:r w:rsidR="00F72E90">
        <w:rPr>
          <w:rFonts w:ascii="Times New Roman" w:hAnsi="Times New Roman" w:cs="Times New Roman"/>
          <w:sz w:val="28"/>
        </w:rPr>
        <w:t>у:</w:t>
      </w:r>
      <w:r w:rsidR="007368F8" w:rsidRPr="007368F8">
        <w:rPr>
          <w:sz w:val="28"/>
          <w:szCs w:val="28"/>
        </w:rPr>
        <w:t xml:space="preserve"> </w:t>
      </w:r>
      <w:r w:rsidR="007368F8">
        <w:rPr>
          <w:sz w:val="28"/>
          <w:szCs w:val="28"/>
        </w:rPr>
        <w:t xml:space="preserve">РБ, </w:t>
      </w:r>
      <w:proofErr w:type="spellStart"/>
      <w:r w:rsidR="007368F8" w:rsidRPr="007368F8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7368F8" w:rsidRPr="007368F8">
        <w:rPr>
          <w:rFonts w:ascii="Times New Roman" w:hAnsi="Times New Roman" w:cs="Times New Roman"/>
          <w:sz w:val="28"/>
          <w:szCs w:val="28"/>
        </w:rPr>
        <w:t xml:space="preserve">  р-н,</w:t>
      </w:r>
      <w:r w:rsidR="007368F8" w:rsidRPr="00736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8F8" w:rsidRPr="007368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368F8" w:rsidRPr="007368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368F8" w:rsidRPr="007368F8">
        <w:rPr>
          <w:rFonts w:ascii="Times New Roman" w:hAnsi="Times New Roman" w:cs="Times New Roman"/>
          <w:sz w:val="28"/>
          <w:szCs w:val="28"/>
        </w:rPr>
        <w:t>асибаш</w:t>
      </w:r>
      <w:proofErr w:type="spellEnd"/>
      <w:r w:rsidR="007368F8" w:rsidRPr="007368F8">
        <w:rPr>
          <w:rFonts w:ascii="Times New Roman" w:hAnsi="Times New Roman" w:cs="Times New Roman"/>
          <w:sz w:val="28"/>
          <w:szCs w:val="28"/>
        </w:rPr>
        <w:t xml:space="preserve">, ул.Центральная, д.31 и разместить на и на официальном сайте  </w:t>
      </w:r>
      <w:r w:rsidR="007368F8" w:rsidRPr="007368F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7368F8" w:rsidRPr="007368F8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7368F8" w:rsidRPr="007368F8">
        <w:rPr>
          <w:rFonts w:ascii="Times New Roman" w:hAnsi="Times New Roman" w:cs="Times New Roman"/>
          <w:sz w:val="28"/>
          <w:szCs w:val="28"/>
          <w:u w:val="single"/>
          <w:lang w:val="en-US"/>
        </w:rPr>
        <w:t>nasibash</w:t>
      </w:r>
      <w:proofErr w:type="spellEnd"/>
      <w:r w:rsidR="007368F8" w:rsidRPr="007368F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368F8" w:rsidRPr="007368F8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proofErr w:type="spellEnd"/>
      <w:r w:rsidR="007368F8" w:rsidRPr="007368F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368F8" w:rsidRPr="007368F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368F8" w:rsidRPr="007368F8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7368F8" w:rsidRPr="007368F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E49C5" w:rsidRPr="00DE49C5" w:rsidRDefault="00DE49C5" w:rsidP="00DE49C5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</w:rPr>
      </w:pPr>
    </w:p>
    <w:p w:rsidR="00DE49C5" w:rsidRPr="00DE49C5" w:rsidRDefault="00DE49C5" w:rsidP="00DE49C5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E49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49C5" w:rsidRPr="00DE49C5" w:rsidRDefault="00DE49C5" w:rsidP="00DE49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9C5">
        <w:rPr>
          <w:rFonts w:ascii="Times New Roman" w:hAnsi="Times New Roman" w:cs="Times New Roman"/>
          <w:sz w:val="28"/>
          <w:szCs w:val="28"/>
        </w:rPr>
        <w:lastRenderedPageBreak/>
        <w:t xml:space="preserve">      3. Настоящее решение вступает в силу с момента его подписания, но не ранее чем по истечении одного месяца со дня его официального опубликования.</w:t>
      </w:r>
    </w:p>
    <w:p w:rsidR="00DE49C5" w:rsidRPr="00DE49C5" w:rsidRDefault="00DE49C5" w:rsidP="00DE49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9C5" w:rsidRPr="00DE49C5" w:rsidRDefault="00DE49C5" w:rsidP="00DE49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9C5" w:rsidRPr="00DE49C5" w:rsidRDefault="00DE49C5" w:rsidP="00DE49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C2B" w:rsidRDefault="00AA6E7A" w:rsidP="00DE49C5">
      <w:pPr>
        <w:spacing w:before="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Глава</w:t>
      </w:r>
      <w:r w:rsidR="00DE49C5" w:rsidRPr="00DE49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</w:p>
    <w:p w:rsidR="00090C2B" w:rsidRDefault="00DE49C5" w:rsidP="00DE49C5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DE4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C5">
        <w:rPr>
          <w:rFonts w:ascii="Times New Roman" w:hAnsi="Times New Roman" w:cs="Times New Roman"/>
          <w:sz w:val="28"/>
          <w:szCs w:val="28"/>
        </w:rPr>
        <w:t xml:space="preserve"> сельсовет МР</w:t>
      </w:r>
    </w:p>
    <w:p w:rsidR="00DE49C5" w:rsidRPr="00DE49C5" w:rsidRDefault="00DE49C5" w:rsidP="00DE49C5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DE4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9C5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DE49C5">
        <w:rPr>
          <w:rFonts w:ascii="Times New Roman" w:hAnsi="Times New Roman" w:cs="Times New Roman"/>
          <w:sz w:val="28"/>
          <w:szCs w:val="28"/>
        </w:rPr>
        <w:t xml:space="preserve"> район РБ: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6E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Р.К.Бикмухаметова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49C5" w:rsidRPr="00DE49C5" w:rsidRDefault="00DE49C5" w:rsidP="00DE49C5">
      <w:pPr>
        <w:spacing w:after="0" w:line="240" w:lineRule="auto"/>
        <w:rPr>
          <w:rFonts w:ascii="Times New Roman" w:hAnsi="Times New Roman" w:cs="Times New Roman"/>
        </w:rPr>
      </w:pPr>
    </w:p>
    <w:p w:rsidR="00DE49C5" w:rsidRPr="00DE49C5" w:rsidRDefault="00DE49C5" w:rsidP="00DE49C5">
      <w:pPr>
        <w:spacing w:after="0" w:line="240" w:lineRule="auto"/>
        <w:rPr>
          <w:rFonts w:ascii="Times New Roman" w:hAnsi="Times New Roman" w:cs="Times New Roman"/>
        </w:rPr>
      </w:pPr>
    </w:p>
    <w:sectPr w:rsidR="00DE49C5" w:rsidRPr="00DE49C5" w:rsidSect="004B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E49C5"/>
    <w:rsid w:val="00090C2B"/>
    <w:rsid w:val="004B486A"/>
    <w:rsid w:val="006A02F0"/>
    <w:rsid w:val="007368F8"/>
    <w:rsid w:val="00A31185"/>
    <w:rsid w:val="00AA6E7A"/>
    <w:rsid w:val="00DE49C5"/>
    <w:rsid w:val="00EA1FC9"/>
    <w:rsid w:val="00F7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E49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rsid w:val="00DE49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2017-02-01T10:19:00Z</dcterms:created>
  <dcterms:modified xsi:type="dcterms:W3CDTF">2017-02-01T10:51:00Z</dcterms:modified>
</cp:coreProperties>
</file>