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423FAA" w:rsidTr="002413C5">
        <w:trPr>
          <w:trHeight w:val="1085"/>
          <w:jc w:val="center"/>
        </w:trPr>
        <w:tc>
          <w:tcPr>
            <w:tcW w:w="4132" w:type="dxa"/>
          </w:tcPr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БАШКОРТОСТАН РЕСПУБЛИКАҺЫ</w:t>
            </w:r>
          </w:p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САЛАУАТ РАЙОНЫ</w:t>
            </w:r>
          </w:p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РАЙОНЫНЫҢ</w:t>
            </w:r>
          </w:p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НӘСЕБАШ АУЫЛЫ</w:t>
            </w:r>
          </w:p>
        </w:tc>
        <w:tc>
          <w:tcPr>
            <w:tcW w:w="1448" w:type="dxa"/>
            <w:vMerge w:val="restart"/>
          </w:tcPr>
          <w:p w:rsidR="00423FAA" w:rsidRDefault="00423FAA" w:rsidP="00423FA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423FAA" w:rsidRDefault="00423FAA" w:rsidP="00423FAA">
            <w:pPr>
              <w:spacing w:after="0" w:line="240" w:lineRule="auto"/>
              <w:jc w:val="center"/>
            </w:pPr>
            <w:r>
              <w:t>РЕСПУБЛИКА БАШКОРТОСТАН</w:t>
            </w:r>
          </w:p>
          <w:p w:rsidR="00423FAA" w:rsidRDefault="00423FAA" w:rsidP="00423FAA">
            <w:pPr>
              <w:spacing w:after="0" w:line="240" w:lineRule="auto"/>
              <w:jc w:val="center"/>
            </w:pPr>
            <w:r>
              <w:t>СЕЛЬСКОЕ ПОСЕЛЕНИЕ</w:t>
            </w:r>
          </w:p>
          <w:p w:rsidR="00423FAA" w:rsidRDefault="00423FAA" w:rsidP="00423FAA">
            <w:pPr>
              <w:spacing w:after="0" w:line="240" w:lineRule="auto"/>
              <w:jc w:val="center"/>
            </w:pPr>
            <w:r>
              <w:t>НАСИБАШЕВСКИЙ СЕЛЬСОВЕТ</w:t>
            </w:r>
          </w:p>
          <w:p w:rsidR="00423FAA" w:rsidRDefault="00423FAA" w:rsidP="00423FAA">
            <w:pPr>
              <w:spacing w:after="0" w:line="240" w:lineRule="auto"/>
              <w:jc w:val="center"/>
            </w:pPr>
            <w:r>
              <w:t>МУНИЦИПАЛЬНОГО РАЙОНА</w:t>
            </w:r>
          </w:p>
          <w:p w:rsidR="00423FAA" w:rsidRDefault="00423FAA" w:rsidP="00423FAA">
            <w:pPr>
              <w:spacing w:after="0" w:line="240" w:lineRule="auto"/>
              <w:jc w:val="center"/>
            </w:pPr>
            <w:r>
              <w:t>САЛАВАТСКИЙ РАЙОН</w:t>
            </w:r>
          </w:p>
        </w:tc>
      </w:tr>
      <w:tr w:rsidR="00423FAA" w:rsidTr="002413C5">
        <w:trPr>
          <w:jc w:val="center"/>
        </w:trPr>
        <w:tc>
          <w:tcPr>
            <w:tcW w:w="4132" w:type="dxa"/>
          </w:tcPr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452496, Нəсебаш ауылы, Υзəк урамы, 31 йорт</w:t>
            </w:r>
          </w:p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423FAA" w:rsidRDefault="00423FAA" w:rsidP="00423FAA">
            <w:pPr>
              <w:spacing w:after="0" w:line="240" w:lineRule="auto"/>
            </w:pPr>
          </w:p>
        </w:tc>
        <w:tc>
          <w:tcPr>
            <w:tcW w:w="4140" w:type="dxa"/>
          </w:tcPr>
          <w:p w:rsidR="00423FAA" w:rsidRDefault="00423FAA" w:rsidP="00423FAA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452496, с.Насибаш, ул. Центральная, 31</w:t>
            </w:r>
          </w:p>
          <w:p w:rsidR="00423FAA" w:rsidRDefault="00423FAA" w:rsidP="00423FAA">
            <w:pPr>
              <w:spacing w:after="0" w:line="240" w:lineRule="auto"/>
              <w:jc w:val="center"/>
            </w:pPr>
            <w:r>
              <w:rPr>
                <w:lang w:val="be-BY"/>
              </w:rPr>
              <w:t>тел. (34777) 2-31-01</w:t>
            </w:r>
          </w:p>
        </w:tc>
      </w:tr>
    </w:tbl>
    <w:p w:rsidR="00423FAA" w:rsidRPr="00423FAA" w:rsidRDefault="00423FAA" w:rsidP="00423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23FAA" w:rsidRDefault="00423FAA" w:rsidP="00423FAA">
      <w:pPr>
        <w:spacing w:after="0" w:line="24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</w:pPr>
    </w:p>
    <w:p w:rsidR="00423FAA" w:rsidRPr="00423FAA" w:rsidRDefault="00423FAA" w:rsidP="00423F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</w:pPr>
      <w:r w:rsidRPr="00423FAA"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  <w:t>Ҡ</w:t>
      </w:r>
      <w:r w:rsidRPr="00423FAA"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  <w:t xml:space="preserve">  А Р А Р                                               ПОСТАНОВЛЕНИЕ</w:t>
      </w:r>
    </w:p>
    <w:p w:rsidR="00423FAA" w:rsidRPr="00423FAA" w:rsidRDefault="00423FAA" w:rsidP="00423FA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A3B67" w:rsidRDefault="008B3FC1" w:rsidP="00FA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«04» апрель 2018</w:t>
      </w:r>
      <w:r w:rsidR="00423FAA" w:rsidRPr="00423F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23FAA" w:rsidRPr="00423FAA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423FAA" w:rsidRPr="00423FAA">
        <w:rPr>
          <w:rFonts w:ascii="Times New Roman" w:eastAsia="Arial Unicode MS" w:hAnsi="Times New Roman" w:cs="Times New Roman"/>
          <w:sz w:val="28"/>
          <w:szCs w:val="28"/>
        </w:rPr>
        <w:t xml:space="preserve">.         </w:t>
      </w:r>
      <w:r w:rsidR="00AA62AC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№ 14                 «04» апреля 2018</w:t>
      </w:r>
      <w:r w:rsidR="00423FAA" w:rsidRPr="00423FAA">
        <w:rPr>
          <w:rFonts w:ascii="Times New Roman" w:eastAsia="Arial Unicode MS" w:hAnsi="Times New Roman" w:cs="Times New Roman"/>
          <w:sz w:val="28"/>
          <w:szCs w:val="28"/>
        </w:rPr>
        <w:t xml:space="preserve"> г</w:t>
      </w:r>
      <w:r w:rsidR="00423FAA" w:rsidRPr="00423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67" w:rsidRDefault="00FA3B67" w:rsidP="00FA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B67" w:rsidRPr="00FA3B67" w:rsidRDefault="003F57A9" w:rsidP="00FA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B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«Об охране линий и сооружений связи</w:t>
      </w:r>
      <w:r w:rsidR="00FA3B67" w:rsidRPr="00FA3B67">
        <w:rPr>
          <w:rFonts w:ascii="Times New Roman" w:hAnsi="Times New Roman"/>
          <w:b/>
          <w:sz w:val="24"/>
          <w:szCs w:val="24"/>
        </w:rPr>
        <w:t xml:space="preserve"> </w:t>
      </w:r>
      <w:r w:rsidR="00FA3B67">
        <w:rPr>
          <w:rFonts w:ascii="Times New Roman" w:hAnsi="Times New Roman"/>
          <w:b/>
          <w:sz w:val="24"/>
          <w:szCs w:val="24"/>
        </w:rPr>
        <w:t xml:space="preserve">территории сельского поселения                        </w:t>
      </w:r>
      <w:proofErr w:type="spellStart"/>
      <w:r w:rsidR="00FA3B67">
        <w:rPr>
          <w:rFonts w:ascii="Times New Roman" w:hAnsi="Times New Roman"/>
          <w:b/>
          <w:sz w:val="24"/>
          <w:szCs w:val="24"/>
        </w:rPr>
        <w:t>Насибашевский</w:t>
      </w:r>
      <w:proofErr w:type="spellEnd"/>
      <w:r w:rsidR="00FA3B6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FA3B67">
        <w:rPr>
          <w:rFonts w:ascii="Times New Roman" w:hAnsi="Times New Roman"/>
          <w:b/>
          <w:sz w:val="24"/>
          <w:szCs w:val="24"/>
        </w:rPr>
        <w:t>Салаватский</w:t>
      </w:r>
      <w:proofErr w:type="spellEnd"/>
      <w:r w:rsidR="00FA3B67">
        <w:rPr>
          <w:rFonts w:ascii="Times New Roman" w:hAnsi="Times New Roman"/>
          <w:b/>
          <w:sz w:val="24"/>
          <w:szCs w:val="24"/>
        </w:rPr>
        <w:t xml:space="preserve"> район              </w:t>
      </w:r>
    </w:p>
    <w:p w:rsidR="00423FAA" w:rsidRDefault="00FA3B67" w:rsidP="00423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FA3B67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Башкортостан»</w:t>
      </w:r>
    </w:p>
    <w:p w:rsidR="00FA3B67" w:rsidRPr="00FA3B67" w:rsidRDefault="00FA3B67" w:rsidP="00423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3FAA" w:rsidRPr="003F57A9" w:rsidRDefault="00423FAA" w:rsidP="003F57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«Правил охраны линий и сооружений связи РФ», 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 w:rsidRPr="00423FAA">
          <w:rPr>
            <w:rFonts w:ascii="Times New Roman" w:hAnsi="Times New Roman" w:cs="Times New Roman"/>
            <w:color w:val="000000"/>
            <w:sz w:val="28"/>
            <w:szCs w:val="28"/>
          </w:rPr>
          <w:t>1995 г</w:t>
        </w:r>
      </w:smartTag>
      <w:r w:rsidRPr="00423FAA">
        <w:rPr>
          <w:rFonts w:ascii="Times New Roman" w:hAnsi="Times New Roman" w:cs="Times New Roman"/>
          <w:color w:val="000000"/>
          <w:sz w:val="28"/>
          <w:szCs w:val="28"/>
        </w:rPr>
        <w:t>. № 578</w:t>
      </w:r>
      <w:r w:rsidR="003F57A9" w:rsidRPr="003F57A9">
        <w:rPr>
          <w:sz w:val="28"/>
        </w:rPr>
        <w:t xml:space="preserve"> </w:t>
      </w:r>
      <w:r w:rsidR="003F57A9" w:rsidRPr="003F57A9">
        <w:rPr>
          <w:rFonts w:ascii="Times New Roman" w:hAnsi="Times New Roman" w:cs="Times New Roman"/>
          <w:sz w:val="28"/>
        </w:rPr>
        <w:t xml:space="preserve">администрация сельского поселения </w:t>
      </w:r>
      <w:proofErr w:type="spellStart"/>
      <w:r w:rsidR="003F57A9" w:rsidRPr="003F57A9">
        <w:rPr>
          <w:rFonts w:ascii="Times New Roman" w:hAnsi="Times New Roman" w:cs="Times New Roman"/>
          <w:sz w:val="28"/>
        </w:rPr>
        <w:t>Насибашевский</w:t>
      </w:r>
      <w:proofErr w:type="spellEnd"/>
      <w:r w:rsidR="003F57A9" w:rsidRPr="003F57A9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3F57A9" w:rsidRPr="003F57A9">
        <w:rPr>
          <w:rFonts w:ascii="Times New Roman" w:hAnsi="Times New Roman" w:cs="Times New Roman"/>
          <w:sz w:val="28"/>
        </w:rPr>
        <w:t>Салаватский</w:t>
      </w:r>
      <w:proofErr w:type="spellEnd"/>
      <w:r w:rsidR="003F57A9" w:rsidRPr="003F57A9">
        <w:rPr>
          <w:rFonts w:ascii="Times New Roman" w:hAnsi="Times New Roman" w:cs="Times New Roman"/>
          <w:sz w:val="28"/>
        </w:rPr>
        <w:t xml:space="preserve"> район Республики Башкортостан   </w:t>
      </w:r>
    </w:p>
    <w:p w:rsidR="00423FAA" w:rsidRPr="003F57A9" w:rsidRDefault="00423FAA" w:rsidP="003F57A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3F57A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423FA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23FAA" w:rsidRPr="00423FAA" w:rsidRDefault="003F57A9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проводить на территории с</w:t>
      </w:r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3F57A9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3F57A9">
        <w:rPr>
          <w:rFonts w:ascii="Times New Roman" w:hAnsi="Times New Roman" w:cs="Times New Roman"/>
          <w:sz w:val="28"/>
        </w:rPr>
        <w:t xml:space="preserve"> Республики Башкортостан   </w:t>
      </w:r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>самовольное производство строительных и земляных работ, связанных с раскопкой, перемещением грунта в охранной зоне линейно-кабельных сооружений ПАО «</w:t>
      </w:r>
      <w:proofErr w:type="spellStart"/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>Башинформсвязь</w:t>
      </w:r>
      <w:proofErr w:type="spellEnd"/>
      <w:r w:rsidR="006F615B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6F615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23FAA" w:rsidRPr="00423FAA" w:rsidRDefault="00423FAA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423FAA" w:rsidRPr="00423FAA" w:rsidRDefault="00423FAA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Строительные и земляные работы в пределах охранной зоны </w:t>
      </w:r>
      <w:r w:rsidRPr="00423FAA">
        <w:rPr>
          <w:rFonts w:ascii="Times New Roman" w:hAnsi="Times New Roman" w:cs="Times New Roman"/>
          <w:sz w:val="28"/>
          <w:szCs w:val="28"/>
        </w:rPr>
        <w:t>линейно-кабельных сооружений</w:t>
      </w:r>
      <w:r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 связи производить только по согласованию и с вызовом представителей ПАО «</w:t>
      </w:r>
      <w:proofErr w:type="spellStart"/>
      <w:r w:rsidRPr="00423FAA">
        <w:rPr>
          <w:rFonts w:ascii="Times New Roman" w:hAnsi="Times New Roman" w:cs="Times New Roman"/>
          <w:color w:val="000000"/>
          <w:sz w:val="28"/>
          <w:szCs w:val="28"/>
        </w:rPr>
        <w:t>Башинформсвязь</w:t>
      </w:r>
      <w:proofErr w:type="spellEnd"/>
      <w:r w:rsidRPr="00423FAA">
        <w:rPr>
          <w:rFonts w:ascii="Times New Roman" w:hAnsi="Times New Roman" w:cs="Times New Roman"/>
          <w:color w:val="000000"/>
          <w:sz w:val="28"/>
          <w:szCs w:val="28"/>
        </w:rPr>
        <w:t xml:space="preserve">» в лице Эксплуатирующей организации:  </w:t>
      </w:r>
    </w:p>
    <w:p w:rsidR="00423FAA" w:rsidRPr="00423FAA" w:rsidRDefault="00423FAA" w:rsidP="00423FA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ТЦТЭТ (Транспортный Центр Технической Эксплуатации Тел</w:t>
      </w:r>
      <w:r w:rsidR="003F57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екоммуникаций), КТЛБ №1 , </w:t>
      </w:r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 Уфа, ул</w:t>
      </w:r>
      <w:proofErr w:type="gramStart"/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.Л</w:t>
      </w:r>
      <w:proofErr w:type="gramEnd"/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енина 32,</w:t>
      </w:r>
    </w:p>
    <w:p w:rsidR="00423FAA" w:rsidRPr="00423FAA" w:rsidRDefault="00423FAA" w:rsidP="00423FA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тел.:  8(347) 272-48-68 (звонок бесплатный).</w:t>
      </w:r>
    </w:p>
    <w:p w:rsidR="00423FAA" w:rsidRPr="00423FAA" w:rsidRDefault="00423FAA" w:rsidP="00423FA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Start"/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.М</w:t>
      </w:r>
      <w:proofErr w:type="gramEnd"/>
      <w:r w:rsidRPr="00423FAA">
        <w:rPr>
          <w:rFonts w:ascii="Times New Roman" w:hAnsi="Times New Roman" w:cs="Times New Roman"/>
          <w:color w:val="000000"/>
          <w:sz w:val="28"/>
          <w:szCs w:val="28"/>
          <w:u w:val="single"/>
        </w:rPr>
        <w:t>есягутово , ул. Электрическая №4 , тел.: 8 (34798) 3-14-10.</w:t>
      </w:r>
    </w:p>
    <w:p w:rsidR="00423FAA" w:rsidRPr="00423FAA" w:rsidRDefault="00423FAA" w:rsidP="00423F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t>Довести до сведения должностных лиц и всех граждан, что виновные в нарушении вышеуказанных Правил, могут быть  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 административного  штрафа.</w:t>
      </w:r>
    </w:p>
    <w:p w:rsidR="00423FAA" w:rsidRPr="00423FAA" w:rsidRDefault="00423FAA" w:rsidP="00423FAA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FAA">
        <w:rPr>
          <w:rFonts w:ascii="Times New Roman" w:hAnsi="Times New Roman" w:cs="Times New Roman"/>
          <w:color w:val="000000"/>
          <w:sz w:val="28"/>
          <w:szCs w:val="28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423FAA" w:rsidRPr="00FA3B67" w:rsidRDefault="00FA3B67" w:rsidP="00FA3B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423FAA" w:rsidRPr="00423FAA">
        <w:rPr>
          <w:rFonts w:ascii="Times New Roman" w:hAnsi="Times New Roman" w:cs="Times New Roman"/>
          <w:color w:val="000000"/>
          <w:sz w:val="28"/>
          <w:szCs w:val="28"/>
        </w:rPr>
        <w:t>Контроль над испол</w:t>
      </w:r>
      <w:r w:rsidR="003F57A9">
        <w:rPr>
          <w:rFonts w:ascii="Times New Roman" w:hAnsi="Times New Roman" w:cs="Times New Roman"/>
          <w:color w:val="000000"/>
          <w:sz w:val="28"/>
          <w:szCs w:val="28"/>
        </w:rPr>
        <w:t xml:space="preserve">нением данного </w:t>
      </w:r>
      <w:r w:rsidR="003F57A9" w:rsidRPr="003F57A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3F57A9" w:rsidRPr="003F57A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A3B67" w:rsidRDefault="00FA3B67" w:rsidP="0042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2AC" w:rsidRDefault="00AA62AC" w:rsidP="0042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2AC" w:rsidRDefault="00AA62AC" w:rsidP="0042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AA" w:rsidRPr="00423FAA" w:rsidRDefault="00FA3B67" w:rsidP="0042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</w:t>
      </w:r>
      <w:r w:rsidR="00423FAA" w:rsidRPr="00423F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Р.К.Бикмухаметова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3FAA" w:rsidRPr="00423FAA" w:rsidRDefault="00423FAA" w:rsidP="00423FAA">
      <w:pPr>
        <w:tabs>
          <w:tab w:val="left" w:pos="8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423FAA" w:rsidRPr="00423FAA" w:rsidRDefault="00423FAA" w:rsidP="0042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AA" w:rsidRPr="00423FAA" w:rsidRDefault="00423FAA" w:rsidP="0042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B84" w:rsidRPr="00423FAA" w:rsidRDefault="00402B84" w:rsidP="00423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B84" w:rsidRPr="00423FAA" w:rsidSect="008F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6CB"/>
    <w:multiLevelType w:val="singleLevel"/>
    <w:tmpl w:val="2A9E378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23FAA"/>
    <w:rsid w:val="0015746D"/>
    <w:rsid w:val="003F57A9"/>
    <w:rsid w:val="00402B84"/>
    <w:rsid w:val="00423FAA"/>
    <w:rsid w:val="006F615B"/>
    <w:rsid w:val="008B3FC1"/>
    <w:rsid w:val="008F411C"/>
    <w:rsid w:val="00AA62AC"/>
    <w:rsid w:val="00BA00A1"/>
    <w:rsid w:val="00FA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2017-02-02T09:36:00Z</cp:lastPrinted>
  <dcterms:created xsi:type="dcterms:W3CDTF">2017-02-02T09:02:00Z</dcterms:created>
  <dcterms:modified xsi:type="dcterms:W3CDTF">2018-04-05T07:29:00Z</dcterms:modified>
</cp:coreProperties>
</file>