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F" w:rsidRDefault="006C0BDF" w:rsidP="006C0BDF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6C0BDF" w:rsidRPr="006C0BDF" w:rsidTr="009E2EC3">
        <w:trPr>
          <w:cantSplit/>
          <w:trHeight w:val="1152"/>
        </w:trPr>
        <w:tc>
          <w:tcPr>
            <w:tcW w:w="41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0B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C0BDF" w:rsidRPr="006C0BDF" w:rsidTr="009E2EC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с.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ентральная,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BDF" w:rsidRPr="006C0BDF" w:rsidRDefault="006C0BDF" w:rsidP="006C0BD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ҚАРАР</w:t>
            </w:r>
          </w:p>
        </w:tc>
        <w:tc>
          <w:tcPr>
            <w:tcW w:w="1440" w:type="dxa"/>
            <w:hideMark/>
          </w:tcPr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6C0BD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» июнь 2018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» июня 2018 г.</w:t>
            </w:r>
          </w:p>
        </w:tc>
      </w:tr>
    </w:tbl>
    <w:p w:rsidR="00B164F7" w:rsidRPr="00B164F7" w:rsidRDefault="00B164F7" w:rsidP="00B1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164F7" w:rsidRPr="00B164F7" w:rsidRDefault="00B164F7" w:rsidP="00B1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Об  отмене постанов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>ления № 07 от 26 марта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2013 года « Об утверждении Административного регламента по осуществлению муниципального земельного контроля на террит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ории сельского поселения </w:t>
      </w:r>
      <w:proofErr w:type="spellStart"/>
      <w:r w:rsidR="006C0BDF">
        <w:rPr>
          <w:rFonts w:ascii="Times New Roman" w:eastAsia="Times New Roman" w:hAnsi="Times New Roman" w:cs="Times New Roman"/>
          <w:sz w:val="28"/>
          <w:szCs w:val="28"/>
        </w:rPr>
        <w:t>Насибаше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64F7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B164F7" w:rsidRPr="00B164F7" w:rsidRDefault="00B164F7" w:rsidP="00B1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Башкортостан»</w:t>
      </w:r>
    </w:p>
    <w:p w:rsidR="00B164F7" w:rsidRPr="00B164F7" w:rsidRDefault="00B164F7" w:rsidP="00B1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 </w:t>
      </w:r>
      <w:r w:rsidRPr="00B16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</w:t>
      </w:r>
      <w:proofErr w:type="spellStart"/>
      <w:r w:rsidR="006C0BDF">
        <w:rPr>
          <w:rFonts w:ascii="Times New Roman" w:eastAsia="Times New Roman" w:hAnsi="Times New Roman" w:cs="Times New Roman"/>
          <w:sz w:val="28"/>
          <w:szCs w:val="28"/>
        </w:rPr>
        <w:t>Насибаше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вский</w:t>
      </w:r>
      <w:proofErr w:type="spell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    </w:t>
      </w:r>
      <w:proofErr w:type="spellStart"/>
      <w:r w:rsidRPr="00B164F7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   район    Республики    Башкортостан        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ЕТ: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1. Отменить 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ация сельского поселения </w:t>
      </w:r>
      <w:proofErr w:type="spellStart"/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Насибаше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Башкортостан №07 от 26.03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.2013 г. «Об утверждении административного регламента исполнения муниципальной функции по осуществлению муниципального земельного контроля на террит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ории сельского поселения </w:t>
      </w:r>
      <w:proofErr w:type="spellStart"/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Насибаше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Башкортостан».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3.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B164F7" w:rsidRPr="00B164F7" w:rsidRDefault="00B164F7" w:rsidP="00CE6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64F7">
        <w:rPr>
          <w:sz w:val="28"/>
          <w:szCs w:val="28"/>
        </w:rPr>
        <w:t>4. Обнародовать настоящее Постановление на информационном стенде в администр</w:t>
      </w:r>
      <w:r w:rsidR="006C0BDF">
        <w:rPr>
          <w:sz w:val="28"/>
          <w:szCs w:val="28"/>
        </w:rPr>
        <w:t xml:space="preserve">ации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Pr="00B164F7">
        <w:rPr>
          <w:sz w:val="28"/>
          <w:szCs w:val="28"/>
        </w:rPr>
        <w:t>вский</w:t>
      </w:r>
      <w:proofErr w:type="spellEnd"/>
      <w:r w:rsidRPr="00B164F7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B164F7">
        <w:rPr>
          <w:sz w:val="28"/>
          <w:szCs w:val="28"/>
        </w:rPr>
        <w:t>Салав</w:t>
      </w:r>
      <w:r w:rsidR="009024AC">
        <w:rPr>
          <w:sz w:val="28"/>
          <w:szCs w:val="28"/>
        </w:rPr>
        <w:t>атский</w:t>
      </w:r>
      <w:proofErr w:type="spellEnd"/>
      <w:r w:rsidR="009024AC">
        <w:rPr>
          <w:sz w:val="28"/>
          <w:szCs w:val="28"/>
        </w:rPr>
        <w:t xml:space="preserve"> район, </w:t>
      </w:r>
      <w:proofErr w:type="spellStart"/>
      <w:r w:rsidR="009024AC">
        <w:rPr>
          <w:sz w:val="28"/>
          <w:szCs w:val="28"/>
        </w:rPr>
        <w:t>с</w:t>
      </w:r>
      <w:proofErr w:type="gramStart"/>
      <w:r w:rsidR="009024AC">
        <w:rPr>
          <w:sz w:val="28"/>
          <w:szCs w:val="28"/>
        </w:rPr>
        <w:t>.Н</w:t>
      </w:r>
      <w:proofErr w:type="gramEnd"/>
      <w:r w:rsidR="006C0BDF">
        <w:rPr>
          <w:sz w:val="28"/>
          <w:szCs w:val="28"/>
        </w:rPr>
        <w:t>асибаш</w:t>
      </w:r>
      <w:proofErr w:type="spellEnd"/>
      <w:r w:rsidR="006C0BDF">
        <w:rPr>
          <w:sz w:val="28"/>
          <w:szCs w:val="28"/>
        </w:rPr>
        <w:t>, ул.Центральная, д.31</w:t>
      </w:r>
      <w:r w:rsidRPr="00B164F7">
        <w:rPr>
          <w:sz w:val="28"/>
          <w:szCs w:val="28"/>
        </w:rPr>
        <w:t xml:space="preserve"> и на  официальном с</w:t>
      </w:r>
      <w:r w:rsidR="006C0BDF">
        <w:rPr>
          <w:sz w:val="28"/>
          <w:szCs w:val="28"/>
        </w:rPr>
        <w:t xml:space="preserve">айте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Pr="00B164F7">
        <w:rPr>
          <w:sz w:val="28"/>
          <w:szCs w:val="28"/>
        </w:rPr>
        <w:t>вский</w:t>
      </w:r>
      <w:proofErr w:type="spellEnd"/>
      <w:r w:rsidRPr="00B164F7">
        <w:rPr>
          <w:sz w:val="28"/>
          <w:szCs w:val="28"/>
        </w:rPr>
        <w:t xml:space="preserve">  сельсовет по адресу: </w:t>
      </w:r>
      <w:hyperlink r:id="rId6" w:history="1">
        <w:r w:rsidR="00CE667A" w:rsidRPr="00CB2DFC">
          <w:rPr>
            <w:rStyle w:val="a4"/>
            <w:sz w:val="28"/>
            <w:szCs w:val="28"/>
            <w:lang w:val="en-US"/>
          </w:rPr>
          <w:t>http</w:t>
        </w:r>
        <w:r w:rsidR="00CE667A" w:rsidRPr="00CB2DFC">
          <w:rPr>
            <w:rStyle w:val="a4"/>
            <w:sz w:val="28"/>
            <w:szCs w:val="28"/>
          </w:rPr>
          <w:t>://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nasibash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ucoz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E667A" w:rsidRPr="00CB2DFC">
          <w:rPr>
            <w:rStyle w:val="a4"/>
            <w:sz w:val="28"/>
            <w:szCs w:val="28"/>
          </w:rPr>
          <w:t>/</w:t>
        </w:r>
      </w:hyperlink>
      <w:r w:rsidR="00CE667A" w:rsidRPr="00CB2DFC">
        <w:rPr>
          <w:sz w:val="28"/>
          <w:szCs w:val="28"/>
        </w:rPr>
        <w:t>.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настоящего  постановления   оставляю  за  собой.</w:t>
      </w:r>
    </w:p>
    <w:p w:rsidR="00BD7036" w:rsidRPr="00254CA6" w:rsidRDefault="00B164F7" w:rsidP="00254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Р.К. </w:t>
      </w:r>
      <w:proofErr w:type="spellStart"/>
      <w:r w:rsidR="006C0BDF">
        <w:rPr>
          <w:rFonts w:ascii="Times New Roman" w:eastAsia="Times New Roman" w:hAnsi="Times New Roman" w:cs="Times New Roman"/>
          <w:sz w:val="28"/>
          <w:szCs w:val="28"/>
        </w:rPr>
        <w:t>Бикм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ухаметова</w:t>
      </w:r>
      <w:proofErr w:type="spellEnd"/>
    </w:p>
    <w:sectPr w:rsidR="00BD7036" w:rsidRPr="00254CA6" w:rsidSect="00B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64F7"/>
    <w:rsid w:val="00254CA6"/>
    <w:rsid w:val="006C0BDF"/>
    <w:rsid w:val="009024AC"/>
    <w:rsid w:val="00B11C2F"/>
    <w:rsid w:val="00B164F7"/>
    <w:rsid w:val="00BD7036"/>
    <w:rsid w:val="00C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F"/>
  </w:style>
  <w:style w:type="paragraph" w:styleId="2">
    <w:name w:val="heading 2"/>
    <w:basedOn w:val="a"/>
    <w:next w:val="a"/>
    <w:link w:val="20"/>
    <w:semiHidden/>
    <w:unhideWhenUsed/>
    <w:qFormat/>
    <w:rsid w:val="006C0B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B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0B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0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C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E6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11D-910C-4851-ACD1-8E8185F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2018-07-04T04:02:00Z</cp:lastPrinted>
  <dcterms:created xsi:type="dcterms:W3CDTF">2018-07-03T11:54:00Z</dcterms:created>
  <dcterms:modified xsi:type="dcterms:W3CDTF">2018-07-04T04:02:00Z</dcterms:modified>
</cp:coreProperties>
</file>