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B5" w:rsidRDefault="00AF01B5" w:rsidP="00AF01B5">
      <w:pPr>
        <w:widowControl w:val="0"/>
        <w:autoSpaceDE w:val="0"/>
        <w:autoSpaceDN w:val="0"/>
        <w:adjustRightInd w:val="0"/>
        <w:spacing w:after="0" w:line="240" w:lineRule="auto"/>
        <w:rPr>
          <w:b/>
        </w:rPr>
      </w:pPr>
    </w:p>
    <w:p w:rsidR="00AF01B5" w:rsidRDefault="00AF01B5" w:rsidP="00330183">
      <w:pPr>
        <w:widowControl w:val="0"/>
        <w:autoSpaceDE w:val="0"/>
        <w:autoSpaceDN w:val="0"/>
        <w:adjustRightInd w:val="0"/>
        <w:spacing w:after="0" w:line="240" w:lineRule="auto"/>
        <w:jc w:val="center"/>
        <w:rPr>
          <w:b/>
        </w:rPr>
      </w:pPr>
    </w:p>
    <w:tbl>
      <w:tblPr>
        <w:tblW w:w="9720" w:type="dxa"/>
        <w:tblLayout w:type="fixed"/>
        <w:tblLook w:val="04A0"/>
      </w:tblPr>
      <w:tblGrid>
        <w:gridCol w:w="4140"/>
        <w:gridCol w:w="1440"/>
        <w:gridCol w:w="4140"/>
      </w:tblGrid>
      <w:tr w:rsidR="00AF01B5" w:rsidRPr="00AF01B5" w:rsidTr="00AF01B5">
        <w:trPr>
          <w:cantSplit/>
          <w:trHeight w:val="1152"/>
        </w:trPr>
        <w:tc>
          <w:tcPr>
            <w:tcW w:w="4140" w:type="dxa"/>
            <w:hideMark/>
          </w:tcPr>
          <w:p w:rsidR="00AF01B5" w:rsidRPr="00AF01B5" w:rsidRDefault="00AF01B5" w:rsidP="00AF01B5">
            <w:pPr>
              <w:spacing w:after="0" w:line="240" w:lineRule="auto"/>
              <w:jc w:val="center"/>
              <w:rPr>
                <w:sz w:val="20"/>
                <w:szCs w:val="20"/>
              </w:rPr>
            </w:pPr>
            <w:r w:rsidRPr="00AF01B5">
              <w:rPr>
                <w:sz w:val="20"/>
                <w:szCs w:val="20"/>
              </w:rPr>
              <w:t>Башkортостан Республикаһы</w:t>
            </w:r>
          </w:p>
          <w:p w:rsidR="00AF01B5" w:rsidRPr="00AF01B5" w:rsidRDefault="00AF01B5" w:rsidP="00AF01B5">
            <w:pPr>
              <w:spacing w:after="0" w:line="240" w:lineRule="auto"/>
              <w:jc w:val="center"/>
              <w:rPr>
                <w:sz w:val="20"/>
                <w:szCs w:val="20"/>
              </w:rPr>
            </w:pPr>
            <w:r w:rsidRPr="00AF01B5">
              <w:rPr>
                <w:sz w:val="20"/>
                <w:szCs w:val="20"/>
              </w:rPr>
              <w:t>Салауат районы</w:t>
            </w:r>
          </w:p>
          <w:p w:rsidR="00AF01B5" w:rsidRPr="00AF01B5" w:rsidRDefault="00AF01B5" w:rsidP="00AF01B5">
            <w:pPr>
              <w:spacing w:after="0" w:line="240" w:lineRule="auto"/>
              <w:jc w:val="center"/>
              <w:rPr>
                <w:sz w:val="20"/>
                <w:szCs w:val="20"/>
              </w:rPr>
            </w:pPr>
            <w:r w:rsidRPr="00AF01B5">
              <w:rPr>
                <w:sz w:val="20"/>
                <w:szCs w:val="20"/>
              </w:rPr>
              <w:t>муниципаль   районының</w:t>
            </w:r>
          </w:p>
          <w:p w:rsidR="00AF01B5" w:rsidRPr="00AF01B5" w:rsidRDefault="00AF01B5" w:rsidP="00AF01B5">
            <w:pPr>
              <w:spacing w:after="0" w:line="240" w:lineRule="auto"/>
              <w:jc w:val="center"/>
              <w:rPr>
                <w:sz w:val="20"/>
                <w:szCs w:val="20"/>
              </w:rPr>
            </w:pPr>
            <w:r w:rsidRPr="00AF01B5">
              <w:rPr>
                <w:sz w:val="20"/>
                <w:szCs w:val="20"/>
                <w:lang w:val="be-BY"/>
              </w:rPr>
              <w:t>Нəсебаш</w:t>
            </w:r>
            <w:r w:rsidRPr="00AF01B5">
              <w:rPr>
                <w:sz w:val="20"/>
                <w:szCs w:val="20"/>
              </w:rPr>
              <w:t xml:space="preserve"> ауыл советы</w:t>
            </w:r>
          </w:p>
          <w:p w:rsidR="00AF01B5" w:rsidRPr="00AF01B5" w:rsidRDefault="00AF01B5" w:rsidP="00AF01B5">
            <w:pPr>
              <w:spacing w:after="0" w:line="240" w:lineRule="auto"/>
              <w:jc w:val="center"/>
              <w:rPr>
                <w:color w:val="000000"/>
                <w:sz w:val="20"/>
                <w:szCs w:val="20"/>
              </w:rPr>
            </w:pPr>
            <w:r w:rsidRPr="00AF01B5">
              <w:rPr>
                <w:sz w:val="20"/>
                <w:szCs w:val="20"/>
              </w:rPr>
              <w:t>ауыл биләмәһе Хакимиәте</w:t>
            </w:r>
          </w:p>
        </w:tc>
        <w:tc>
          <w:tcPr>
            <w:tcW w:w="1440" w:type="dxa"/>
            <w:vMerge w:val="restart"/>
            <w:tcBorders>
              <w:top w:val="nil"/>
              <w:left w:val="nil"/>
              <w:bottom w:val="double" w:sz="6" w:space="0" w:color="auto"/>
              <w:right w:val="nil"/>
            </w:tcBorders>
          </w:tcPr>
          <w:p w:rsidR="00AF01B5" w:rsidRPr="00AF01B5" w:rsidRDefault="00AF01B5" w:rsidP="00AF01B5">
            <w:pPr>
              <w:spacing w:after="0" w:line="240" w:lineRule="auto"/>
              <w:jc w:val="center"/>
              <w:rPr>
                <w:sz w:val="20"/>
                <w:szCs w:val="20"/>
              </w:rPr>
            </w:pPr>
            <w:r w:rsidRPr="00AF01B5">
              <w:rPr>
                <w:noProof/>
                <w:sz w:val="20"/>
                <w:szCs w:val="20"/>
                <w:lang w:eastAsia="ru-RU"/>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AF01B5" w:rsidRPr="00AF01B5" w:rsidRDefault="00AF01B5" w:rsidP="00AF01B5">
            <w:pPr>
              <w:spacing w:after="0" w:line="240" w:lineRule="auto"/>
              <w:jc w:val="center"/>
              <w:rPr>
                <w:color w:val="000000"/>
                <w:sz w:val="20"/>
                <w:szCs w:val="20"/>
              </w:rPr>
            </w:pPr>
          </w:p>
        </w:tc>
        <w:tc>
          <w:tcPr>
            <w:tcW w:w="4140" w:type="dxa"/>
            <w:hideMark/>
          </w:tcPr>
          <w:p w:rsidR="00AF01B5" w:rsidRPr="00AF01B5" w:rsidRDefault="00AF01B5" w:rsidP="00AF01B5">
            <w:pPr>
              <w:pStyle w:val="2"/>
              <w:spacing w:before="0" w:after="0"/>
              <w:jc w:val="center"/>
              <w:rPr>
                <w:rFonts w:ascii="Times New Roman" w:hAnsi="Times New Roman"/>
                <w:b w:val="0"/>
                <w:i w:val="0"/>
                <w:sz w:val="20"/>
                <w:szCs w:val="20"/>
                <w:lang w:eastAsia="ru-RU"/>
              </w:rPr>
            </w:pPr>
            <w:r w:rsidRPr="00AF01B5">
              <w:rPr>
                <w:rFonts w:ascii="Times New Roman" w:hAnsi="Times New Roman"/>
                <w:b w:val="0"/>
                <w:i w:val="0"/>
                <w:sz w:val="20"/>
                <w:szCs w:val="20"/>
                <w:lang w:eastAsia="ru-RU"/>
              </w:rPr>
              <w:t>Республика Башкортостан</w:t>
            </w:r>
          </w:p>
          <w:p w:rsidR="00AF01B5" w:rsidRPr="00AF01B5" w:rsidRDefault="00AF01B5" w:rsidP="00AF01B5">
            <w:pPr>
              <w:spacing w:after="0" w:line="240" w:lineRule="auto"/>
              <w:jc w:val="center"/>
              <w:rPr>
                <w:sz w:val="20"/>
                <w:szCs w:val="20"/>
              </w:rPr>
            </w:pPr>
            <w:r w:rsidRPr="00AF01B5">
              <w:rPr>
                <w:sz w:val="20"/>
                <w:szCs w:val="20"/>
              </w:rPr>
              <w:t>Администрация сельского поселения</w:t>
            </w:r>
          </w:p>
          <w:p w:rsidR="00AF01B5" w:rsidRPr="00AF01B5" w:rsidRDefault="00AF01B5" w:rsidP="00AF01B5">
            <w:pPr>
              <w:spacing w:after="0" w:line="240" w:lineRule="auto"/>
              <w:jc w:val="center"/>
              <w:rPr>
                <w:sz w:val="20"/>
                <w:szCs w:val="20"/>
              </w:rPr>
            </w:pPr>
            <w:r w:rsidRPr="00AF01B5">
              <w:rPr>
                <w:sz w:val="20"/>
                <w:szCs w:val="20"/>
              </w:rPr>
              <w:t xml:space="preserve"> Насибашевский    сельсовет</w:t>
            </w:r>
          </w:p>
          <w:p w:rsidR="00AF01B5" w:rsidRPr="00AF01B5" w:rsidRDefault="00AF01B5" w:rsidP="00AF01B5">
            <w:pPr>
              <w:spacing w:after="0" w:line="240" w:lineRule="auto"/>
              <w:jc w:val="center"/>
              <w:rPr>
                <w:sz w:val="20"/>
                <w:szCs w:val="20"/>
              </w:rPr>
            </w:pPr>
            <w:r w:rsidRPr="00AF01B5">
              <w:rPr>
                <w:sz w:val="20"/>
                <w:szCs w:val="20"/>
              </w:rPr>
              <w:t>муниципального района</w:t>
            </w:r>
          </w:p>
          <w:p w:rsidR="00AF01B5" w:rsidRPr="00AF01B5" w:rsidRDefault="00AF01B5" w:rsidP="00AF01B5">
            <w:pPr>
              <w:spacing w:after="0" w:line="240" w:lineRule="auto"/>
              <w:jc w:val="center"/>
              <w:rPr>
                <w:color w:val="000000"/>
                <w:sz w:val="20"/>
                <w:szCs w:val="20"/>
              </w:rPr>
            </w:pPr>
            <w:r w:rsidRPr="00AF01B5">
              <w:rPr>
                <w:sz w:val="20"/>
                <w:szCs w:val="20"/>
              </w:rPr>
              <w:t>Салаватский район</w:t>
            </w:r>
          </w:p>
        </w:tc>
      </w:tr>
      <w:tr w:rsidR="00AF01B5" w:rsidRPr="00AF01B5" w:rsidTr="00AF01B5">
        <w:trPr>
          <w:cantSplit/>
          <w:trHeight w:val="481"/>
        </w:trPr>
        <w:tc>
          <w:tcPr>
            <w:tcW w:w="4140" w:type="dxa"/>
            <w:tcBorders>
              <w:top w:val="nil"/>
              <w:left w:val="nil"/>
              <w:bottom w:val="double" w:sz="6" w:space="0" w:color="auto"/>
              <w:right w:val="nil"/>
            </w:tcBorders>
          </w:tcPr>
          <w:p w:rsidR="00AF01B5" w:rsidRPr="00AF01B5" w:rsidRDefault="00AF01B5" w:rsidP="00AF01B5">
            <w:pPr>
              <w:spacing w:after="0" w:line="240" w:lineRule="auto"/>
              <w:jc w:val="center"/>
              <w:rPr>
                <w:color w:val="000000"/>
                <w:sz w:val="20"/>
                <w:szCs w:val="20"/>
              </w:rPr>
            </w:pPr>
          </w:p>
          <w:p w:rsidR="00AF01B5" w:rsidRPr="00AF01B5" w:rsidRDefault="00AF01B5" w:rsidP="00AF01B5">
            <w:pPr>
              <w:spacing w:after="0" w:line="240" w:lineRule="auto"/>
              <w:jc w:val="center"/>
              <w:rPr>
                <w:color w:val="000000"/>
                <w:sz w:val="20"/>
                <w:szCs w:val="20"/>
              </w:rPr>
            </w:pPr>
            <w:r w:rsidRPr="00AF01B5">
              <w:rPr>
                <w:sz w:val="20"/>
                <w:szCs w:val="20"/>
              </w:rPr>
              <w:t xml:space="preserve">452496, </w:t>
            </w:r>
            <w:r w:rsidRPr="00AF01B5">
              <w:rPr>
                <w:sz w:val="20"/>
                <w:szCs w:val="20"/>
                <w:lang w:val="be-BY"/>
              </w:rPr>
              <w:t xml:space="preserve">Нəсебаш </w:t>
            </w:r>
            <w:r w:rsidRPr="00AF01B5">
              <w:rPr>
                <w:sz w:val="20"/>
                <w:szCs w:val="20"/>
              </w:rPr>
              <w:t xml:space="preserve">ауылы,  </w:t>
            </w:r>
            <w:r w:rsidRPr="00AF01B5">
              <w:rPr>
                <w:sz w:val="20"/>
                <w:szCs w:val="20"/>
                <w:lang w:val="be-BY"/>
              </w:rPr>
              <w:t>Υзəк</w:t>
            </w:r>
            <w:r w:rsidRPr="00AF01B5">
              <w:rPr>
                <w:sz w:val="20"/>
                <w:szCs w:val="20"/>
              </w:rPr>
              <w:t xml:space="preserve"> урамы, 31</w:t>
            </w:r>
          </w:p>
          <w:p w:rsidR="00AF01B5" w:rsidRPr="00AF01B5" w:rsidRDefault="00AF01B5" w:rsidP="00AF01B5">
            <w:pPr>
              <w:spacing w:after="0" w:line="240" w:lineRule="auto"/>
              <w:jc w:val="center"/>
              <w:rPr>
                <w:color w:val="000000"/>
                <w:sz w:val="20"/>
                <w:szCs w:val="20"/>
              </w:rPr>
            </w:pPr>
            <w:r w:rsidRPr="00AF01B5">
              <w:rPr>
                <w:sz w:val="20"/>
                <w:szCs w:val="20"/>
                <w:lang w:val="be-BY"/>
              </w:rPr>
              <w:t>тел. (34777) 2-31-01</w:t>
            </w:r>
          </w:p>
        </w:tc>
        <w:tc>
          <w:tcPr>
            <w:tcW w:w="1440" w:type="dxa"/>
            <w:vMerge/>
            <w:tcBorders>
              <w:top w:val="nil"/>
              <w:left w:val="nil"/>
              <w:bottom w:val="double" w:sz="6" w:space="0" w:color="auto"/>
              <w:right w:val="nil"/>
            </w:tcBorders>
            <w:vAlign w:val="center"/>
            <w:hideMark/>
          </w:tcPr>
          <w:p w:rsidR="00AF01B5" w:rsidRPr="00AF01B5" w:rsidRDefault="00AF01B5" w:rsidP="00AF01B5">
            <w:pPr>
              <w:spacing w:after="0" w:line="240" w:lineRule="auto"/>
              <w:rPr>
                <w:color w:val="000000"/>
                <w:sz w:val="20"/>
                <w:szCs w:val="20"/>
              </w:rPr>
            </w:pPr>
          </w:p>
        </w:tc>
        <w:tc>
          <w:tcPr>
            <w:tcW w:w="4140" w:type="dxa"/>
            <w:tcBorders>
              <w:top w:val="nil"/>
              <w:left w:val="nil"/>
              <w:bottom w:val="double" w:sz="6" w:space="0" w:color="auto"/>
              <w:right w:val="nil"/>
            </w:tcBorders>
          </w:tcPr>
          <w:p w:rsidR="00AF01B5" w:rsidRPr="00AF01B5" w:rsidRDefault="00AF01B5" w:rsidP="00AF01B5">
            <w:pPr>
              <w:spacing w:after="0" w:line="240" w:lineRule="auto"/>
              <w:rPr>
                <w:color w:val="000000"/>
                <w:sz w:val="20"/>
                <w:szCs w:val="20"/>
              </w:rPr>
            </w:pPr>
          </w:p>
          <w:p w:rsidR="00AF01B5" w:rsidRPr="00AF01B5" w:rsidRDefault="00AF01B5" w:rsidP="00AF01B5">
            <w:pPr>
              <w:spacing w:after="0" w:line="240" w:lineRule="auto"/>
              <w:jc w:val="center"/>
              <w:rPr>
                <w:color w:val="000000"/>
                <w:sz w:val="20"/>
                <w:szCs w:val="20"/>
              </w:rPr>
            </w:pPr>
            <w:r w:rsidRPr="00AF01B5">
              <w:rPr>
                <w:sz w:val="20"/>
                <w:szCs w:val="20"/>
              </w:rPr>
              <w:t>452496, с. Насибаш,  ул.Центральная, 31</w:t>
            </w:r>
          </w:p>
          <w:p w:rsidR="00AF01B5" w:rsidRPr="00AF01B5" w:rsidRDefault="00AF01B5" w:rsidP="00AF01B5">
            <w:pPr>
              <w:spacing w:after="0" w:line="240" w:lineRule="auto"/>
              <w:jc w:val="center"/>
              <w:rPr>
                <w:sz w:val="20"/>
                <w:szCs w:val="20"/>
                <w:lang w:val="be-BY"/>
              </w:rPr>
            </w:pPr>
            <w:r w:rsidRPr="00AF01B5">
              <w:rPr>
                <w:sz w:val="20"/>
                <w:szCs w:val="20"/>
              </w:rPr>
              <w:t xml:space="preserve"> </w:t>
            </w:r>
            <w:r w:rsidRPr="00AF01B5">
              <w:rPr>
                <w:sz w:val="20"/>
                <w:szCs w:val="20"/>
                <w:lang w:val="be-BY"/>
              </w:rPr>
              <w:t>тел. (34777) 2-31-01</w:t>
            </w:r>
          </w:p>
          <w:p w:rsidR="00AF01B5" w:rsidRPr="00AF01B5" w:rsidRDefault="00AF01B5" w:rsidP="00AF01B5">
            <w:pPr>
              <w:spacing w:after="0" w:line="240" w:lineRule="auto"/>
              <w:jc w:val="center"/>
              <w:rPr>
                <w:color w:val="000000"/>
                <w:sz w:val="20"/>
                <w:szCs w:val="20"/>
              </w:rPr>
            </w:pPr>
          </w:p>
        </w:tc>
      </w:tr>
    </w:tbl>
    <w:p w:rsidR="00AF01B5" w:rsidRPr="00AF01B5" w:rsidRDefault="00AF01B5" w:rsidP="00AF01B5">
      <w:pPr>
        <w:shd w:val="clear" w:color="auto" w:fill="FFFFFF"/>
        <w:tabs>
          <w:tab w:val="left" w:pos="1418"/>
        </w:tabs>
        <w:spacing w:after="0" w:line="240" w:lineRule="auto"/>
        <w:rPr>
          <w:b/>
          <w:bCs/>
          <w:sz w:val="20"/>
          <w:szCs w:val="20"/>
        </w:rPr>
      </w:pPr>
    </w:p>
    <w:tbl>
      <w:tblPr>
        <w:tblW w:w="9900" w:type="dxa"/>
        <w:tblInd w:w="-72" w:type="dxa"/>
        <w:tblLayout w:type="fixed"/>
        <w:tblLook w:val="04A0"/>
      </w:tblPr>
      <w:tblGrid>
        <w:gridCol w:w="4320"/>
        <w:gridCol w:w="1440"/>
        <w:gridCol w:w="4140"/>
      </w:tblGrid>
      <w:tr w:rsidR="00AF01B5" w:rsidRPr="00AF01B5" w:rsidTr="00AF01B5">
        <w:trPr>
          <w:cantSplit/>
          <w:trHeight w:val="478"/>
        </w:trPr>
        <w:tc>
          <w:tcPr>
            <w:tcW w:w="4320" w:type="dxa"/>
            <w:hideMark/>
          </w:tcPr>
          <w:p w:rsidR="00AF01B5" w:rsidRPr="00AF01B5" w:rsidRDefault="00AF01B5" w:rsidP="00AF01B5">
            <w:pPr>
              <w:spacing w:after="0" w:line="240" w:lineRule="auto"/>
              <w:rPr>
                <w:b/>
                <w:color w:val="000000"/>
              </w:rPr>
            </w:pPr>
            <w:r w:rsidRPr="00AF01B5">
              <w:rPr>
                <w:b/>
                <w:color w:val="000000"/>
              </w:rPr>
              <w:t xml:space="preserve">                   ҚАРАР</w:t>
            </w:r>
          </w:p>
        </w:tc>
        <w:tc>
          <w:tcPr>
            <w:tcW w:w="1440" w:type="dxa"/>
            <w:hideMark/>
          </w:tcPr>
          <w:p w:rsidR="00AF01B5" w:rsidRPr="00AF01B5" w:rsidRDefault="00AF01B5" w:rsidP="00AF01B5">
            <w:pPr>
              <w:tabs>
                <w:tab w:val="left" w:pos="1125"/>
              </w:tabs>
              <w:spacing w:after="0" w:line="240" w:lineRule="auto"/>
              <w:rPr>
                <w:b/>
                <w:color w:val="000000"/>
              </w:rPr>
            </w:pPr>
            <w:r w:rsidRPr="00AF01B5">
              <w:rPr>
                <w:b/>
                <w:color w:val="000000"/>
              </w:rPr>
              <w:tab/>
            </w:r>
          </w:p>
          <w:p w:rsidR="00AF01B5" w:rsidRPr="00AF01B5" w:rsidRDefault="00AF01B5" w:rsidP="00AF01B5">
            <w:pPr>
              <w:tabs>
                <w:tab w:val="left" w:pos="1125"/>
              </w:tabs>
              <w:spacing w:after="0" w:line="240" w:lineRule="auto"/>
            </w:pPr>
            <w:r w:rsidRPr="00AF01B5">
              <w:tab/>
            </w:r>
          </w:p>
        </w:tc>
        <w:tc>
          <w:tcPr>
            <w:tcW w:w="4140" w:type="dxa"/>
            <w:hideMark/>
          </w:tcPr>
          <w:p w:rsidR="00AF01B5" w:rsidRPr="00AF01B5" w:rsidRDefault="00AF01B5" w:rsidP="00AF01B5">
            <w:pPr>
              <w:pStyle w:val="3"/>
              <w:spacing w:before="0" w:after="0"/>
              <w:rPr>
                <w:rFonts w:ascii="Times New Roman" w:hAnsi="Times New Roman"/>
                <w:color w:val="000000"/>
                <w:sz w:val="28"/>
                <w:szCs w:val="28"/>
              </w:rPr>
            </w:pPr>
            <w:r w:rsidRPr="00AF01B5">
              <w:rPr>
                <w:rFonts w:ascii="Times New Roman" w:hAnsi="Times New Roman"/>
                <w:color w:val="000000"/>
                <w:sz w:val="28"/>
                <w:szCs w:val="28"/>
              </w:rPr>
              <w:t>ПОСТАНОВЛЕНИЕ</w:t>
            </w:r>
          </w:p>
        </w:tc>
      </w:tr>
      <w:tr w:rsidR="00AF01B5" w:rsidRPr="00AF01B5" w:rsidTr="00AF01B5">
        <w:trPr>
          <w:cantSplit/>
          <w:trHeight w:val="478"/>
        </w:trPr>
        <w:tc>
          <w:tcPr>
            <w:tcW w:w="4320" w:type="dxa"/>
            <w:hideMark/>
          </w:tcPr>
          <w:p w:rsidR="00AF01B5" w:rsidRPr="00AF01B5" w:rsidRDefault="00086566" w:rsidP="00C44E52">
            <w:pPr>
              <w:spacing w:after="0" w:line="240" w:lineRule="auto"/>
              <w:jc w:val="center"/>
            </w:pPr>
            <w:r>
              <w:t xml:space="preserve"> </w:t>
            </w:r>
          </w:p>
        </w:tc>
        <w:tc>
          <w:tcPr>
            <w:tcW w:w="1440" w:type="dxa"/>
            <w:hideMark/>
          </w:tcPr>
          <w:p w:rsidR="00AF01B5" w:rsidRPr="00AF01B5" w:rsidRDefault="00086566" w:rsidP="00086566">
            <w:pPr>
              <w:spacing w:after="0" w:line="240" w:lineRule="auto"/>
              <w:rPr>
                <w:color w:val="000000"/>
              </w:rPr>
            </w:pPr>
            <w:r>
              <w:rPr>
                <w:color w:val="000000"/>
              </w:rPr>
              <w:t>ПРОЕКТ</w:t>
            </w:r>
          </w:p>
        </w:tc>
        <w:tc>
          <w:tcPr>
            <w:tcW w:w="4140" w:type="dxa"/>
            <w:hideMark/>
          </w:tcPr>
          <w:p w:rsidR="00AF01B5" w:rsidRPr="00AF01B5" w:rsidRDefault="00AF01B5" w:rsidP="00086566">
            <w:pPr>
              <w:spacing w:after="0" w:line="240" w:lineRule="auto"/>
            </w:pPr>
          </w:p>
        </w:tc>
      </w:tr>
    </w:tbl>
    <w:p w:rsidR="00AF01B5" w:rsidRPr="00AF01B5" w:rsidRDefault="00AF01B5" w:rsidP="00AF01B5">
      <w:pPr>
        <w:widowControl w:val="0"/>
        <w:autoSpaceDE w:val="0"/>
        <w:autoSpaceDN w:val="0"/>
        <w:adjustRightInd w:val="0"/>
        <w:spacing w:after="0" w:line="240" w:lineRule="auto"/>
        <w:jc w:val="center"/>
        <w:rPr>
          <w:b/>
          <w:sz w:val="20"/>
          <w:szCs w:val="20"/>
        </w:rPr>
      </w:pPr>
    </w:p>
    <w:p w:rsidR="00AF01B5" w:rsidRPr="00761444" w:rsidRDefault="00AF01B5" w:rsidP="00AF01B5">
      <w:pPr>
        <w:widowControl w:val="0"/>
        <w:autoSpaceDE w:val="0"/>
        <w:autoSpaceDN w:val="0"/>
        <w:adjustRightInd w:val="0"/>
        <w:spacing w:after="0" w:line="240" w:lineRule="auto"/>
        <w:rPr>
          <w:b/>
        </w:rPr>
      </w:pPr>
    </w:p>
    <w:p w:rsidR="00AF01B5" w:rsidRPr="00AF01B5" w:rsidRDefault="000200F7" w:rsidP="00AF01B5">
      <w:pPr>
        <w:spacing w:after="0" w:line="240" w:lineRule="auto"/>
        <w:jc w:val="center"/>
      </w:pPr>
      <w:r w:rsidRPr="00AF01B5">
        <w:t xml:space="preserve">Об утверждении Административного регламента предоставления муниципальной услуги </w:t>
      </w:r>
      <w:r w:rsidRPr="00AF01B5">
        <w:rPr>
          <w:rFonts w:eastAsiaTheme="minorEastAsia"/>
          <w:bCs/>
        </w:rPr>
        <w:t>«</w:t>
      </w:r>
      <w:r w:rsidR="00A8426E" w:rsidRPr="00AF01B5">
        <w:rPr>
          <w:bCs/>
        </w:rPr>
        <w:t xml:space="preserve">Предоставление </w:t>
      </w:r>
      <w:r w:rsidR="00E10EB8" w:rsidRPr="00AF01B5">
        <w:rPr>
          <w:bCs/>
        </w:rPr>
        <w:t>разрешения на  отклонение от предельных параметров разрешенного строит</w:t>
      </w:r>
      <w:r w:rsidR="00AF01B5" w:rsidRPr="00AF01B5">
        <w:rPr>
          <w:bCs/>
        </w:rPr>
        <w:t xml:space="preserve">ельства, реконструкции объектов </w:t>
      </w:r>
      <w:r w:rsidR="00E10EB8" w:rsidRPr="00AF01B5">
        <w:rPr>
          <w:bCs/>
        </w:rPr>
        <w:t>капитального строительства</w:t>
      </w:r>
      <w:r w:rsidRPr="00AF01B5">
        <w:rPr>
          <w:rFonts w:eastAsiaTheme="minorEastAsia"/>
          <w:bCs/>
        </w:rPr>
        <w:t>»</w:t>
      </w:r>
      <w:r w:rsidR="00AF01B5" w:rsidRPr="00AF01B5">
        <w:t xml:space="preserve"> в сельском поселении Насибашевский сельсовет муниципального района </w:t>
      </w:r>
      <w:r w:rsidR="00AF01B5">
        <w:t xml:space="preserve">                </w:t>
      </w:r>
      <w:r w:rsidR="00AF01B5" w:rsidRPr="00AF01B5">
        <w:t>Салаватский район Республики Башкортостан</w:t>
      </w:r>
    </w:p>
    <w:p w:rsidR="000200F7" w:rsidRPr="00761444" w:rsidRDefault="000200F7" w:rsidP="00AF01B5">
      <w:pPr>
        <w:pStyle w:val="af"/>
        <w:rPr>
          <w:rFonts w:ascii="Times New Roman" w:hAnsi="Times New Roman"/>
          <w:b/>
          <w:sz w:val="28"/>
          <w:szCs w:val="28"/>
        </w:rPr>
      </w:pPr>
      <w:bookmarkStart w:id="0" w:name="_GoBack"/>
      <w:bookmarkEnd w:id="0"/>
    </w:p>
    <w:p w:rsidR="00AF01B5" w:rsidRDefault="000200F7" w:rsidP="00AF01B5">
      <w:pPr>
        <w:spacing w:after="0" w:line="240" w:lineRule="auto"/>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F01B5" w:rsidRPr="00BE6E19">
        <w:t xml:space="preserve">сельского поселения </w:t>
      </w:r>
      <w:r w:rsidR="00AF01B5">
        <w:t>Насибашевский</w:t>
      </w:r>
      <w:r w:rsidR="00AF01B5" w:rsidRPr="00BE6E19">
        <w:t xml:space="preserve"> сельсовет муниципального района </w:t>
      </w:r>
      <w:r w:rsidR="00AF01B5">
        <w:t>Салаватский</w:t>
      </w:r>
      <w:r w:rsidR="00AF01B5" w:rsidRPr="00BE6E19">
        <w:t xml:space="preserve"> район </w:t>
      </w:r>
    </w:p>
    <w:p w:rsidR="000200F7" w:rsidRPr="00761444" w:rsidRDefault="00AF01B5" w:rsidP="00AF01B5">
      <w:pPr>
        <w:spacing w:after="0" w:line="240" w:lineRule="auto"/>
      </w:pPr>
      <w:r w:rsidRPr="00BE6E19">
        <w:t>Республики Башкортоста</w:t>
      </w:r>
      <w:r>
        <w:t>н</w:t>
      </w:r>
    </w:p>
    <w:p w:rsidR="000200F7" w:rsidRPr="00761444" w:rsidRDefault="000200F7" w:rsidP="00AF01B5">
      <w:pPr>
        <w:pStyle w:val="31"/>
        <w:ind w:firstLine="709"/>
        <w:rPr>
          <w:szCs w:val="28"/>
        </w:rPr>
      </w:pPr>
      <w:r w:rsidRPr="00761444">
        <w:rPr>
          <w:szCs w:val="28"/>
        </w:rPr>
        <w:t>ПОСТАНОВЛЯЕТ:</w:t>
      </w:r>
    </w:p>
    <w:p w:rsidR="000200F7" w:rsidRPr="00761444" w:rsidRDefault="000200F7" w:rsidP="00AF01B5">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F01B5">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AF01B5" w:rsidP="00AF01B5">
      <w:pPr>
        <w:spacing w:after="0" w:line="240" w:lineRule="auto"/>
      </w:pPr>
      <w:r>
        <w:rPr>
          <w:bCs/>
        </w:rPr>
        <w:t>в</w:t>
      </w:r>
      <w:r w:rsidRPr="00AF01B5">
        <w:t xml:space="preserve"> </w:t>
      </w:r>
      <w:r>
        <w:t>сельском поселении</w:t>
      </w:r>
      <w:r w:rsidRPr="00BE6E19">
        <w:t xml:space="preserve"> </w:t>
      </w:r>
      <w:r>
        <w:t>Насибашевский</w:t>
      </w:r>
      <w:r w:rsidRPr="00BE6E19">
        <w:t xml:space="preserve"> сельсовет муниципального района </w:t>
      </w:r>
      <w:r>
        <w:t>Салаватский</w:t>
      </w:r>
      <w:r w:rsidRPr="00BE6E19">
        <w:t xml:space="preserve"> район </w:t>
      </w:r>
      <w:r>
        <w:t>Республики Башкортостан.</w:t>
      </w:r>
    </w:p>
    <w:p w:rsidR="000200F7" w:rsidRDefault="000200F7" w:rsidP="00AF01B5">
      <w:pPr>
        <w:spacing w:after="0" w:line="240" w:lineRule="auto"/>
        <w:ind w:firstLine="709"/>
        <w:jc w:val="both"/>
      </w:pPr>
      <w:r w:rsidRPr="00761444">
        <w:t>2. Настоящее постановление вступает в силу на следующий день, после дня его офици</w:t>
      </w:r>
      <w:r w:rsidR="002D09E9">
        <w:t>ального опубликования (обнародования).</w:t>
      </w:r>
    </w:p>
    <w:p w:rsidR="00AF01B5" w:rsidRPr="00761444" w:rsidRDefault="00AF01B5" w:rsidP="00AF01B5">
      <w:pPr>
        <w:pStyle w:val="ConsPlusNormal"/>
        <w:ind w:firstLine="709"/>
        <w:jc w:val="both"/>
      </w:pPr>
      <w:r>
        <w:t>3</w:t>
      </w:r>
      <w:r w:rsidRPr="0095672B">
        <w:t>.Обнародовать настоящее Постановление на информационном стенде в админист</w:t>
      </w:r>
      <w:r>
        <w:t>рации сельского поселения Насибашев</w:t>
      </w:r>
      <w:r w:rsidRPr="0095672B">
        <w:t>ский сельсовет по адресу: Республика Башкортост</w:t>
      </w:r>
      <w:r>
        <w:t>ан, Салаватский район, с.Насибаш, ул.Центральная, д.31</w:t>
      </w:r>
      <w:r w:rsidRPr="0095672B">
        <w:t xml:space="preserve"> и на  официальном </w:t>
      </w:r>
      <w:r>
        <w:t>сайте сельского поселения Насибашев</w:t>
      </w:r>
      <w:r w:rsidRPr="0095672B">
        <w:t>с</w:t>
      </w:r>
      <w:r>
        <w:t>кий  сельсовет по адресу</w:t>
      </w:r>
      <w:r w:rsidRPr="00B54112">
        <w:t xml:space="preserve">: </w:t>
      </w:r>
      <w:hyperlink r:id="rId9" w:history="1">
        <w:r w:rsidRPr="00931E09">
          <w:rPr>
            <w:rStyle w:val="a4"/>
          </w:rPr>
          <w:t>http://</w:t>
        </w:r>
        <w:r w:rsidRPr="00931E09">
          <w:rPr>
            <w:rStyle w:val="a4"/>
            <w:lang w:val="en-US"/>
          </w:rPr>
          <w:t>nasibash</w:t>
        </w:r>
        <w:r w:rsidRPr="00931E09">
          <w:rPr>
            <w:rStyle w:val="a4"/>
          </w:rPr>
          <w:t>.ru/</w:t>
        </w:r>
      </w:hyperlink>
      <w:r w:rsidRPr="00931E09">
        <w:t>..</w:t>
      </w:r>
    </w:p>
    <w:p w:rsidR="000200F7" w:rsidRDefault="000200F7" w:rsidP="00330183">
      <w:pPr>
        <w:autoSpaceDE w:val="0"/>
        <w:autoSpaceDN w:val="0"/>
        <w:adjustRightInd w:val="0"/>
        <w:spacing w:after="0" w:line="240" w:lineRule="auto"/>
        <w:ind w:firstLine="709"/>
        <w:jc w:val="both"/>
      </w:pPr>
      <w:r w:rsidRPr="00761444">
        <w:t xml:space="preserve">4. Контроль за исполнением настоящего постановления </w:t>
      </w:r>
      <w:r w:rsidR="00AF01B5">
        <w:t>оставляю за собой.</w:t>
      </w:r>
    </w:p>
    <w:p w:rsidR="00AF01B5" w:rsidRPr="00761444" w:rsidRDefault="00AF01B5" w:rsidP="00330183">
      <w:pPr>
        <w:autoSpaceDE w:val="0"/>
        <w:autoSpaceDN w:val="0"/>
        <w:adjustRightInd w:val="0"/>
        <w:spacing w:after="0" w:line="240" w:lineRule="auto"/>
        <w:ind w:firstLine="709"/>
        <w:jc w:val="both"/>
      </w:pPr>
    </w:p>
    <w:p w:rsidR="000200F7" w:rsidRPr="00761444" w:rsidRDefault="00AF01B5" w:rsidP="00AF01B5">
      <w:pPr>
        <w:spacing w:after="0" w:line="240" w:lineRule="auto"/>
      </w:pPr>
      <w:r>
        <w:t>Глава сельского поселения                                                     Р.К.Бикмухаметова</w:t>
      </w:r>
    </w:p>
    <w:p w:rsidR="000200F7" w:rsidRPr="00761444" w:rsidRDefault="000200F7" w:rsidP="00330183">
      <w:pPr>
        <w:spacing w:after="0" w:line="240" w:lineRule="auto"/>
        <w:rPr>
          <w:b/>
        </w:rPr>
      </w:pPr>
      <w:r w:rsidRPr="00761444">
        <w:rPr>
          <w:b/>
        </w:rPr>
        <w:br w:type="page"/>
      </w:r>
    </w:p>
    <w:p w:rsidR="000200F7" w:rsidRDefault="000200F7" w:rsidP="00330183">
      <w:pPr>
        <w:widowControl w:val="0"/>
        <w:autoSpaceDE w:val="0"/>
        <w:autoSpaceDN w:val="0"/>
        <w:adjustRightInd w:val="0"/>
        <w:spacing w:after="0" w:line="240" w:lineRule="auto"/>
        <w:ind w:firstLine="851"/>
        <w:jc w:val="right"/>
      </w:pPr>
    </w:p>
    <w:p w:rsidR="00E51592" w:rsidRPr="008E5B18" w:rsidRDefault="00E51592" w:rsidP="00E51592">
      <w:pPr>
        <w:tabs>
          <w:tab w:val="left" w:pos="7425"/>
        </w:tabs>
        <w:spacing w:after="0" w:line="240" w:lineRule="auto"/>
        <w:ind w:firstLine="851"/>
        <w:jc w:val="center"/>
        <w:rPr>
          <w:sz w:val="20"/>
          <w:szCs w:val="20"/>
        </w:rPr>
      </w:pPr>
      <w:r w:rsidRPr="008E5B18">
        <w:rPr>
          <w:sz w:val="20"/>
          <w:szCs w:val="20"/>
        </w:rPr>
        <w:t xml:space="preserve">                                                     </w:t>
      </w:r>
      <w:r>
        <w:rPr>
          <w:sz w:val="20"/>
          <w:szCs w:val="20"/>
        </w:rPr>
        <w:t xml:space="preserve">                         </w:t>
      </w:r>
      <w:r w:rsidRPr="008E5B18">
        <w:rPr>
          <w:sz w:val="20"/>
          <w:szCs w:val="20"/>
        </w:rPr>
        <w:t xml:space="preserve">  Утвержден</w:t>
      </w:r>
    </w:p>
    <w:p w:rsidR="00E51592" w:rsidRPr="008E5B18" w:rsidRDefault="00E51592" w:rsidP="00E51592">
      <w:pPr>
        <w:widowControl w:val="0"/>
        <w:autoSpaceDE w:val="0"/>
        <w:autoSpaceDN w:val="0"/>
        <w:adjustRightInd w:val="0"/>
        <w:spacing w:after="0" w:line="240" w:lineRule="auto"/>
        <w:ind w:firstLine="851"/>
        <w:jc w:val="center"/>
        <w:rPr>
          <w:sz w:val="20"/>
          <w:szCs w:val="20"/>
        </w:rPr>
      </w:pPr>
      <w:r>
        <w:rPr>
          <w:sz w:val="20"/>
          <w:szCs w:val="20"/>
        </w:rPr>
        <w:t xml:space="preserve">                                                                                                           </w:t>
      </w:r>
      <w:r w:rsidRPr="008E5B18">
        <w:rPr>
          <w:sz w:val="20"/>
          <w:szCs w:val="20"/>
        </w:rPr>
        <w:t>постановлением Администрации</w:t>
      </w:r>
    </w:p>
    <w:p w:rsidR="00E51592" w:rsidRPr="008E5B18" w:rsidRDefault="00E51592" w:rsidP="00E51592">
      <w:pPr>
        <w:spacing w:after="0" w:line="240" w:lineRule="auto"/>
        <w:ind w:left="6480"/>
        <w:rPr>
          <w:sz w:val="20"/>
          <w:szCs w:val="20"/>
        </w:rPr>
      </w:pPr>
      <w:r w:rsidRPr="008E5B18">
        <w:rPr>
          <w:sz w:val="20"/>
          <w:szCs w:val="20"/>
        </w:rPr>
        <w:t xml:space="preserve">сельского поселения Насибашевский сельсовет муниципального района </w:t>
      </w:r>
    </w:p>
    <w:p w:rsidR="00E51592" w:rsidRPr="008E5B18" w:rsidRDefault="00E51592" w:rsidP="00E51592">
      <w:pPr>
        <w:spacing w:after="0" w:line="240" w:lineRule="auto"/>
        <w:ind w:left="6480"/>
        <w:rPr>
          <w:sz w:val="20"/>
          <w:szCs w:val="20"/>
        </w:rPr>
      </w:pPr>
      <w:r w:rsidRPr="008E5B18">
        <w:rPr>
          <w:sz w:val="20"/>
          <w:szCs w:val="20"/>
        </w:rPr>
        <w:t xml:space="preserve">Салаватский район </w:t>
      </w:r>
    </w:p>
    <w:p w:rsidR="00E51592" w:rsidRPr="008E5B18" w:rsidRDefault="00E51592" w:rsidP="00E51592">
      <w:pPr>
        <w:spacing w:after="0" w:line="240" w:lineRule="auto"/>
        <w:ind w:left="6480"/>
        <w:rPr>
          <w:sz w:val="20"/>
          <w:szCs w:val="20"/>
        </w:rPr>
      </w:pPr>
      <w:r w:rsidRPr="008E5B18">
        <w:rPr>
          <w:sz w:val="20"/>
          <w:szCs w:val="20"/>
        </w:rPr>
        <w:t xml:space="preserve">Республики Башкортостан </w:t>
      </w:r>
    </w:p>
    <w:p w:rsidR="00E51592" w:rsidRPr="008E5B18" w:rsidRDefault="00E51592" w:rsidP="00E51592">
      <w:pPr>
        <w:widowControl w:val="0"/>
        <w:autoSpaceDE w:val="0"/>
        <w:autoSpaceDN w:val="0"/>
        <w:adjustRightInd w:val="0"/>
        <w:spacing w:after="0" w:line="240" w:lineRule="auto"/>
        <w:ind w:firstLine="851"/>
        <w:jc w:val="center"/>
        <w:rPr>
          <w:sz w:val="20"/>
          <w:szCs w:val="20"/>
        </w:rPr>
      </w:pPr>
      <w:r>
        <w:rPr>
          <w:sz w:val="20"/>
          <w:szCs w:val="20"/>
        </w:rPr>
        <w:t xml:space="preserve">                                                                                                                </w:t>
      </w:r>
      <w:r w:rsidR="00086566">
        <w:rPr>
          <w:sz w:val="20"/>
          <w:szCs w:val="20"/>
        </w:rPr>
        <w:t>от года №</w:t>
      </w:r>
    </w:p>
    <w:p w:rsidR="00E51592" w:rsidRPr="00B60AF1" w:rsidRDefault="00E51592" w:rsidP="00E51592">
      <w:pPr>
        <w:widowControl w:val="0"/>
        <w:spacing w:after="0" w:line="240" w:lineRule="auto"/>
        <w:ind w:firstLine="567"/>
        <w:contextualSpacing/>
        <w:jc w:val="center"/>
        <w:rPr>
          <w:sz w:val="24"/>
          <w:szCs w:val="24"/>
        </w:rPr>
      </w:pPr>
    </w:p>
    <w:p w:rsidR="00E51592" w:rsidRDefault="00E51592" w:rsidP="00330183">
      <w:pPr>
        <w:widowControl w:val="0"/>
        <w:autoSpaceDE w:val="0"/>
        <w:autoSpaceDN w:val="0"/>
        <w:adjustRightInd w:val="0"/>
        <w:spacing w:after="0" w:line="240" w:lineRule="auto"/>
        <w:ind w:firstLine="851"/>
        <w:jc w:val="right"/>
      </w:pPr>
    </w:p>
    <w:p w:rsidR="000200F7" w:rsidRPr="00AF01B5" w:rsidRDefault="000200F7" w:rsidP="00E51592">
      <w:pPr>
        <w:widowControl w:val="0"/>
        <w:spacing w:after="0" w:line="240" w:lineRule="auto"/>
        <w:contextualSpacing/>
      </w:pPr>
    </w:p>
    <w:p w:rsidR="000200F7" w:rsidRPr="00AF01B5" w:rsidRDefault="000200F7" w:rsidP="00AF01B5">
      <w:pPr>
        <w:widowControl w:val="0"/>
        <w:autoSpaceDE w:val="0"/>
        <w:autoSpaceDN w:val="0"/>
        <w:adjustRightInd w:val="0"/>
        <w:spacing w:after="0" w:line="240" w:lineRule="auto"/>
        <w:jc w:val="center"/>
        <w:rPr>
          <w:bCs/>
          <w:sz w:val="20"/>
          <w:szCs w:val="20"/>
        </w:rPr>
      </w:pPr>
      <w:r w:rsidRPr="00AF01B5">
        <w:t xml:space="preserve">Административный регламент предоставления муниципальной услуги </w:t>
      </w:r>
      <w:r w:rsidRPr="00AF01B5">
        <w:rPr>
          <w:rFonts w:eastAsiaTheme="minorEastAsia"/>
          <w:bCs/>
        </w:rPr>
        <w:t>«</w:t>
      </w:r>
      <w:r w:rsidR="00A8426E" w:rsidRPr="00AF01B5">
        <w:rPr>
          <w:bCs/>
        </w:rPr>
        <w:t>Предоставление</w:t>
      </w:r>
      <w:r w:rsidR="00D5442F">
        <w:rPr>
          <w:bCs/>
        </w:rPr>
        <w:t xml:space="preserve"> </w:t>
      </w:r>
      <w:r w:rsidR="003F528F" w:rsidRPr="00AF01B5">
        <w:rPr>
          <w:bCs/>
        </w:rPr>
        <w:t>разрешения на  отклонение от предельных параметров разрешенного строительства, реконструкции объектов капитального строительства</w:t>
      </w:r>
      <w:r w:rsidRPr="00AF01B5">
        <w:rPr>
          <w:rFonts w:eastAsiaTheme="minorEastAsia"/>
          <w:bCs/>
        </w:rPr>
        <w:t xml:space="preserve">» </w:t>
      </w:r>
      <w:r w:rsidRPr="00AF01B5">
        <w:rPr>
          <w:bCs/>
        </w:rPr>
        <w:t xml:space="preserve">в </w:t>
      </w:r>
      <w:r w:rsidR="00AF01B5" w:rsidRPr="00AF01B5">
        <w:t xml:space="preserve">сельском поселении Насибашевский сельсовет муниципального района </w:t>
      </w:r>
      <w:r w:rsidR="00AF01B5">
        <w:t xml:space="preserve">                </w:t>
      </w:r>
      <w:r w:rsidR="00AF01B5" w:rsidRPr="00AF01B5">
        <w:t>Салаватский район Республики Башкортостан</w:t>
      </w:r>
    </w:p>
    <w:p w:rsidR="000200F7" w:rsidRPr="00AF01B5" w:rsidRDefault="000200F7" w:rsidP="00330183">
      <w:pPr>
        <w:widowControl w:val="0"/>
        <w:autoSpaceDE w:val="0"/>
        <w:autoSpaceDN w:val="0"/>
        <w:adjustRightInd w:val="0"/>
        <w:spacing w:after="0" w:line="240" w:lineRule="auto"/>
        <w:ind w:firstLine="851"/>
        <w:jc w:val="center"/>
        <w:rPr>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AF01B5">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AF01B5">
        <w:t xml:space="preserve"> в </w:t>
      </w:r>
      <w:r w:rsidR="00E51592" w:rsidRPr="00A127E2">
        <w:rPr>
          <w:bCs/>
        </w:rPr>
        <w:t xml:space="preserve">сельском поселении </w:t>
      </w:r>
      <w:r w:rsidR="00E51592" w:rsidRPr="00A127E2">
        <w:t xml:space="preserve"> Насибашевский</w:t>
      </w:r>
      <w:r w:rsidR="00E51592">
        <w:t xml:space="preserve"> сельсовет </w:t>
      </w:r>
      <w:r w:rsidR="00E51592" w:rsidRPr="00A127E2">
        <w:t>муниципального района Салаватский район Республики Башкортостан</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F26ED2" w:rsidRDefault="00BE1B70" w:rsidP="00F26ED2">
      <w:pPr>
        <w:tabs>
          <w:tab w:val="left" w:pos="900"/>
          <w:tab w:val="left" w:pos="1440"/>
        </w:tabs>
        <w:spacing w:after="0" w:line="240" w:lineRule="auto"/>
        <w:ind w:firstLine="720"/>
        <w:jc w:val="both"/>
      </w:pPr>
      <w:r w:rsidRPr="00133E22">
        <w:t xml:space="preserve">о месте нахождения и графике работы </w:t>
      </w:r>
      <w:r w:rsidRPr="00133E22">
        <w:rPr>
          <w:rFonts w:eastAsia="Calibri"/>
        </w:rPr>
        <w:t>Администрации</w:t>
      </w:r>
      <w:r w:rsidR="00E51592">
        <w:rPr>
          <w:rFonts w:eastAsia="Calibri"/>
        </w:rPr>
        <w:t xml:space="preserve"> </w:t>
      </w:r>
      <w:r w:rsidR="00E51592" w:rsidRPr="00A127E2">
        <w:rPr>
          <w:bCs/>
        </w:rPr>
        <w:t>сельско</w:t>
      </w:r>
      <w:r w:rsidR="00E51592">
        <w:rPr>
          <w:bCs/>
        </w:rPr>
        <w:t>го поселения</w:t>
      </w:r>
      <w:r w:rsidR="00E51592" w:rsidRPr="00A127E2">
        <w:rPr>
          <w:bCs/>
        </w:rPr>
        <w:t xml:space="preserve"> </w:t>
      </w:r>
      <w:r w:rsidR="00E51592" w:rsidRPr="00A127E2">
        <w:t xml:space="preserve"> Насибашевский</w:t>
      </w:r>
      <w:r w:rsidR="00E51592">
        <w:t xml:space="preserve"> сельсовет </w:t>
      </w:r>
      <w:r w:rsidR="00E51592" w:rsidRPr="00A127E2">
        <w:t xml:space="preserve">муниципального района Салаватский район Республики </w:t>
      </w:r>
      <w:r w:rsidR="00E51592" w:rsidRPr="00A127E2">
        <w:lastRenderedPageBreak/>
        <w:t>Башкортостан</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 xml:space="preserve">Уполномоченный орган) ее(его) структурных подразделений, предоставляющих муниципальную услугу, </w:t>
      </w:r>
    </w:p>
    <w:p w:rsidR="00F26ED2" w:rsidRDefault="00F26ED2" w:rsidP="00F26ED2">
      <w:pPr>
        <w:tabs>
          <w:tab w:val="left" w:pos="900"/>
          <w:tab w:val="left" w:pos="1440"/>
        </w:tabs>
        <w:spacing w:after="0" w:line="240" w:lineRule="auto"/>
        <w:ind w:firstLine="720"/>
        <w:jc w:val="both"/>
      </w:pPr>
      <w:r>
        <w:t>Место нахождения администрации: Республика Башкортостан,  Салаватский район, с.Насибаш, ул. Центральная, 31</w:t>
      </w:r>
    </w:p>
    <w:p w:rsidR="00F26ED2" w:rsidRDefault="00F26ED2" w:rsidP="00F26ED2">
      <w:pPr>
        <w:tabs>
          <w:tab w:val="left" w:pos="900"/>
          <w:tab w:val="left" w:pos="1440"/>
        </w:tabs>
        <w:spacing w:after="0" w:line="240" w:lineRule="auto"/>
        <w:ind w:firstLine="720"/>
        <w:jc w:val="both"/>
      </w:pPr>
      <w:r>
        <w:t>Прием лиц</w:t>
      </w:r>
      <w:r>
        <w:rPr>
          <w:b/>
        </w:rPr>
        <w:t xml:space="preserve"> </w:t>
      </w:r>
      <w: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F26ED2" w:rsidRDefault="00F26ED2" w:rsidP="00F26ED2">
      <w:pPr>
        <w:tabs>
          <w:tab w:val="left" w:pos="1080"/>
        </w:tabs>
        <w:spacing w:after="0" w:line="240" w:lineRule="auto"/>
        <w:jc w:val="both"/>
      </w:pPr>
    </w:p>
    <w:tbl>
      <w:tblPr>
        <w:tblW w:w="0" w:type="auto"/>
        <w:tblInd w:w="1183" w:type="dxa"/>
        <w:tblLayout w:type="fixed"/>
        <w:tblLook w:val="04A0"/>
      </w:tblPr>
      <w:tblGrid>
        <w:gridCol w:w="3957"/>
        <w:gridCol w:w="3973"/>
      </w:tblGrid>
      <w:tr w:rsidR="00F26ED2" w:rsidTr="00F26ED2">
        <w:tc>
          <w:tcPr>
            <w:tcW w:w="3957" w:type="dxa"/>
            <w:tcBorders>
              <w:top w:val="single" w:sz="4" w:space="0" w:color="000000"/>
              <w:left w:val="single" w:sz="4" w:space="0" w:color="000000"/>
              <w:bottom w:val="single" w:sz="4" w:space="0" w:color="000000"/>
              <w:right w:val="nil"/>
            </w:tcBorders>
            <w:hideMark/>
          </w:tcPr>
          <w:p w:rsidR="00F26ED2" w:rsidRDefault="00F26ED2" w:rsidP="00F26ED2">
            <w:pPr>
              <w:widowControl w:val="0"/>
              <w:tabs>
                <w:tab w:val="left" w:pos="0"/>
                <w:tab w:val="left" w:pos="1080"/>
              </w:tabs>
              <w:autoSpaceDE w:val="0"/>
              <w:autoSpaceDN w:val="0"/>
              <w:adjustRightInd w:val="0"/>
              <w:snapToGrid w:val="0"/>
              <w:spacing w:after="0" w:line="240" w:lineRule="auto"/>
              <w:jc w:val="both"/>
            </w:pPr>
            <w: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F26ED2" w:rsidRDefault="00F26ED2" w:rsidP="00F26ED2">
            <w:pPr>
              <w:widowControl w:val="0"/>
              <w:tabs>
                <w:tab w:val="left" w:pos="0"/>
                <w:tab w:val="left" w:pos="1080"/>
              </w:tabs>
              <w:autoSpaceDE w:val="0"/>
              <w:autoSpaceDN w:val="0"/>
              <w:adjustRightInd w:val="0"/>
              <w:snapToGrid w:val="0"/>
              <w:spacing w:after="0" w:line="240" w:lineRule="auto"/>
              <w:jc w:val="both"/>
              <w:rPr>
                <w:lang w:val="be-BY"/>
              </w:rPr>
            </w:pPr>
            <w:r>
              <w:rPr>
                <w:lang w:val="en-US"/>
              </w:rPr>
              <w:t>c 0</w:t>
            </w:r>
            <w:r>
              <w:t>9</w:t>
            </w:r>
            <w:r>
              <w:rPr>
                <w:lang w:val="en-US"/>
              </w:rPr>
              <w:t xml:space="preserve">.00 </w:t>
            </w:r>
            <w:r>
              <w:rPr>
                <w:lang w:val="be-BY"/>
              </w:rPr>
              <w:t>до 17.00</w:t>
            </w:r>
          </w:p>
        </w:tc>
      </w:tr>
      <w:tr w:rsidR="00F26ED2" w:rsidTr="00F26ED2">
        <w:tc>
          <w:tcPr>
            <w:tcW w:w="3957" w:type="dxa"/>
            <w:tcBorders>
              <w:top w:val="single" w:sz="4" w:space="0" w:color="000000"/>
              <w:left w:val="single" w:sz="4" w:space="0" w:color="000000"/>
              <w:bottom w:val="single" w:sz="4" w:space="0" w:color="000000"/>
              <w:right w:val="nil"/>
            </w:tcBorders>
            <w:hideMark/>
          </w:tcPr>
          <w:p w:rsidR="00F26ED2" w:rsidRDefault="00F26ED2" w:rsidP="00F26ED2">
            <w:pPr>
              <w:widowControl w:val="0"/>
              <w:tabs>
                <w:tab w:val="left" w:pos="0"/>
                <w:tab w:val="left" w:pos="1080"/>
              </w:tabs>
              <w:autoSpaceDE w:val="0"/>
              <w:autoSpaceDN w:val="0"/>
              <w:adjustRightInd w:val="0"/>
              <w:snapToGrid w:val="0"/>
              <w:spacing w:after="0" w:line="240" w:lineRule="auto"/>
              <w:jc w:val="both"/>
            </w:pPr>
            <w: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F26ED2" w:rsidRDefault="00F26ED2" w:rsidP="00F26ED2">
            <w:pPr>
              <w:widowControl w:val="0"/>
              <w:autoSpaceDE w:val="0"/>
              <w:autoSpaceDN w:val="0"/>
              <w:adjustRightInd w:val="0"/>
              <w:snapToGrid w:val="0"/>
              <w:spacing w:after="0" w:line="240" w:lineRule="auto"/>
              <w:jc w:val="both"/>
            </w:pPr>
            <w:r>
              <w:rPr>
                <w:lang w:val="en-US"/>
              </w:rPr>
              <w:t>c 0</w:t>
            </w:r>
            <w:r>
              <w:t>9</w:t>
            </w:r>
            <w:r>
              <w:rPr>
                <w:lang w:val="en-US"/>
              </w:rPr>
              <w:t xml:space="preserve">.00 </w:t>
            </w:r>
            <w:r>
              <w:rPr>
                <w:lang w:val="be-BY"/>
              </w:rPr>
              <w:t>до 17.00</w:t>
            </w:r>
          </w:p>
        </w:tc>
      </w:tr>
      <w:tr w:rsidR="00F26ED2" w:rsidTr="00F26ED2">
        <w:tc>
          <w:tcPr>
            <w:tcW w:w="3957" w:type="dxa"/>
            <w:tcBorders>
              <w:top w:val="single" w:sz="4" w:space="0" w:color="000000"/>
              <w:left w:val="single" w:sz="4" w:space="0" w:color="000000"/>
              <w:bottom w:val="single" w:sz="4" w:space="0" w:color="000000"/>
              <w:right w:val="nil"/>
            </w:tcBorders>
            <w:hideMark/>
          </w:tcPr>
          <w:p w:rsidR="00F26ED2" w:rsidRDefault="00F26ED2" w:rsidP="00F26ED2">
            <w:pPr>
              <w:widowControl w:val="0"/>
              <w:tabs>
                <w:tab w:val="left" w:pos="0"/>
                <w:tab w:val="left" w:pos="1080"/>
              </w:tabs>
              <w:autoSpaceDE w:val="0"/>
              <w:autoSpaceDN w:val="0"/>
              <w:adjustRightInd w:val="0"/>
              <w:snapToGrid w:val="0"/>
              <w:spacing w:after="0" w:line="240" w:lineRule="auto"/>
              <w:jc w:val="both"/>
            </w:pPr>
            <w:r>
              <w:t>Среда</w:t>
            </w:r>
          </w:p>
        </w:tc>
        <w:tc>
          <w:tcPr>
            <w:tcW w:w="3973" w:type="dxa"/>
            <w:tcBorders>
              <w:top w:val="single" w:sz="4" w:space="0" w:color="000000"/>
              <w:left w:val="single" w:sz="4" w:space="0" w:color="000000"/>
              <w:bottom w:val="single" w:sz="4" w:space="0" w:color="000000"/>
              <w:right w:val="single" w:sz="4" w:space="0" w:color="000000"/>
            </w:tcBorders>
            <w:hideMark/>
          </w:tcPr>
          <w:p w:rsidR="00F26ED2" w:rsidRDefault="00F26ED2" w:rsidP="00F26ED2">
            <w:pPr>
              <w:widowControl w:val="0"/>
              <w:autoSpaceDE w:val="0"/>
              <w:autoSpaceDN w:val="0"/>
              <w:adjustRightInd w:val="0"/>
              <w:snapToGrid w:val="0"/>
              <w:spacing w:after="0" w:line="240" w:lineRule="auto"/>
              <w:jc w:val="both"/>
            </w:pPr>
            <w:r>
              <w:rPr>
                <w:lang w:val="en-US"/>
              </w:rPr>
              <w:t>c 0</w:t>
            </w:r>
            <w:r>
              <w:t>9</w:t>
            </w:r>
            <w:r>
              <w:rPr>
                <w:lang w:val="en-US"/>
              </w:rPr>
              <w:t xml:space="preserve">.00 </w:t>
            </w:r>
            <w:r>
              <w:rPr>
                <w:lang w:val="be-BY"/>
              </w:rPr>
              <w:t xml:space="preserve">до 17.00 </w:t>
            </w:r>
          </w:p>
        </w:tc>
      </w:tr>
      <w:tr w:rsidR="00F26ED2" w:rsidTr="00F26ED2">
        <w:tc>
          <w:tcPr>
            <w:tcW w:w="3957" w:type="dxa"/>
            <w:tcBorders>
              <w:top w:val="single" w:sz="4" w:space="0" w:color="000000"/>
              <w:left w:val="single" w:sz="4" w:space="0" w:color="000000"/>
              <w:bottom w:val="single" w:sz="4" w:space="0" w:color="000000"/>
              <w:right w:val="nil"/>
            </w:tcBorders>
            <w:hideMark/>
          </w:tcPr>
          <w:p w:rsidR="00F26ED2" w:rsidRDefault="00F26ED2" w:rsidP="00F26ED2">
            <w:pPr>
              <w:widowControl w:val="0"/>
              <w:tabs>
                <w:tab w:val="left" w:pos="0"/>
                <w:tab w:val="left" w:pos="1080"/>
              </w:tabs>
              <w:autoSpaceDE w:val="0"/>
              <w:autoSpaceDN w:val="0"/>
              <w:adjustRightInd w:val="0"/>
              <w:snapToGrid w:val="0"/>
              <w:spacing w:after="0" w:line="240" w:lineRule="auto"/>
              <w:jc w:val="both"/>
            </w:pPr>
            <w:r>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F26ED2" w:rsidRDefault="00F26ED2" w:rsidP="00F26ED2">
            <w:pPr>
              <w:widowControl w:val="0"/>
              <w:autoSpaceDE w:val="0"/>
              <w:autoSpaceDN w:val="0"/>
              <w:adjustRightInd w:val="0"/>
              <w:snapToGrid w:val="0"/>
              <w:spacing w:after="0" w:line="240" w:lineRule="auto"/>
              <w:jc w:val="both"/>
            </w:pPr>
            <w:r>
              <w:rPr>
                <w:lang w:val="en-US"/>
              </w:rPr>
              <w:t>c</w:t>
            </w:r>
            <w:r>
              <w:t xml:space="preserve"> 09.00 </w:t>
            </w:r>
            <w:r>
              <w:rPr>
                <w:lang w:val="be-BY"/>
              </w:rPr>
              <w:t xml:space="preserve">до 17.00  </w:t>
            </w:r>
          </w:p>
        </w:tc>
      </w:tr>
      <w:tr w:rsidR="00F26ED2" w:rsidTr="00F26ED2">
        <w:tc>
          <w:tcPr>
            <w:tcW w:w="3957" w:type="dxa"/>
            <w:tcBorders>
              <w:top w:val="single" w:sz="4" w:space="0" w:color="000000"/>
              <w:left w:val="single" w:sz="4" w:space="0" w:color="000000"/>
              <w:bottom w:val="single" w:sz="4" w:space="0" w:color="000000"/>
              <w:right w:val="nil"/>
            </w:tcBorders>
            <w:hideMark/>
          </w:tcPr>
          <w:p w:rsidR="00F26ED2" w:rsidRDefault="00F26ED2" w:rsidP="00F26ED2">
            <w:pPr>
              <w:widowControl w:val="0"/>
              <w:tabs>
                <w:tab w:val="left" w:pos="0"/>
                <w:tab w:val="left" w:pos="1080"/>
              </w:tabs>
              <w:autoSpaceDE w:val="0"/>
              <w:autoSpaceDN w:val="0"/>
              <w:adjustRightInd w:val="0"/>
              <w:snapToGrid w:val="0"/>
              <w:spacing w:after="0" w:line="240" w:lineRule="auto"/>
              <w:jc w:val="both"/>
            </w:pPr>
            <w:r>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F26ED2" w:rsidRDefault="00F26ED2" w:rsidP="00F26ED2">
            <w:pPr>
              <w:widowControl w:val="0"/>
              <w:autoSpaceDE w:val="0"/>
              <w:autoSpaceDN w:val="0"/>
              <w:adjustRightInd w:val="0"/>
              <w:snapToGrid w:val="0"/>
              <w:spacing w:after="0" w:line="240" w:lineRule="auto"/>
              <w:jc w:val="both"/>
              <w:rPr>
                <w:lang w:val="be-BY"/>
              </w:rPr>
            </w:pPr>
            <w:r>
              <w:rPr>
                <w:lang w:val="be-BY"/>
              </w:rPr>
              <w:t>с 09.00 до 17.00</w:t>
            </w:r>
          </w:p>
        </w:tc>
      </w:tr>
    </w:tbl>
    <w:p w:rsidR="00F26ED2" w:rsidRPr="00F26ED2" w:rsidRDefault="00F26ED2" w:rsidP="00F26ED2">
      <w:pPr>
        <w:tabs>
          <w:tab w:val="left" w:pos="1080"/>
        </w:tabs>
        <w:spacing w:after="0" w:line="240" w:lineRule="auto"/>
        <w:jc w:val="both"/>
      </w:pPr>
      <w:r>
        <w:t xml:space="preserve">                 Суббота, воскресенье - выходные дни.</w:t>
      </w:r>
    </w:p>
    <w:p w:rsidR="00BE1B70" w:rsidRPr="00133E22" w:rsidRDefault="00BE1B70" w:rsidP="00F26ED2">
      <w:pPr>
        <w:autoSpaceDE w:val="0"/>
        <w:autoSpaceDN w:val="0"/>
        <w:adjustRightInd w:val="0"/>
        <w:spacing w:after="0" w:line="240" w:lineRule="auto"/>
        <w:ind w:firstLine="709"/>
        <w:jc w:val="both"/>
      </w:pPr>
      <w:r w:rsidRPr="00133E22">
        <w:t>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F26ED2" w:rsidRDefault="00BE1B70" w:rsidP="00F26ED2">
      <w:pPr>
        <w:tabs>
          <w:tab w:val="left" w:pos="720"/>
          <w:tab w:val="left" w:pos="1080"/>
        </w:tabs>
        <w:spacing w:after="0" w:line="240" w:lineRule="auto"/>
        <w:jc w:val="both"/>
      </w:pPr>
      <w:r w:rsidRPr="00133E22">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w:t>
      </w:r>
      <w:r w:rsidR="00F26ED2">
        <w:t>оставлении муниципальной услуги:</w:t>
      </w:r>
    </w:p>
    <w:p w:rsidR="00F26ED2" w:rsidRDefault="00F26ED2" w:rsidP="00F26ED2">
      <w:pPr>
        <w:tabs>
          <w:tab w:val="left" w:pos="1080"/>
        </w:tabs>
        <w:spacing w:after="0" w:line="240" w:lineRule="auto"/>
        <w:jc w:val="both"/>
        <w:rPr>
          <w:lang w:val="be-BY"/>
        </w:rPr>
      </w:pPr>
      <w:r>
        <w:t xml:space="preserve">                 глава </w:t>
      </w:r>
      <w:r>
        <w:rPr>
          <w:lang w:val="be-BY"/>
        </w:rPr>
        <w:t>сельского</w:t>
      </w:r>
      <w:r>
        <w:t xml:space="preserve"> поселения:</w:t>
      </w:r>
      <w:r>
        <w:tab/>
        <w:t>8 (34777) 2-</w:t>
      </w:r>
      <w:r w:rsidRPr="00F26ED2">
        <w:t>31-01</w:t>
      </w:r>
    </w:p>
    <w:p w:rsidR="00BE1B70" w:rsidRPr="00133E22" w:rsidRDefault="00F26ED2" w:rsidP="00F26ED2">
      <w:pPr>
        <w:tabs>
          <w:tab w:val="left" w:pos="1080"/>
        </w:tabs>
        <w:spacing w:after="0" w:line="240" w:lineRule="auto"/>
        <w:jc w:val="both"/>
      </w:pPr>
      <w:r>
        <w:t xml:space="preserve">                 управляющ</w:t>
      </w:r>
      <w:r>
        <w:rPr>
          <w:lang w:val="be-BY"/>
        </w:rPr>
        <w:t>ий</w:t>
      </w:r>
      <w:r>
        <w:t xml:space="preserve"> делами:</w:t>
      </w:r>
      <w:r>
        <w:rPr>
          <w:lang w:val="be-BY"/>
        </w:rPr>
        <w:t xml:space="preserve">  </w:t>
      </w:r>
      <w:r>
        <w:t>8 (34777) 2-</w:t>
      </w:r>
      <w:r w:rsidRPr="00F26ED2">
        <w:t>3</w:t>
      </w:r>
      <w:r>
        <w:t>3-02</w:t>
      </w:r>
    </w:p>
    <w:p w:rsidR="00BE1B70" w:rsidRPr="00133E22" w:rsidRDefault="00BE1B70" w:rsidP="00F26ED2">
      <w:pPr>
        <w:tabs>
          <w:tab w:val="left" w:pos="900"/>
          <w:tab w:val="left" w:pos="1440"/>
        </w:tabs>
        <w:spacing w:after="0" w:line="240" w:lineRule="auto"/>
        <w:ind w:firstLine="720"/>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r w:rsidR="00F26ED2" w:rsidRPr="00F26ED2">
        <w:t xml:space="preserve"> </w:t>
      </w:r>
      <w:r w:rsidR="00F26ED2">
        <w:t>Адреса электронной почты: Cp.</w:t>
      </w:r>
      <w:r w:rsidR="00F26ED2">
        <w:rPr>
          <w:lang w:val="en-US"/>
        </w:rPr>
        <w:t>nasib</w:t>
      </w:r>
      <w:r w:rsidR="00F26ED2">
        <w:t>@</w:t>
      </w:r>
      <w:r w:rsidR="00F26ED2">
        <w:rPr>
          <w:lang w:val="en-US"/>
        </w:rPr>
        <w:t>yandex</w:t>
      </w:r>
      <w:r w:rsidR="00F26ED2">
        <w:t>.ru</w:t>
      </w:r>
    </w:p>
    <w:p w:rsidR="00F26ED2" w:rsidRPr="00F26ED2" w:rsidRDefault="00BE1B70" w:rsidP="00BE1B70">
      <w:pPr>
        <w:autoSpaceDE w:val="0"/>
        <w:autoSpaceDN w:val="0"/>
        <w:adjustRightInd w:val="0"/>
        <w:spacing w:after="0" w:line="240" w:lineRule="auto"/>
        <w:jc w:val="both"/>
        <w:rPr>
          <w:bCs/>
        </w:rPr>
      </w:pPr>
      <w:r w:rsidRPr="00133E22">
        <w:rPr>
          <w:bCs/>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sidR="00F26ED2">
        <w:rPr>
          <w:bCs/>
        </w:rPr>
        <w:t>:</w:t>
      </w:r>
      <w:r w:rsidR="00F26ED2" w:rsidRPr="00F26ED2">
        <w:rPr>
          <w:u w:val="single"/>
        </w:rPr>
        <w:t xml:space="preserve"> </w:t>
      </w:r>
      <w:r w:rsidR="00F26ED2">
        <w:rPr>
          <w:u w:val="single"/>
          <w:lang w:val="en-US"/>
        </w:rPr>
        <w:t>http</w:t>
      </w:r>
      <w:r w:rsidR="00F26ED2">
        <w:rPr>
          <w:u w:val="single"/>
        </w:rPr>
        <w:t>://</w:t>
      </w:r>
      <w:r w:rsidR="00F26ED2">
        <w:rPr>
          <w:u w:val="single"/>
          <w:lang w:val="en-US"/>
        </w:rPr>
        <w:t>nasibash</w:t>
      </w:r>
      <w:r w:rsidR="00F26ED2">
        <w:rPr>
          <w:u w:val="single"/>
        </w:rPr>
        <w:t>.</w:t>
      </w:r>
      <w:r w:rsidR="00F26ED2">
        <w:rPr>
          <w:u w:val="single"/>
          <w:lang w:val="en-US"/>
        </w:rPr>
        <w:t>ucoz</w:t>
      </w:r>
      <w:r w:rsidR="00F26ED2">
        <w:rPr>
          <w:u w:val="single"/>
        </w:rPr>
        <w:t>.</w:t>
      </w:r>
      <w:r w:rsidR="00F26ED2">
        <w:rPr>
          <w:u w:val="single"/>
          <w:lang w:val="en-US"/>
        </w:rPr>
        <w:t>ru</w:t>
      </w:r>
      <w:r w:rsidR="00F26ED2">
        <w:rPr>
          <w:u w:val="single"/>
        </w:rPr>
        <w:t>/</w:t>
      </w:r>
      <w:r w:rsidR="00F26ED2">
        <w:t>.</w:t>
      </w:r>
    </w:p>
    <w:p w:rsidR="00BE1B70" w:rsidRPr="00133E22" w:rsidRDefault="00BE1B70" w:rsidP="00BE1B70">
      <w:pPr>
        <w:autoSpaceDE w:val="0"/>
        <w:autoSpaceDN w:val="0"/>
        <w:adjustRightInd w:val="0"/>
        <w:spacing w:after="0" w:line="240" w:lineRule="auto"/>
        <w:jc w:val="both"/>
      </w:pP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F26ED2" w:rsidRDefault="00BE1B70" w:rsidP="00F26ED2">
      <w:pPr>
        <w:autoSpaceDE w:val="0"/>
        <w:autoSpaceDN w:val="0"/>
        <w:adjustRightInd w:val="0"/>
        <w:spacing w:after="0" w:line="240" w:lineRule="auto"/>
        <w:jc w:val="both"/>
        <w:rPr>
          <w:bCs/>
        </w:rPr>
      </w:pPr>
      <w:r w:rsidRPr="00133E22">
        <w:rPr>
          <w:color w:val="000000"/>
        </w:rPr>
        <w:lastRenderedPageBreak/>
        <w:t>на официальных сайтах Администрации (Уполномоченного органа</w:t>
      </w:r>
      <w:r w:rsidRPr="00376117">
        <w:t>)</w:t>
      </w:r>
      <w:r w:rsidRPr="00133E22">
        <w:rPr>
          <w:color w:val="000000"/>
        </w:rPr>
        <w:t xml:space="preserve">  (указать адрес официального сайта);</w:t>
      </w:r>
      <w:r w:rsidR="00F26ED2" w:rsidRPr="00F26ED2">
        <w:rPr>
          <w:u w:val="single"/>
        </w:rPr>
        <w:t xml:space="preserve"> </w:t>
      </w:r>
      <w:r w:rsidR="00F26ED2">
        <w:rPr>
          <w:u w:val="single"/>
          <w:lang w:val="en-US"/>
        </w:rPr>
        <w:t>http</w:t>
      </w:r>
      <w:r w:rsidR="00F26ED2">
        <w:rPr>
          <w:u w:val="single"/>
        </w:rPr>
        <w:t>://</w:t>
      </w:r>
      <w:r w:rsidR="00F26ED2">
        <w:rPr>
          <w:u w:val="single"/>
          <w:lang w:val="en-US"/>
        </w:rPr>
        <w:t>nasibash</w:t>
      </w:r>
      <w:r w:rsidR="00F26ED2">
        <w:rPr>
          <w:u w:val="single"/>
        </w:rPr>
        <w:t>.</w:t>
      </w:r>
      <w:r w:rsidR="00F26ED2">
        <w:rPr>
          <w:u w:val="single"/>
          <w:lang w:val="en-US"/>
        </w:rPr>
        <w:t>ucoz</w:t>
      </w:r>
      <w:r w:rsidR="00F26ED2">
        <w:rPr>
          <w:u w:val="single"/>
        </w:rPr>
        <w:t>.</w:t>
      </w:r>
      <w:r w:rsidR="00F26ED2">
        <w:rPr>
          <w:u w:val="single"/>
          <w:lang w:val="en-US"/>
        </w:rPr>
        <w:t>ru</w:t>
      </w:r>
      <w:r w:rsidR="00F26ED2">
        <w:rPr>
          <w:u w:val="single"/>
        </w:rPr>
        <w:t>/</w:t>
      </w:r>
      <w:r w:rsidR="00F26ED2">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lastRenderedPageBreak/>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sidRPr="00133E22">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lastRenderedPageBreak/>
        <w:t>2.1</w:t>
      </w:r>
      <w:r w:rsidR="007C4681" w:rsidRPr="00761444">
        <w:t xml:space="preserve">. </w:t>
      </w:r>
      <w:r w:rsidR="00A8426E">
        <w:t>Предоставление</w:t>
      </w:r>
      <w:r w:rsidR="008B3DBF">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D57C7B" w:rsidRPr="008B3DBF" w:rsidRDefault="000578E8" w:rsidP="008B3DBF">
      <w:pPr>
        <w:autoSpaceDE w:val="0"/>
        <w:autoSpaceDN w:val="0"/>
        <w:adjustRightInd w:val="0"/>
        <w:spacing w:after="0" w:line="240" w:lineRule="auto"/>
        <w:ind w:firstLine="709"/>
        <w:jc w:val="both"/>
        <w:rPr>
          <w:rFonts w:eastAsia="Calibri"/>
        </w:rPr>
      </w:pPr>
      <w:r w:rsidRPr="00761444">
        <w:rPr>
          <w:rFonts w:eastAsia="Calibri"/>
        </w:rPr>
        <w:t>2.2. Муниципальная услуга предоставляется Администрацией</w:t>
      </w:r>
      <w:r w:rsidR="00AC2890">
        <w:rPr>
          <w:rFonts w:eastAsia="Calibri"/>
        </w:rPr>
        <w:t xml:space="preserve"> (Уполномоченным органом)</w:t>
      </w:r>
      <w:r w:rsidR="008B3DBF">
        <w:rPr>
          <w:rFonts w:eastAsia="Calibri"/>
        </w:rPr>
        <w:t xml:space="preserve"> сельского поселения Насибашевский сельсовет муниципального района Салаватский район Республики Башкортостан</w:t>
      </w: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Pr="00761444">
        <w:rPr>
          <w:rFonts w:eastAsia="Calibri"/>
        </w:rPr>
        <w:t>(наименование муниципального образования)</w:t>
      </w:r>
      <w:r w:rsidR="008B3DBF">
        <w:rPr>
          <w:bCs/>
        </w:rPr>
        <w:t xml:space="preserve"> </w:t>
      </w:r>
      <w:r w:rsidR="008B3DBF">
        <w:rPr>
          <w:rFonts w:eastAsia="Calibri"/>
        </w:rPr>
        <w:t>сельского поселения Насибашевский сельсовет муниципального района Салаватский район Республики Башкортостан</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w:t>
      </w:r>
      <w:r w:rsidR="007D70B2">
        <w:rPr>
          <w:rFonts w:eastAsia="Times New Roman"/>
          <w:lang w:eastAsia="ru-RU"/>
        </w:rPr>
        <w:t>е</w:t>
      </w:r>
      <w:r>
        <w:rPr>
          <w:rFonts w:eastAsia="Times New Roman"/>
          <w:lang w:eastAsia="ru-RU"/>
        </w:rPr>
        <w:t>стр);</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C12A67" w:rsidRDefault="0056279F" w:rsidP="0056279F">
      <w:pPr>
        <w:widowControl w:val="0"/>
        <w:autoSpaceDE w:val="0"/>
        <w:autoSpaceDN w:val="0"/>
        <w:adjustRightInd w:val="0"/>
        <w:spacing w:after="0" w:line="240" w:lineRule="auto"/>
        <w:ind w:firstLine="709"/>
        <w:jc w:val="both"/>
        <w:rPr>
          <w:rFonts w:eastAsia="Calibri"/>
        </w:rPr>
      </w:pPr>
      <w:r w:rsidRPr="00C12A67">
        <w:rPr>
          <w:rFonts w:eastAsia="Calibri"/>
        </w:rPr>
        <w:t>_____________________________________________________________.</w:t>
      </w:r>
    </w:p>
    <w:p w:rsidR="0056279F" w:rsidRPr="00C12A67" w:rsidRDefault="0056279F" w:rsidP="0056279F">
      <w:pPr>
        <w:widowControl w:val="0"/>
        <w:autoSpaceDE w:val="0"/>
        <w:autoSpaceDN w:val="0"/>
        <w:adjustRightInd w:val="0"/>
        <w:spacing w:after="0" w:line="240" w:lineRule="auto"/>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w:t>
      </w:r>
      <w:r w:rsidRPr="00761444">
        <w:rPr>
          <w:b/>
          <w:bCs/>
        </w:rPr>
        <w:lastRenderedPageBreak/>
        <w:t xml:space="preserve">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РГПУ и 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2"/>
      </w:r>
      <w:r>
        <w:rPr>
          <w:sz w:val="16"/>
          <w:szCs w:val="16"/>
        </w:rPr>
        <w:t>»</w:t>
      </w:r>
    </w:p>
    <w:p w:rsidR="00ED79E4" w:rsidRDefault="00ED79E4"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8B3DBF">
        <w:rPr>
          <w:bCs/>
        </w:rPr>
        <w:t xml:space="preserve"> </w:t>
      </w:r>
      <w:r w:rsidRPr="00761444">
        <w:t>при личном обращении заявителя в</w:t>
      </w:r>
      <w:r w:rsidR="00C10975">
        <w:t xml:space="preserve"> адрес</w:t>
      </w:r>
      <w:r w:rsidR="008B3DBF">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w:t>
      </w:r>
      <w:r w:rsidR="00CB21B0" w:rsidRPr="00761444">
        <w:rPr>
          <w:bCs/>
        </w:rPr>
        <w:lastRenderedPageBreak/>
        <w:t>капитального строительства</w:t>
      </w:r>
      <w:r w:rsidR="00950BD6">
        <w:rPr>
          <w:bCs/>
        </w:rPr>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950BD6">
        <w:rPr>
          <w:bCs/>
        </w:rPr>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950BD6">
        <w:t xml:space="preserve">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950BD6">
        <w:rPr>
          <w:bCs/>
        </w:rPr>
        <w:t xml:space="preserve"> </w:t>
      </w:r>
      <w:r w:rsidRPr="00761444">
        <w:t>с приложением предусмотренных пункт</w:t>
      </w:r>
      <w:r w:rsidR="00B92A99" w:rsidRPr="00761444">
        <w:t>ом</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50BD6">
        <w:rPr>
          <w:bCs/>
        </w:rPr>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lastRenderedPageBreak/>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Default="002520FA" w:rsidP="002520FA">
      <w:pPr>
        <w:autoSpaceDE w:val="0"/>
        <w:autoSpaceDN w:val="0"/>
        <w:adjustRightInd w:val="0"/>
        <w:spacing w:after="0" w:line="240" w:lineRule="auto"/>
        <w:ind w:firstLine="709"/>
        <w:jc w:val="both"/>
      </w:pPr>
      <w:r>
        <w:t xml:space="preserve">2.8.5.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lastRenderedPageBreak/>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950BD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950BD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950BD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950BD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950BD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950BD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950BD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950BD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C81343" w:rsidP="00330183">
      <w:pPr>
        <w:autoSpaceDE w:val="0"/>
        <w:autoSpaceDN w:val="0"/>
        <w:adjustRightInd w:val="0"/>
        <w:spacing w:after="0" w:line="240" w:lineRule="auto"/>
        <w:jc w:val="both"/>
      </w:pPr>
      <w:r w:rsidRPr="00761444">
        <w:t xml:space="preserve">отклонение </w:t>
      </w:r>
      <w:r w:rsidR="0041583D" w:rsidRPr="00761444">
        <w:t>от предельных параметров разрешенного строительства, реконструкции объектов капитального строительства</w:t>
      </w:r>
      <w:r w:rsidR="00950BD6">
        <w:t xml:space="preserve"> </w:t>
      </w:r>
      <w:r w:rsidRPr="00761444">
        <w:t>не соответствует ограничениям использования объектов недвижимости, установленным на при</w:t>
      </w:r>
      <w:r w:rsidR="00950BD6">
        <w:t xml:space="preserve"> </w:t>
      </w:r>
      <w:r w:rsidRPr="00761444">
        <w:t>аэродромной территории</w:t>
      </w:r>
      <w:r w:rsidR="0041583D" w:rsidRPr="00761444">
        <w:t>;</w:t>
      </w:r>
    </w:p>
    <w:p w:rsidR="00AA5C83" w:rsidRPr="00761444" w:rsidRDefault="00AA5C83"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lastRenderedPageBreak/>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950BD6">
        <w:t xml:space="preserve"> </w:t>
      </w:r>
      <w:r w:rsidRPr="00761444">
        <w:t>и</w:t>
      </w:r>
      <w:r w:rsidR="005C06E1">
        <w:t xml:space="preserve"> муниципальными правовыми актами</w:t>
      </w:r>
      <w:r w:rsidR="00950BD6">
        <w:t xml:space="preserve"> </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950BD6">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w:t>
      </w:r>
      <w:r w:rsidRPr="00761444">
        <w:lastRenderedPageBreak/>
        <w:t>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Лицо, ответственное за прием документов, должно иметь настольную </w:t>
      </w:r>
      <w:r w:rsidRPr="00761444">
        <w:lastRenderedPageBreak/>
        <w:t>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lastRenderedPageBreak/>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rsidR="00950BD6">
        <w:t xml:space="preserve"> </w:t>
      </w:r>
      <w:r w:rsidR="000D7F02" w:rsidRPr="00761444">
        <w:t>формирование и направление межведомственных запросов;</w:t>
      </w:r>
    </w:p>
    <w:p w:rsidR="0027704F" w:rsidRPr="00761444" w:rsidRDefault="005C06E1"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00A144C0" w:rsidRPr="00761444">
        <w:t>;</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950BD6">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Pr="00761444">
        <w:lastRenderedPageBreak/>
        <w:t>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w:t>
      </w:r>
      <w:r w:rsidRPr="00761444">
        <w:lastRenderedPageBreak/>
        <w:t>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r w:rsidRPr="00761444">
        <w:t>3.</w:t>
      </w:r>
      <w:r w:rsidR="002B769F" w:rsidRPr="00761444">
        <w:t>1.4</w:t>
      </w:r>
      <w:r w:rsidRPr="00761444">
        <w:t xml:space="preserve"> Основанием для начала административно</w:t>
      </w:r>
      <w:r w:rsidR="00CA070C">
        <w:t>й</w:t>
      </w:r>
      <w:r w:rsidR="00950BD6">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950BD6">
        <w:t xml:space="preserve"> </w:t>
      </w:r>
      <w:r w:rsidRPr="00761444">
        <w:t xml:space="preserve">разрешения на отклонение от предельных параметров разрешенного строительства в порядке, определенном </w:t>
      </w:r>
      <w:hyperlink r:id="rId11" w:history="1">
        <w:r w:rsidRPr="00761444">
          <w:t>Уставом</w:t>
        </w:r>
      </w:hyperlink>
      <w:r w:rsidRPr="00761444">
        <w:t xml:space="preserve"> муниципального образования с учетом положений, предусмотренных </w:t>
      </w:r>
      <w:hyperlink r:id="rId12" w:history="1">
        <w:r w:rsidRPr="00761444">
          <w:t>ст</w:t>
        </w:r>
        <w:r w:rsidR="00330183" w:rsidRPr="00761444">
          <w:t>атьями</w:t>
        </w:r>
        <w:r w:rsidR="00CB535A" w:rsidRPr="00761444">
          <w:t xml:space="preserve">5.1, </w:t>
        </w:r>
        <w:r w:rsidRPr="00761444">
          <w:t>39</w:t>
        </w:r>
      </w:hyperlink>
      <w:r w:rsidR="00CB535A" w:rsidRPr="00761444">
        <w:t>,</w:t>
      </w:r>
      <w:hyperlink r:id="rId13" w:history="1">
        <w:r w:rsidRPr="00761444">
          <w:t>40</w:t>
        </w:r>
      </w:hyperlink>
      <w:r w:rsidRPr="00761444">
        <w:t xml:space="preserve"> Градостроительного кодекса Российской Федерации.</w:t>
      </w:r>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00950BD6">
        <w:t xml:space="preserve"> </w:t>
      </w:r>
      <w:r w:rsidR="004248A8" w:rsidRPr="00B80578">
        <w:t>предоставления</w:t>
      </w:r>
      <w:r w:rsidR="00950BD6">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761444">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00950BD6">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00950BD6">
        <w:t>дминистрации сельского поселения</w:t>
      </w:r>
      <w:r w:rsidRPr="00761444">
        <w:t>.</w:t>
      </w:r>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3"/>
      </w:r>
    </w:p>
    <w:p w:rsidR="00412139" w:rsidRPr="00761444" w:rsidRDefault="00412139" w:rsidP="003A0AC3">
      <w:pPr>
        <w:pStyle w:val="ConsPlusNormal"/>
        <w:ind w:firstLine="709"/>
        <w:jc w:val="both"/>
      </w:pP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50BD6">
        <w:t>сельского поселения</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950BD6">
        <w:t xml:space="preserve"> </w:t>
      </w:r>
      <w:r w:rsidR="00330183" w:rsidRPr="00761444">
        <w:t xml:space="preserve">или отказе в </w:t>
      </w:r>
      <w:r w:rsidR="004248A8">
        <w:t>предоставлении</w:t>
      </w:r>
      <w:r w:rsidR="00950BD6">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xml:space="preserve">, наделенными полномочиями руководителем Администрации по рассмотрению </w:t>
      </w:r>
      <w:r w:rsidRPr="00761444">
        <w:lastRenderedPageBreak/>
        <w:t>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50BD6">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50BD6">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50BD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950BD6">
        <w:t xml:space="preserve"> </w:t>
      </w:r>
      <w:r w:rsidR="009A3CCA">
        <w:t>предоставлении</w:t>
      </w:r>
      <w:r w:rsidR="00950BD6">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50BD6">
        <w:t xml:space="preserve"> </w:t>
      </w:r>
      <w:r w:rsidR="007B423E" w:rsidRPr="00761444">
        <w:t xml:space="preserve">о </w:t>
      </w:r>
      <w:r w:rsidR="009A3CCA">
        <w:t>предоставлении</w:t>
      </w:r>
      <w:r w:rsidR="00950BD6">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950BD6">
        <w:t xml:space="preserve"> </w:t>
      </w:r>
      <w:r w:rsidR="00461BF9">
        <w:t>А</w:t>
      </w:r>
      <w:r w:rsidR="002B2B40" w:rsidRPr="00761444">
        <w:t xml:space="preserve">дминистрации о </w:t>
      </w:r>
      <w:r w:rsidR="00745FDD">
        <w:t>предоставлении</w:t>
      </w:r>
      <w:r w:rsidR="00950BD6">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lastRenderedPageBreak/>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950BD6">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950BD6">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lastRenderedPageBreak/>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761444">
        <w:lastRenderedPageBreak/>
        <w:t>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lastRenderedPageBreak/>
        <w:t>3.2.</w:t>
      </w:r>
      <w:r w:rsidR="00540206" w:rsidRPr="00761444">
        <w:t>8</w:t>
      </w:r>
      <w:r w:rsidRPr="00761444">
        <w:t xml:space="preserve">. 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422A" w:rsidRPr="00761444" w:rsidRDefault="00E0422A" w:rsidP="00330183">
      <w:pPr>
        <w:autoSpaceDE w:val="0"/>
        <w:autoSpaceDN w:val="0"/>
        <w:adjustRightInd w:val="0"/>
        <w:spacing w:after="0" w:line="240" w:lineRule="auto"/>
        <w:ind w:firstLine="709"/>
        <w:jc w:val="both"/>
      </w:pPr>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lastRenderedPageBreak/>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00B30F81">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r w:rsidRPr="00E514CD">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0422A" w:rsidRPr="00761444" w:rsidRDefault="00E0422A"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0422A" w:rsidRPr="00761444" w:rsidRDefault="00E0422A" w:rsidP="00330183">
      <w:pPr>
        <w:spacing w:after="0" w:line="240" w:lineRule="auto"/>
        <w:ind w:firstLine="709"/>
        <w:jc w:val="both"/>
      </w:pPr>
      <w:r w:rsidRPr="00761444">
        <w:t xml:space="preserve">6) реквизиты документа (-ов), обосновывающих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w:t>
      </w:r>
      <w:r w:rsidRPr="00761444">
        <w:lastRenderedPageBreak/>
        <w:t>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3.8. Администрацией</w:t>
      </w:r>
      <w:r w:rsidR="0077756B">
        <w:t xml:space="preserve"> (</w:t>
      </w:r>
      <w:r w:rsidRPr="00761444">
        <w:t>Уполномоченным органом</w:t>
      </w:r>
      <w:r w:rsidR="0077756B">
        <w:t>)</w:t>
      </w:r>
      <w:r w:rsidRPr="00761444">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4) принятое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lastRenderedPageBreak/>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00B30F81">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В случае внесения изменений в выданный по результатам предоставления муниципальной услуги документ, направленных на исправление </w:t>
      </w:r>
      <w:r w:rsidRPr="00761444">
        <w:lastRenderedPageBreak/>
        <w:t>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xml:space="preserve">, утверждаемых руководителем </w:t>
      </w:r>
      <w:r w:rsidRPr="00761444">
        <w:lastRenderedPageBreak/>
        <w:t>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lastRenderedPageBreak/>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lastRenderedPageBreak/>
        <w:t xml:space="preserve">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lastRenderedPageBreak/>
        <w:t xml:space="preserve">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r w:rsidRPr="00761444">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w:t>
      </w:r>
      <w:r w:rsidRPr="00761444">
        <w:lastRenderedPageBreak/>
        <w:t>организаций, их руководителей и (или) работников, решения и действия (бездействие) которых обжалуются;</w:t>
      </w:r>
    </w:p>
    <w:p w:rsidR="00E0422A" w:rsidRPr="00761444" w:rsidRDefault="00E0422A" w:rsidP="00330183">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w:t>
      </w:r>
      <w:r w:rsidRPr="00761444">
        <w:rPr>
          <w:bCs/>
        </w:rPr>
        <w:lastRenderedPageBreak/>
        <w:t xml:space="preserve">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B30F81" w:rsidRDefault="00E0422A" w:rsidP="00B30F81">
      <w:pPr>
        <w:autoSpaceDE w:val="0"/>
        <w:autoSpaceDN w:val="0"/>
        <w:adjustRightInd w:val="0"/>
        <w:spacing w:after="0" w:line="240" w:lineRule="auto"/>
        <w:ind w:firstLine="709"/>
        <w:jc w:val="both"/>
      </w:pPr>
      <w:r w:rsidRPr="00761444">
        <w:t>5.6.1. официального сайта Администрации</w:t>
      </w:r>
      <w:r w:rsidR="00B30F81">
        <w:t xml:space="preserve"> </w:t>
      </w:r>
      <w:r w:rsidR="00B30F81">
        <w:rPr>
          <w:bCs/>
        </w:rPr>
        <w:t>сельского поселения</w:t>
      </w:r>
      <w:r w:rsidR="00B30F81" w:rsidRPr="00A127E2">
        <w:rPr>
          <w:bCs/>
        </w:rPr>
        <w:t xml:space="preserve"> </w:t>
      </w:r>
      <w:r w:rsidR="00B30F81" w:rsidRPr="00A127E2">
        <w:t xml:space="preserve"> Насибашевский</w:t>
      </w:r>
      <w:r w:rsidR="00B30F81">
        <w:t xml:space="preserve"> сельсовет </w:t>
      </w:r>
      <w:r w:rsidR="00B30F81" w:rsidRPr="00A127E2">
        <w:t>муниципального района Салаватский район Республики Башкорт</w:t>
      </w:r>
      <w:r w:rsidR="00B30F81">
        <w:t>остан</w:t>
      </w:r>
      <w:r w:rsidR="00B30F81" w:rsidRPr="00761444">
        <w:t xml:space="preserve"> </w:t>
      </w:r>
      <w:r w:rsidR="00B30F81">
        <w:t>в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Pr="00761444">
        <w:lastRenderedPageBreak/>
        <w:t>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lastRenderedPageBreak/>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B30F81"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0908CF" w:rsidP="00330183">
      <w:pPr>
        <w:widowControl w:val="0"/>
        <w:autoSpaceDE w:val="0"/>
        <w:autoSpaceDN w:val="0"/>
        <w:adjustRightInd w:val="0"/>
        <w:spacing w:after="0" w:line="240" w:lineRule="auto"/>
        <w:ind w:left="4813"/>
        <w:rPr>
          <w:bCs/>
          <w:sz w:val="24"/>
          <w:szCs w:val="24"/>
        </w:rPr>
      </w:pPr>
      <w:r w:rsidRPr="00FD00A6">
        <w:rPr>
          <w:sz w:val="24"/>
          <w:szCs w:val="24"/>
        </w:rPr>
        <w:t>«</w:t>
      </w:r>
      <w:r w:rsidR="00C43E8B">
        <w:rPr>
          <w:bCs/>
          <w:sz w:val="24"/>
          <w:szCs w:val="24"/>
        </w:rPr>
        <w:t>Предоставление</w:t>
      </w:r>
      <w:r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r>
      <w:r w:rsidR="00B30F81">
        <w:rPr>
          <w:bCs/>
          <w:sz w:val="24"/>
          <w:szCs w:val="24"/>
        </w:rPr>
        <w:t xml:space="preserve">                                                          </w:t>
      </w:r>
      <w:r w:rsidRPr="00FD00A6">
        <w:rPr>
          <w:bCs/>
          <w:sz w:val="24"/>
          <w:szCs w:val="24"/>
        </w:rPr>
        <w:t xml:space="preserve">от предельных параметров </w:t>
      </w:r>
    </w:p>
    <w:p w:rsidR="000908CF" w:rsidRPr="00FD00A6" w:rsidRDefault="00B30F81" w:rsidP="00330183">
      <w:pPr>
        <w:widowControl w:val="0"/>
        <w:autoSpaceDE w:val="0"/>
        <w:autoSpaceDN w:val="0"/>
        <w:adjustRightInd w:val="0"/>
        <w:spacing w:after="0" w:line="240" w:lineRule="auto"/>
        <w:ind w:firstLine="851"/>
        <w:rPr>
          <w:bCs/>
          <w:sz w:val="24"/>
          <w:szCs w:val="24"/>
        </w:rPr>
      </w:pPr>
      <w:r>
        <w:rPr>
          <w:bCs/>
          <w:sz w:val="24"/>
          <w:szCs w:val="24"/>
        </w:rPr>
        <w:t xml:space="preserve">                                                       </w:t>
      </w:r>
      <w:r w:rsidR="000908CF" w:rsidRPr="00FD00A6">
        <w:rPr>
          <w:bCs/>
          <w:sz w:val="24"/>
          <w:szCs w:val="24"/>
        </w:rPr>
        <w:tab/>
      </w:r>
      <w:r>
        <w:rPr>
          <w:bCs/>
          <w:sz w:val="24"/>
          <w:szCs w:val="24"/>
        </w:rPr>
        <w:t xml:space="preserve">            </w:t>
      </w:r>
      <w:r w:rsidR="000908CF" w:rsidRPr="00FD00A6">
        <w:rPr>
          <w:bCs/>
          <w:sz w:val="24"/>
          <w:szCs w:val="24"/>
        </w:rPr>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r>
      <w:r w:rsidR="00B30F81">
        <w:rPr>
          <w:bCs/>
          <w:sz w:val="24"/>
          <w:szCs w:val="24"/>
        </w:rPr>
        <w:t xml:space="preserve">                                                            </w:t>
      </w:r>
      <w:r w:rsidRPr="00FD00A6">
        <w:rPr>
          <w:bCs/>
          <w:sz w:val="24"/>
          <w:szCs w:val="24"/>
        </w:rPr>
        <w:t>реконструкции объектов</w:t>
      </w:r>
    </w:p>
    <w:p w:rsidR="000908CF" w:rsidRPr="00FD00A6" w:rsidRDefault="00B30F81" w:rsidP="00330183">
      <w:pPr>
        <w:widowControl w:val="0"/>
        <w:autoSpaceDE w:val="0"/>
        <w:autoSpaceDN w:val="0"/>
        <w:adjustRightInd w:val="0"/>
        <w:spacing w:after="0" w:line="240" w:lineRule="auto"/>
        <w:ind w:firstLine="851"/>
        <w:rPr>
          <w:sz w:val="24"/>
          <w:szCs w:val="24"/>
        </w:rPr>
      </w:pPr>
      <w:r>
        <w:rPr>
          <w:bCs/>
          <w:sz w:val="24"/>
          <w:szCs w:val="24"/>
        </w:rPr>
        <w:t xml:space="preserve">                                                                      </w:t>
      </w:r>
      <w:r w:rsidR="000908CF" w:rsidRPr="00FD00A6">
        <w:rPr>
          <w:bCs/>
          <w:sz w:val="24"/>
          <w:szCs w:val="24"/>
        </w:rPr>
        <w:t>капитального  строительства</w:t>
      </w:r>
      <w:r w:rsidR="000908CF"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FD00A6" w:rsidP="00330183">
      <w:pPr>
        <w:autoSpaceDE w:val="0"/>
        <w:autoSpaceDN w:val="0"/>
        <w:adjustRightInd w:val="0"/>
        <w:spacing w:after="0" w:line="240" w:lineRule="auto"/>
        <w:ind w:left="3402"/>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9A17A2">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на </w:t>
      </w:r>
    </w:p>
    <w:p w:rsidR="00BD39CB" w:rsidRPr="00635DA7" w:rsidRDefault="00BD39CB" w:rsidP="002D4890">
      <w:pPr>
        <w:widowControl w:val="0"/>
        <w:tabs>
          <w:tab w:val="left" w:pos="567"/>
        </w:tabs>
        <w:spacing w:after="0" w:line="240" w:lineRule="auto"/>
        <w:ind w:left="2124"/>
        <w:contextualSpacing/>
        <w:rPr>
          <w:bCs/>
          <w:sz w:val="26"/>
          <w:szCs w:val="26"/>
        </w:rPr>
      </w:pPr>
      <w:r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0908CF" w:rsidRPr="00635DA7" w:rsidRDefault="000908CF" w:rsidP="00635DA7">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3A6B4D">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003A6B4D">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p>
    <w:p w:rsidR="007E0EEC" w:rsidRPr="000364C2" w:rsidRDefault="007E0EEC" w:rsidP="007E0EEC">
      <w:pPr>
        <w:spacing w:after="0" w:line="240" w:lineRule="auto"/>
        <w:ind w:firstLine="567"/>
        <w:rPr>
          <w:bCs/>
        </w:rPr>
      </w:pP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003A6B4D">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150DBB" w:rsidP="00631BE3">
      <w:pPr>
        <w:widowControl w:val="0"/>
        <w:tabs>
          <w:tab w:val="left" w:pos="567"/>
        </w:tabs>
        <w:spacing w:after="0" w:line="240" w:lineRule="auto"/>
        <w:ind w:firstLine="567"/>
        <w:contextualSpacing/>
        <w:jc w:val="center"/>
        <w:rPr>
          <w:color w:val="000000"/>
        </w:rPr>
      </w:pPr>
      <w:r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sidRPr="00635DA7">
        <w:rPr>
          <w:sz w:val="26"/>
          <w:szCs w:val="26"/>
        </w:rPr>
        <w:t>«</w:t>
      </w:r>
      <w:r w:rsidR="00631BE3">
        <w:rPr>
          <w:sz w:val="26"/>
          <w:szCs w:val="26"/>
        </w:rPr>
        <w:t>Предоставление</w:t>
      </w:r>
      <w:r w:rsidRPr="00635DA7">
        <w:rPr>
          <w:sz w:val="26"/>
          <w:szCs w:val="26"/>
        </w:rPr>
        <w:t xml:space="preserve"> разрешения на </w:t>
      </w:r>
    </w:p>
    <w:p w:rsidR="00150DBB" w:rsidRDefault="003A6B4D"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150DBB" w:rsidRPr="00635DA7">
        <w:rPr>
          <w:sz w:val="26"/>
          <w:szCs w:val="26"/>
        </w:rPr>
        <w:t>отклонение от</w:t>
      </w:r>
      <w:r>
        <w:rPr>
          <w:sz w:val="26"/>
          <w:szCs w:val="26"/>
        </w:rPr>
        <w:tab/>
      </w:r>
      <w:r w:rsidR="00631BE3">
        <w:rPr>
          <w:sz w:val="26"/>
          <w:szCs w:val="26"/>
        </w:rPr>
        <w:t>п</w:t>
      </w:r>
      <w:r w:rsidR="00150DBB" w:rsidRPr="00635DA7">
        <w:rPr>
          <w:sz w:val="26"/>
          <w:szCs w:val="26"/>
        </w:rPr>
        <w:t>редельных параметров разрешенного</w:t>
      </w:r>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3"/>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E5D" w:rsidRDefault="00666E5D" w:rsidP="007753F7">
      <w:pPr>
        <w:spacing w:after="0" w:line="240" w:lineRule="auto"/>
      </w:pPr>
      <w:r>
        <w:separator/>
      </w:r>
    </w:p>
  </w:endnote>
  <w:endnote w:type="continuationSeparator" w:id="1">
    <w:p w:rsidR="00666E5D" w:rsidRDefault="00666E5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E5D" w:rsidRDefault="00666E5D" w:rsidP="007753F7">
      <w:pPr>
        <w:spacing w:after="0" w:line="240" w:lineRule="auto"/>
      </w:pPr>
      <w:r>
        <w:separator/>
      </w:r>
    </w:p>
  </w:footnote>
  <w:footnote w:type="continuationSeparator" w:id="1">
    <w:p w:rsidR="00666E5D" w:rsidRDefault="00666E5D" w:rsidP="007753F7">
      <w:pPr>
        <w:spacing w:after="0" w:line="240" w:lineRule="auto"/>
      </w:pPr>
      <w:r>
        <w:continuationSeparator/>
      </w:r>
    </w:p>
  </w:footnote>
  <w:footnote w:id="2">
    <w:p w:rsidR="00AF01B5" w:rsidRDefault="00AF01B5">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AF01B5" w:rsidRDefault="00AF01B5">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AF01B5" w:rsidRDefault="00BF1EBE">
        <w:pPr>
          <w:pStyle w:val="af0"/>
          <w:jc w:val="center"/>
        </w:pPr>
        <w:fldSimple w:instr="PAGE   \* MERGEFORMAT">
          <w:r w:rsidR="00086566">
            <w:rPr>
              <w:noProof/>
            </w:rPr>
            <w:t>2</w:t>
          </w:r>
        </w:fldSimple>
      </w:p>
    </w:sdtContent>
  </w:sdt>
  <w:p w:rsidR="00AF01B5" w:rsidRDefault="00AF01B5"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86566"/>
    <w:rsid w:val="000908CF"/>
    <w:rsid w:val="00096264"/>
    <w:rsid w:val="000B501B"/>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201D2C"/>
    <w:rsid w:val="00207DB8"/>
    <w:rsid w:val="0021237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90E"/>
    <w:rsid w:val="002B2B40"/>
    <w:rsid w:val="002B531C"/>
    <w:rsid w:val="002B5B85"/>
    <w:rsid w:val="002B769F"/>
    <w:rsid w:val="002B7F45"/>
    <w:rsid w:val="002C1D7D"/>
    <w:rsid w:val="002C3AB7"/>
    <w:rsid w:val="002D09E9"/>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A6B4D"/>
    <w:rsid w:val="003C15F2"/>
    <w:rsid w:val="003F4EF3"/>
    <w:rsid w:val="003F528F"/>
    <w:rsid w:val="00407C21"/>
    <w:rsid w:val="00412139"/>
    <w:rsid w:val="00415809"/>
    <w:rsid w:val="0041583D"/>
    <w:rsid w:val="004163D9"/>
    <w:rsid w:val="004237BD"/>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39EF"/>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6E5D"/>
    <w:rsid w:val="00667368"/>
    <w:rsid w:val="00683DF7"/>
    <w:rsid w:val="00693FE2"/>
    <w:rsid w:val="00697293"/>
    <w:rsid w:val="00697FFE"/>
    <w:rsid w:val="006A068C"/>
    <w:rsid w:val="006A5163"/>
    <w:rsid w:val="006B118D"/>
    <w:rsid w:val="006D2D0F"/>
    <w:rsid w:val="006E7BF6"/>
    <w:rsid w:val="006F0708"/>
    <w:rsid w:val="006F2E7F"/>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B3DBF"/>
    <w:rsid w:val="008C1406"/>
    <w:rsid w:val="008C46EA"/>
    <w:rsid w:val="008C68ED"/>
    <w:rsid w:val="008E1695"/>
    <w:rsid w:val="008F16F5"/>
    <w:rsid w:val="00911B75"/>
    <w:rsid w:val="00925650"/>
    <w:rsid w:val="00927EFB"/>
    <w:rsid w:val="0094174A"/>
    <w:rsid w:val="00942C15"/>
    <w:rsid w:val="00944F8E"/>
    <w:rsid w:val="00950BD6"/>
    <w:rsid w:val="00953688"/>
    <w:rsid w:val="00971216"/>
    <w:rsid w:val="00977DDE"/>
    <w:rsid w:val="00977F45"/>
    <w:rsid w:val="009A17A2"/>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AF01B5"/>
    <w:rsid w:val="00B1264B"/>
    <w:rsid w:val="00B27C52"/>
    <w:rsid w:val="00B30F81"/>
    <w:rsid w:val="00B43EBC"/>
    <w:rsid w:val="00B52B0A"/>
    <w:rsid w:val="00B80578"/>
    <w:rsid w:val="00B83F7F"/>
    <w:rsid w:val="00B83FFC"/>
    <w:rsid w:val="00B92A99"/>
    <w:rsid w:val="00B978A4"/>
    <w:rsid w:val="00BA51C9"/>
    <w:rsid w:val="00BD39CB"/>
    <w:rsid w:val="00BD6E39"/>
    <w:rsid w:val="00BE1B70"/>
    <w:rsid w:val="00BE25C9"/>
    <w:rsid w:val="00BE5326"/>
    <w:rsid w:val="00BF1EBE"/>
    <w:rsid w:val="00BF20D3"/>
    <w:rsid w:val="00C07D87"/>
    <w:rsid w:val="00C10975"/>
    <w:rsid w:val="00C1388A"/>
    <w:rsid w:val="00C21224"/>
    <w:rsid w:val="00C43E8B"/>
    <w:rsid w:val="00C44E52"/>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42F"/>
    <w:rsid w:val="00D547E0"/>
    <w:rsid w:val="00D55917"/>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2869"/>
    <w:rsid w:val="00DF4089"/>
    <w:rsid w:val="00E0422A"/>
    <w:rsid w:val="00E05FAF"/>
    <w:rsid w:val="00E065C5"/>
    <w:rsid w:val="00E10EB8"/>
    <w:rsid w:val="00E111E1"/>
    <w:rsid w:val="00E42DC8"/>
    <w:rsid w:val="00E514CD"/>
    <w:rsid w:val="00E51592"/>
    <w:rsid w:val="00E64428"/>
    <w:rsid w:val="00E667C5"/>
    <w:rsid w:val="00E93666"/>
    <w:rsid w:val="00EB398B"/>
    <w:rsid w:val="00EB48A2"/>
    <w:rsid w:val="00EC3A2E"/>
    <w:rsid w:val="00ED17F4"/>
    <w:rsid w:val="00ED1E9C"/>
    <w:rsid w:val="00ED79E4"/>
    <w:rsid w:val="00EF2D35"/>
    <w:rsid w:val="00F1592E"/>
    <w:rsid w:val="00F26ED2"/>
    <w:rsid w:val="00F44337"/>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39"/>
  </w:style>
  <w:style w:type="paragraph" w:styleId="2">
    <w:name w:val="heading 2"/>
    <w:basedOn w:val="a"/>
    <w:next w:val="a"/>
    <w:link w:val="20"/>
    <w:semiHidden/>
    <w:unhideWhenUsed/>
    <w:qFormat/>
    <w:rsid w:val="00AF01B5"/>
    <w:pPr>
      <w:keepNext/>
      <w:spacing w:before="240" w:after="60" w:line="240" w:lineRule="auto"/>
      <w:outlineLvl w:val="1"/>
    </w:pPr>
    <w:rPr>
      <w:rFonts w:ascii="Cambria" w:eastAsia="Times New Roman" w:hAnsi="Cambria"/>
      <w:b/>
      <w:bCs/>
      <w:i/>
      <w:iCs/>
    </w:rPr>
  </w:style>
  <w:style w:type="paragraph" w:styleId="3">
    <w:name w:val="heading 3"/>
    <w:basedOn w:val="a"/>
    <w:next w:val="a"/>
    <w:link w:val="30"/>
    <w:semiHidden/>
    <w:unhideWhenUsed/>
    <w:qFormat/>
    <w:rsid w:val="00AF01B5"/>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1">
    <w:name w:val="Body Text Indent 3"/>
    <w:basedOn w:val="a"/>
    <w:link w:val="32"/>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character" w:customStyle="1" w:styleId="20">
    <w:name w:val="Заголовок 2 Знак"/>
    <w:basedOn w:val="a0"/>
    <w:link w:val="2"/>
    <w:semiHidden/>
    <w:rsid w:val="00AF01B5"/>
    <w:rPr>
      <w:rFonts w:ascii="Cambria" w:eastAsia="Times New Roman" w:hAnsi="Cambria"/>
      <w:b/>
      <w:bCs/>
      <w:i/>
      <w:iCs/>
    </w:rPr>
  </w:style>
  <w:style w:type="character" w:customStyle="1" w:styleId="30">
    <w:name w:val="Заголовок 3 Знак"/>
    <w:basedOn w:val="a0"/>
    <w:link w:val="3"/>
    <w:semiHidden/>
    <w:rsid w:val="00AF01B5"/>
    <w:rPr>
      <w:rFonts w:ascii="Cambria" w:eastAsia="Times New Roman" w:hAnsi="Cambria"/>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28118128">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nasibash.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98A-F01A-428A-A018-8D90CFEF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61</Pages>
  <Words>20863</Words>
  <Characters>118921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18</cp:revision>
  <cp:lastPrinted>2018-11-01T11:58:00Z</cp:lastPrinted>
  <dcterms:created xsi:type="dcterms:W3CDTF">2018-12-25T09:15:00Z</dcterms:created>
  <dcterms:modified xsi:type="dcterms:W3CDTF">2019-03-01T05:37:00Z</dcterms:modified>
</cp:coreProperties>
</file>