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1A" w:rsidRDefault="00857E1A"/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4F44D4" w:rsidTr="002278A5">
        <w:trPr>
          <w:cantSplit/>
          <w:trHeight w:val="1152"/>
        </w:trPr>
        <w:tc>
          <w:tcPr>
            <w:tcW w:w="4140" w:type="dxa"/>
            <w:hideMark/>
          </w:tcPr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>Башkортостан Республикаһы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>Салауат районы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>муниципаль   районының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  <w:lang w:val="be-BY"/>
              </w:rPr>
              <w:t>Нəсебаш</w:t>
            </w:r>
            <w:r w:rsidRPr="0008536B">
              <w:rPr>
                <w:rFonts w:ascii="Times New Roman" w:hAnsi="Times New Roman"/>
                <w:sz w:val="24"/>
                <w:szCs w:val="24"/>
              </w:rPr>
              <w:t xml:space="preserve"> ауыл советы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4F44D4" w:rsidRPr="0008536B" w:rsidRDefault="004F44D4" w:rsidP="002278A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 xml:space="preserve"> Насибашевский    сельсовет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4F44D4" w:rsidTr="002278A5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 xml:space="preserve">452496, </w:t>
            </w:r>
            <w:r w:rsidRPr="0008536B">
              <w:rPr>
                <w:rFonts w:ascii="Times New Roman" w:hAnsi="Times New Roman"/>
                <w:sz w:val="24"/>
                <w:szCs w:val="24"/>
                <w:lang w:val="be-BY"/>
              </w:rPr>
              <w:t>Нəсебаш</w:t>
            </w:r>
            <w:r w:rsidRPr="0008536B">
              <w:rPr>
                <w:rFonts w:ascii="Times New Roman" w:hAnsi="Times New Roman"/>
                <w:sz w:val="24"/>
                <w:szCs w:val="24"/>
              </w:rPr>
              <w:t xml:space="preserve"> ауылы,  </w:t>
            </w:r>
            <w:r w:rsidRPr="0008536B">
              <w:rPr>
                <w:rFonts w:ascii="Times New Roman" w:hAnsi="Times New Roman"/>
                <w:sz w:val="24"/>
                <w:szCs w:val="24"/>
                <w:lang w:val="be-BY"/>
              </w:rPr>
              <w:t>Υзəк</w:t>
            </w:r>
            <w:r w:rsidRPr="0008536B">
              <w:rPr>
                <w:rFonts w:ascii="Times New Roman" w:hAnsi="Times New Roman"/>
                <w:sz w:val="24"/>
                <w:szCs w:val="24"/>
              </w:rPr>
              <w:t xml:space="preserve"> урамы, 31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F44D4" w:rsidRPr="0008536B" w:rsidRDefault="004F44D4" w:rsidP="00227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>452496, с. Насибаш,  ул.Центральная, 31</w:t>
            </w:r>
          </w:p>
          <w:p w:rsidR="004F44D4" w:rsidRPr="0008536B" w:rsidRDefault="004F44D4" w:rsidP="0022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6B">
              <w:rPr>
                <w:rFonts w:ascii="Times New Roman" w:hAnsi="Times New Roman"/>
                <w:sz w:val="24"/>
                <w:szCs w:val="24"/>
                <w:lang w:val="be-BY"/>
              </w:rPr>
              <w:t>тел. (34777) 2-31-01</w:t>
            </w:r>
          </w:p>
          <w:p w:rsidR="004F44D4" w:rsidRPr="0008536B" w:rsidRDefault="004F44D4" w:rsidP="00227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44D4" w:rsidRDefault="004F44D4" w:rsidP="004F44D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be-BY"/>
        </w:rPr>
      </w:pPr>
      <w:r w:rsidRPr="00C07DA6">
        <w:rPr>
          <w:rFonts w:ascii="Times New Roman" w:hAnsi="Lucida Sans Unicode"/>
          <w:b/>
          <w:color w:val="333300"/>
          <w:sz w:val="28"/>
          <w:szCs w:val="28"/>
          <w:lang w:val="tt-RU"/>
        </w:rPr>
        <w:t>Ҡ</w:t>
      </w:r>
      <w:r w:rsidRPr="00C07DA6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А Р А Р                                           </w:t>
      </w:r>
      <w:r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                    </w:t>
      </w:r>
      <w:r w:rsidRPr="00C07DA6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>ПОСТАНОВЛЕНИЕ</w:t>
      </w:r>
    </w:p>
    <w:p w:rsidR="004F44D4" w:rsidRPr="00C07DA6" w:rsidRDefault="004F44D4" w:rsidP="004F44D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be-BY"/>
        </w:rPr>
      </w:pPr>
    </w:p>
    <w:p w:rsidR="004F44D4" w:rsidRDefault="00A827E7" w:rsidP="004F44D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«15» апрель</w:t>
      </w:r>
      <w:r w:rsidR="004F44D4">
        <w:rPr>
          <w:rFonts w:ascii="Times New Roman" w:eastAsia="Arial Unicode MS" w:hAnsi="Times New Roman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sz w:val="28"/>
          <w:szCs w:val="28"/>
        </w:rPr>
        <w:t>9 й.                        № 21                            «15» апреля</w:t>
      </w:r>
      <w:r w:rsidR="004F44D4">
        <w:rPr>
          <w:rFonts w:ascii="Times New Roman" w:eastAsia="Arial Unicode MS" w:hAnsi="Times New Roman"/>
          <w:sz w:val="28"/>
          <w:szCs w:val="28"/>
        </w:rPr>
        <w:t xml:space="preserve"> 2019</w:t>
      </w:r>
      <w:r w:rsidR="004F44D4" w:rsidRPr="00C07DA6">
        <w:rPr>
          <w:rFonts w:ascii="Times New Roman" w:eastAsia="Arial Unicode MS" w:hAnsi="Times New Roman"/>
          <w:sz w:val="28"/>
          <w:szCs w:val="28"/>
        </w:rPr>
        <w:t xml:space="preserve"> г.</w:t>
      </w:r>
      <w:r w:rsidR="004F44D4" w:rsidRPr="00C07DA6">
        <w:rPr>
          <w:rFonts w:ascii="Times New Roman" w:hAnsi="Times New Roman"/>
          <w:sz w:val="28"/>
          <w:szCs w:val="28"/>
        </w:rPr>
        <w:t xml:space="preserve"> </w:t>
      </w:r>
    </w:p>
    <w:p w:rsidR="004F44D4" w:rsidRDefault="004F44D4"/>
    <w:p w:rsidR="004F44D4" w:rsidRDefault="004F44D4" w:rsidP="004F44D4">
      <w:pPr>
        <w:pStyle w:val="22"/>
        <w:shd w:val="clear" w:color="auto" w:fill="auto"/>
        <w:spacing w:before="0"/>
        <w:ind w:left="180" w:right="1200"/>
      </w:pPr>
      <w:r>
        <w:t xml:space="preserve">О проведении месячника пожарной безопасности на территории </w:t>
      </w:r>
      <w:r w:rsidR="00DF0517">
        <w:t xml:space="preserve">сельского поселения Насибашевский сельсовет </w:t>
      </w:r>
      <w:r>
        <w:t>муниципального района Салаватский район Республики Башкортостан</w:t>
      </w:r>
    </w:p>
    <w:p w:rsidR="004F44D4" w:rsidRDefault="004F44D4" w:rsidP="004F44D4">
      <w:pPr>
        <w:pStyle w:val="22"/>
        <w:shd w:val="clear" w:color="auto" w:fill="auto"/>
        <w:spacing w:before="0" w:after="0"/>
        <w:ind w:left="180" w:firstLine="700"/>
        <w:jc w:val="both"/>
      </w:pPr>
      <w:r>
        <w:t xml:space="preserve">В целях воспитания у граждан культуры противопожарной безопасности, сохранения общей тенденции снижения пожаров и последствий от них, подготовки населенных пунктов и хозяйствующих субъектов к весенне-летнему пожароопасному периоду, организации исполнения Федерального закона от 21.12.1994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Федерации, Постановления Правительства Республики Башкортостан от 16.04.2012 № 111 «О ежегодном комплексе мероприятий по обеспечению пожарной безопасности в весенне-летний пожароопасный период на территории Республики Башкортостан», Администрация </w:t>
      </w:r>
      <w:r w:rsidR="00DF0517">
        <w:t xml:space="preserve">сельского поселения Насибашевский сельсовет </w:t>
      </w:r>
      <w:r>
        <w:t>муниципального района Салаватский район</w:t>
      </w:r>
    </w:p>
    <w:p w:rsidR="004F44D4" w:rsidRDefault="004F44D4" w:rsidP="004F44D4">
      <w:pPr>
        <w:pStyle w:val="22"/>
        <w:shd w:val="clear" w:color="auto" w:fill="auto"/>
        <w:spacing w:before="0" w:after="0" w:line="317" w:lineRule="exact"/>
        <w:ind w:left="180" w:firstLine="700"/>
        <w:jc w:val="both"/>
      </w:pPr>
      <w:r>
        <w:t>ПОСТАНОВЛЯЕТ:</w:t>
      </w:r>
    </w:p>
    <w:p w:rsidR="004F44D4" w:rsidRDefault="004F44D4" w:rsidP="004F44D4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17" w:lineRule="exact"/>
        <w:ind w:left="180" w:firstLine="700"/>
        <w:jc w:val="both"/>
      </w:pPr>
      <w:r>
        <w:t>В период с 15 апреля по 15 мая 2019 года объявить месячник пожарной безопасности.</w:t>
      </w:r>
    </w:p>
    <w:p w:rsidR="004F44D4" w:rsidRDefault="004F44D4" w:rsidP="004F44D4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17" w:lineRule="exact"/>
        <w:ind w:left="180" w:firstLine="700"/>
        <w:jc w:val="both"/>
      </w:pPr>
      <w:r>
        <w:t>Утвердить план основных мероприятий, проводимых в период месячника по пожарной безопасности согласно приложению.</w:t>
      </w:r>
    </w:p>
    <w:p w:rsidR="004F44D4" w:rsidRDefault="004F44D4" w:rsidP="004F44D4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17" w:lineRule="exact"/>
        <w:ind w:left="180" w:firstLine="700"/>
        <w:jc w:val="both"/>
      </w:pPr>
      <w:r>
        <w:t>Рекомендовать руководителям организаций, учрежд</w:t>
      </w:r>
      <w:r w:rsidR="00DF0517">
        <w:t>ений  в срок до 20 мая 2019</w:t>
      </w:r>
      <w:r>
        <w:t xml:space="preserve"> года проинформировать Администрацию</w:t>
      </w:r>
      <w:r w:rsidR="00DF0517">
        <w:t xml:space="preserve"> сельского поселения</w:t>
      </w:r>
      <w:r>
        <w:t xml:space="preserve"> муниципального района Салаватский район о проведенных мероприятиях в рамках месячника.</w:t>
      </w:r>
    </w:p>
    <w:p w:rsidR="004F44D4" w:rsidRDefault="004F44D4" w:rsidP="004F44D4">
      <w:pPr>
        <w:pStyle w:val="22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1313" w:line="326" w:lineRule="exact"/>
        <w:ind w:left="180" w:firstLine="700"/>
        <w:jc w:val="both"/>
      </w:pPr>
      <w:r>
        <w:t>Контроль исполнения ] стителя главы Администрации, печения ЖКХ Р.Р. Валиуллина.</w:t>
      </w:r>
    </w:p>
    <w:p w:rsidR="00B12D72" w:rsidRDefault="004F44D4" w:rsidP="002C4DA4">
      <w:pPr>
        <w:pStyle w:val="22"/>
        <w:shd w:val="clear" w:color="auto" w:fill="auto"/>
        <w:spacing w:before="0" w:after="0" w:line="260" w:lineRule="exact"/>
        <w:ind w:left="180"/>
      </w:pPr>
      <w:r>
        <w:t>Глава Администрации</w:t>
      </w:r>
      <w:r w:rsidR="00DF0517">
        <w:t xml:space="preserve">                                                  Р.К.Бикмухаметова</w:t>
      </w:r>
      <w:r>
        <w:br w:type="page"/>
      </w:r>
    </w:p>
    <w:p w:rsidR="00B12D72" w:rsidRDefault="00B12D72" w:rsidP="00A827E7">
      <w:pPr>
        <w:pStyle w:val="22"/>
        <w:shd w:val="clear" w:color="auto" w:fill="auto"/>
        <w:tabs>
          <w:tab w:val="left" w:pos="6853"/>
        </w:tabs>
        <w:spacing w:before="0" w:after="596"/>
        <w:ind w:left="5600" w:right="860"/>
      </w:pPr>
      <w:r>
        <w:lastRenderedPageBreak/>
        <w:t>Приложение к постановлению главы администрации</w:t>
      </w:r>
      <w:r w:rsidR="00A827E7">
        <w:t xml:space="preserve"> СП Насибашевский сельсовет</w:t>
      </w:r>
      <w:r>
        <w:t xml:space="preserve"> </w:t>
      </w:r>
      <w:r w:rsidR="002C4DA4">
        <w:t>МР Салаватский район о</w:t>
      </w:r>
      <w:r w:rsidR="00A827E7">
        <w:t>т 15.04.</w:t>
      </w:r>
      <w:r>
        <w:t>2019 года №</w:t>
      </w:r>
      <w:r w:rsidR="00A827E7">
        <w:t xml:space="preserve"> 21</w:t>
      </w:r>
    </w:p>
    <w:p w:rsidR="00B12D72" w:rsidRDefault="009A465C" w:rsidP="00B12D72">
      <w:pPr>
        <w:pStyle w:val="22"/>
        <w:shd w:val="clear" w:color="auto" w:fill="auto"/>
        <w:spacing w:before="0" w:after="0" w:line="326" w:lineRule="exact"/>
        <w:ind w:left="100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2pt;margin-top:-184.25pt;width:38.15pt;height:87.9pt;z-index:-251658240;mso-wrap-distance-left:5pt;mso-wrap-distance-right:11.05pt;mso-position-horizontal-relative:margin" filled="f" stroked="f">
            <v:textbox style="mso-fit-shape-to-text:t" inset="0,0,0,0">
              <w:txbxContent>
                <w:p w:rsidR="00B12D72" w:rsidRDefault="00B12D72" w:rsidP="00B12D72">
                  <w:pPr>
                    <w:pStyle w:val="7"/>
                    <w:shd w:val="clear" w:color="auto" w:fill="auto"/>
                    <w:spacing w:line="1720" w:lineRule="exact"/>
                  </w:pPr>
                </w:p>
              </w:txbxContent>
            </v:textbox>
            <w10:wrap type="topAndBottom" anchorx="margin"/>
          </v:shape>
        </w:pict>
      </w:r>
      <w:r w:rsidR="00B12D72">
        <w:t>ПЛАН</w:t>
      </w:r>
    </w:p>
    <w:p w:rsidR="00B12D72" w:rsidRDefault="00B12D72" w:rsidP="00B12D72">
      <w:pPr>
        <w:pStyle w:val="22"/>
        <w:shd w:val="clear" w:color="auto" w:fill="auto"/>
        <w:spacing w:before="0" w:after="0" w:line="326" w:lineRule="exact"/>
        <w:ind w:left="100"/>
        <w:jc w:val="center"/>
      </w:pPr>
      <w:r>
        <w:t>оеновных мероприятий, проводимых в период месячника по пожарной безопасности в период с 15 апреля по 15 мая 2019 года</w:t>
      </w:r>
    </w:p>
    <w:p w:rsidR="00B12D72" w:rsidRDefault="00B12D72" w:rsidP="00B12D72">
      <w:pPr>
        <w:pStyle w:val="22"/>
        <w:shd w:val="clear" w:color="auto" w:fill="auto"/>
        <w:spacing w:before="0" w:after="0" w:line="326" w:lineRule="exact"/>
        <w:ind w:left="10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73"/>
        <w:gridCol w:w="1829"/>
        <w:gridCol w:w="2995"/>
      </w:tblGrid>
      <w:tr w:rsidR="00B12D72" w:rsidTr="002278A5">
        <w:trPr>
          <w:trHeight w:hRule="exact" w:val="68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B12D72">
            <w:pPr>
              <w:pStyle w:val="2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B12D72">
            <w:pPr>
              <w:pStyle w:val="22"/>
              <w:shd w:val="clear" w:color="auto" w:fill="auto"/>
              <w:spacing w:before="0" w:after="0" w:line="326" w:lineRule="exact"/>
              <w:ind w:left="400"/>
            </w:pPr>
            <w:r>
              <w:rPr>
                <w:rStyle w:val="23"/>
              </w:rPr>
              <w:t>Срок исполнения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D72" w:rsidRDefault="00B12D72" w:rsidP="00B12D72">
            <w:pPr>
              <w:pStyle w:val="22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3"/>
              </w:rPr>
              <w:t>Ответственный за исполнение</w:t>
            </w:r>
          </w:p>
        </w:tc>
      </w:tr>
      <w:tr w:rsidR="00B12D72" w:rsidTr="002278A5">
        <w:trPr>
          <w:trHeight w:hRule="exact" w:val="356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B12D72">
            <w:pPr>
              <w:pStyle w:val="22"/>
              <w:shd w:val="clear" w:color="auto" w:fill="auto"/>
              <w:spacing w:before="0" w:after="0"/>
              <w:ind w:firstLine="580"/>
              <w:jc w:val="both"/>
            </w:pPr>
            <w:r>
              <w:t>Провести проверку против</w:t>
            </w:r>
            <w:r w:rsidR="002C4DA4">
              <w:t>опожарного водоснабжения.</w:t>
            </w:r>
            <w:r>
              <w:t xml:space="preserve"> Отремонтировать неисправные гидранты и резервуары. Обеспечить своевременную очистку пожарных гидрантов и водоемов от снега, льда и мусора. Провести дооснащение мотопомпами, проверку комплектности и работоспособности имеющихся мотопомп, при необходимости докупить емкости для воды.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B12D72">
            <w:pPr>
              <w:pStyle w:val="22"/>
              <w:shd w:val="clear" w:color="auto" w:fill="auto"/>
              <w:spacing w:before="0" w:after="0"/>
              <w:ind w:left="300"/>
            </w:pPr>
            <w:r>
              <w:t>В течение месячника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72" w:rsidRDefault="00B12D72" w:rsidP="00B12D72">
            <w:pPr>
              <w:pStyle w:val="22"/>
              <w:shd w:val="clear" w:color="auto" w:fill="auto"/>
              <w:spacing w:before="0" w:line="110" w:lineRule="exact"/>
              <w:ind w:left="2440"/>
            </w:pPr>
            <w:r>
              <w:rPr>
                <w:rStyle w:val="2FranklinGothicBook55pt"/>
              </w:rPr>
              <w:t>г»</w:t>
            </w:r>
          </w:p>
          <w:p w:rsidR="00B12D72" w:rsidRDefault="002C4DA4" w:rsidP="002C4DA4">
            <w:pPr>
              <w:pStyle w:val="22"/>
              <w:shd w:val="clear" w:color="auto" w:fill="auto"/>
              <w:spacing w:before="240" w:after="0"/>
              <w:jc w:val="center"/>
            </w:pPr>
            <w:r>
              <w:t>Глава</w:t>
            </w:r>
            <w:r w:rsidR="00B12D72">
              <w:t xml:space="preserve"> СП (по </w:t>
            </w:r>
            <w:r>
              <w:t>согласованию), МОБУ СОШ, СДК, ФАП</w:t>
            </w:r>
            <w:r w:rsidR="00B12D72">
              <w:t xml:space="preserve">, руководители организаций, </w:t>
            </w:r>
          </w:p>
        </w:tc>
      </w:tr>
      <w:tr w:rsidR="00B12D72" w:rsidTr="002278A5">
        <w:trPr>
          <w:trHeight w:hRule="exact" w:val="355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B12D72">
            <w:pPr>
              <w:pStyle w:val="22"/>
              <w:shd w:val="clear" w:color="auto" w:fill="auto"/>
              <w:spacing w:before="0" w:after="0"/>
              <w:ind w:firstLine="580"/>
              <w:jc w:val="both"/>
            </w:pPr>
            <w:r>
              <w:t>Организовать работу по выявлению лиц без определенного места жительства, а также неблагополучных семей и граждан, склонных к правонарушениям в области пожарной безопасности. Провести целенаправленную работу по проверке противопожарного состояния жилых помещний, в которых проживают участники, инвалиды ВОВ и вдовы погибших, а также многодетные семьи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B12D72">
            <w:pPr>
              <w:pStyle w:val="22"/>
              <w:shd w:val="clear" w:color="auto" w:fill="auto"/>
              <w:spacing w:before="0" w:after="0"/>
              <w:ind w:left="300"/>
            </w:pPr>
            <w:r>
              <w:t>В течение месячника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72" w:rsidRDefault="002C4DA4" w:rsidP="00B12D72">
            <w:pPr>
              <w:pStyle w:val="22"/>
              <w:shd w:val="clear" w:color="auto" w:fill="auto"/>
              <w:spacing w:before="0" w:after="0"/>
              <w:jc w:val="center"/>
            </w:pPr>
            <w:r>
              <w:t>Глава</w:t>
            </w:r>
            <w:r w:rsidR="00B12D72">
              <w:t xml:space="preserve"> </w:t>
            </w:r>
            <w:r>
              <w:t>СП, добровольные пожарные,</w:t>
            </w:r>
          </w:p>
          <w:p w:rsidR="00B12D72" w:rsidRDefault="00B12D72" w:rsidP="00B12D72">
            <w:pPr>
              <w:pStyle w:val="22"/>
              <w:shd w:val="clear" w:color="auto" w:fill="auto"/>
              <w:spacing w:before="0" w:after="0"/>
              <w:jc w:val="center"/>
            </w:pPr>
            <w:r>
              <w:t>(по согласованию)</w:t>
            </w:r>
          </w:p>
        </w:tc>
      </w:tr>
      <w:tr w:rsidR="00B12D72" w:rsidTr="002278A5">
        <w:trPr>
          <w:trHeight w:hRule="exact" w:val="225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B12D72">
            <w:pPr>
              <w:pStyle w:val="22"/>
              <w:shd w:val="clear" w:color="auto" w:fill="auto"/>
              <w:spacing w:before="0" w:after="0"/>
              <w:ind w:firstLine="580"/>
              <w:jc w:val="both"/>
            </w:pPr>
            <w:r>
              <w:t xml:space="preserve">Провести обучение членов рабочих групп, образованных органами местного самоуправления и организовать контроль над данными группами, в части проведения профилактических мероприятий в частном и муниципальном жилом фонде. </w:t>
            </w:r>
            <w:r>
              <w:rPr>
                <w:rStyle w:val="2-1pt"/>
              </w:rPr>
              <w:t>**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B12D72">
            <w:pPr>
              <w:pStyle w:val="22"/>
              <w:shd w:val="clear" w:color="auto" w:fill="auto"/>
              <w:spacing w:before="0" w:after="0" w:line="317" w:lineRule="exact"/>
              <w:ind w:left="300"/>
            </w:pPr>
            <w:r>
              <w:t>В течение месячника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72" w:rsidRDefault="00B12D72" w:rsidP="00B12D72">
            <w:pPr>
              <w:pStyle w:val="22"/>
              <w:shd w:val="clear" w:color="auto" w:fill="auto"/>
              <w:spacing w:before="0" w:after="0" w:line="317" w:lineRule="exact"/>
              <w:jc w:val="center"/>
            </w:pPr>
            <w:r>
              <w:t>Гл. специалист по ГО ЧС Администрации МР,</w:t>
            </w:r>
          </w:p>
          <w:p w:rsidR="00B12D72" w:rsidRDefault="00B12D72" w:rsidP="00B12D72">
            <w:pPr>
              <w:pStyle w:val="22"/>
              <w:shd w:val="clear" w:color="auto" w:fill="auto"/>
              <w:spacing w:before="0" w:after="0" w:line="317" w:lineRule="exact"/>
              <w:jc w:val="center"/>
            </w:pPr>
            <w:r>
              <w:t>Редакция газеты «На земле Салавата» (по согласованию)</w:t>
            </w:r>
          </w:p>
        </w:tc>
      </w:tr>
      <w:tr w:rsidR="00B12D72" w:rsidTr="002278A5">
        <w:trPr>
          <w:trHeight w:hRule="exact" w:val="132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D72" w:rsidRDefault="00B12D72" w:rsidP="00B12D72">
            <w:pPr>
              <w:pStyle w:val="22"/>
              <w:shd w:val="clear" w:color="auto" w:fill="auto"/>
              <w:spacing w:before="0" w:after="0" w:line="317" w:lineRule="exact"/>
              <w:ind w:firstLine="580"/>
              <w:jc w:val="both"/>
            </w:pPr>
            <w:r>
              <w:lastRenderedPageBreak/>
              <w:t>Организовать проведение рейдов по профилактике пожаров в жилом секторе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D72" w:rsidRDefault="00B12D72" w:rsidP="00B12D72">
            <w:pPr>
              <w:pStyle w:val="22"/>
              <w:shd w:val="clear" w:color="auto" w:fill="auto"/>
              <w:spacing w:before="0" w:after="0" w:line="317" w:lineRule="exact"/>
              <w:ind w:left="300"/>
            </w:pPr>
            <w:r>
              <w:t>В течение месячника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72" w:rsidRDefault="00B12D72" w:rsidP="002C4DA4">
            <w:pPr>
              <w:pStyle w:val="22"/>
              <w:shd w:val="clear" w:color="auto" w:fill="auto"/>
              <w:spacing w:before="0" w:after="0" w:line="317" w:lineRule="exact"/>
            </w:pPr>
          </w:p>
          <w:p w:rsidR="00B12D72" w:rsidRDefault="002C4DA4" w:rsidP="00B12D72">
            <w:pPr>
              <w:pStyle w:val="22"/>
              <w:shd w:val="clear" w:color="auto" w:fill="auto"/>
              <w:spacing w:before="0" w:after="0" w:line="317" w:lineRule="exact"/>
              <w:jc w:val="center"/>
            </w:pPr>
            <w:r>
              <w:t>Администрация СП</w:t>
            </w:r>
          </w:p>
        </w:tc>
      </w:tr>
    </w:tbl>
    <w:p w:rsidR="00B12D72" w:rsidRDefault="00B12D72" w:rsidP="00B12D72">
      <w:pPr>
        <w:rPr>
          <w:sz w:val="2"/>
          <w:szCs w:val="2"/>
        </w:rPr>
      </w:pPr>
    </w:p>
    <w:tbl>
      <w:tblPr>
        <w:tblOverlap w:val="never"/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7"/>
        <w:gridCol w:w="1838"/>
        <w:gridCol w:w="3010"/>
      </w:tblGrid>
      <w:tr w:rsidR="00B12D72" w:rsidTr="002C4DA4">
        <w:trPr>
          <w:trHeight w:hRule="exact" w:val="1291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2C4DA4">
            <w:pPr>
              <w:pStyle w:val="22"/>
              <w:shd w:val="clear" w:color="auto" w:fill="auto"/>
              <w:spacing w:before="0" w:after="0" w:line="317" w:lineRule="exact"/>
              <w:ind w:firstLine="600"/>
              <w:jc w:val="both"/>
            </w:pPr>
            <w:r>
              <w:t>Проинформировать население о необходимости оборудования жилых помещений огнетушителями й емкостями с водой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ind w:left="320"/>
            </w:pPr>
            <w:r>
              <w:t>В течение месячника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72" w:rsidRDefault="002C4DA4" w:rsidP="002C4DA4">
            <w:pPr>
              <w:pStyle w:val="22"/>
              <w:shd w:val="clear" w:color="auto" w:fill="auto"/>
              <w:spacing w:before="0" w:after="0"/>
              <w:jc w:val="center"/>
            </w:pPr>
            <w:r>
              <w:t>Администрация СП</w:t>
            </w:r>
          </w:p>
        </w:tc>
      </w:tr>
      <w:tr w:rsidR="00B12D72" w:rsidTr="002C4DA4">
        <w:trPr>
          <w:trHeight w:hRule="exact" w:val="979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ind w:firstLine="600"/>
              <w:jc w:val="both"/>
            </w:pPr>
            <w:r>
              <w:t>Организовать распространение памяток пожарной безопасности среди населения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ind w:left="320"/>
            </w:pPr>
            <w:r>
              <w:t>В течение месячника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DA4" w:rsidRDefault="002C4DA4" w:rsidP="002C4DA4">
            <w:pPr>
              <w:pStyle w:val="22"/>
              <w:shd w:val="clear" w:color="auto" w:fill="auto"/>
              <w:spacing w:before="0" w:after="0"/>
              <w:jc w:val="center"/>
            </w:pPr>
            <w:r>
              <w:t>Г лава СП</w:t>
            </w:r>
            <w:r w:rsidR="00B12D72">
              <w:t xml:space="preserve"> </w:t>
            </w:r>
          </w:p>
          <w:p w:rsidR="00B12D72" w:rsidRDefault="00B12D72" w:rsidP="002278A5">
            <w:pPr>
              <w:pStyle w:val="22"/>
              <w:shd w:val="clear" w:color="auto" w:fill="auto"/>
              <w:spacing w:before="0" w:after="0"/>
              <w:jc w:val="center"/>
            </w:pPr>
          </w:p>
        </w:tc>
      </w:tr>
      <w:tr w:rsidR="00B12D72" w:rsidTr="002C4DA4">
        <w:trPr>
          <w:trHeight w:hRule="exact" w:val="3235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ind w:firstLine="600"/>
              <w:jc w:val="both"/>
            </w:pPr>
            <w:r>
              <w:t>Осветить в средствах массовой информации наиболее важные темы на противопожарную тематику («Основные причины пожаров, профилактика пожаров в жилом секторе, гибель людей на пожарах, стабилизация обстановки», «Детская шалость с огнем», «Первичные средства пожаротушения и их применение в быту. Действия при пожаре»).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ind w:left="320"/>
            </w:pPr>
            <w:r>
              <w:t>В течение месячника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jc w:val="center"/>
            </w:pPr>
            <w:r>
              <w:t>Редакция газеты «На земле Салавата» Гл. специалист по ГО ЧС Администрации МР, ПЧ-89, Межрайонный ОНД УНдиПР ГУ МЧС России по РБ в с. Месягутово Салаватского района (по согласованию)</w:t>
            </w:r>
          </w:p>
        </w:tc>
      </w:tr>
      <w:tr w:rsidR="00B12D72" w:rsidTr="002C4DA4">
        <w:trPr>
          <w:trHeight w:hRule="exact" w:val="1301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D72" w:rsidRDefault="00B12D72" w:rsidP="002278A5">
            <w:pPr>
              <w:pStyle w:val="22"/>
              <w:shd w:val="clear" w:color="auto" w:fill="auto"/>
              <w:spacing w:before="0" w:after="0" w:line="317" w:lineRule="exact"/>
              <w:ind w:firstLine="600"/>
              <w:jc w:val="both"/>
            </w:pPr>
            <w:r>
              <w:t>Оборудовать и обновить уголки пожарной безопасности, расположенные в местах массового скопления людей.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ind w:left="320"/>
            </w:pPr>
            <w:r>
              <w:t>В течение месячника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D72" w:rsidRDefault="002C4DA4" w:rsidP="002278A5">
            <w:pPr>
              <w:pStyle w:val="22"/>
              <w:shd w:val="clear" w:color="auto" w:fill="auto"/>
              <w:spacing w:before="0" w:after="0"/>
              <w:jc w:val="center"/>
            </w:pPr>
            <w:r>
              <w:t>Г лава</w:t>
            </w:r>
            <w:r w:rsidR="00B12D72">
              <w:t xml:space="preserve"> СП, руководители объектов (по согласованию)</w:t>
            </w:r>
          </w:p>
        </w:tc>
      </w:tr>
      <w:tr w:rsidR="00B12D72" w:rsidTr="002C4DA4">
        <w:trPr>
          <w:trHeight w:hRule="exact" w:val="974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B12D72" w:rsidP="002278A5">
            <w:pPr>
              <w:pStyle w:val="22"/>
              <w:shd w:val="clear" w:color="auto" w:fill="auto"/>
              <w:spacing w:before="0" w:after="0" w:line="317" w:lineRule="exact"/>
              <w:ind w:firstLine="600"/>
              <w:jc w:val="both"/>
            </w:pPr>
            <w:r>
              <w:t>Провести заседание комиссии по чрезвычайным ситуациям по подведению итогов месячника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2278A5">
            <w:pPr>
              <w:pStyle w:val="22"/>
              <w:shd w:val="clear" w:color="auto" w:fill="auto"/>
              <w:spacing w:before="0" w:after="0" w:line="260" w:lineRule="exact"/>
              <w:jc w:val="center"/>
            </w:pPr>
            <w:r>
              <w:t>20 мая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jc w:val="center"/>
            </w:pPr>
            <w:r>
              <w:t xml:space="preserve">Администрации </w:t>
            </w:r>
            <w:r w:rsidR="002C4DA4">
              <w:t>СП</w:t>
            </w:r>
          </w:p>
        </w:tc>
      </w:tr>
      <w:tr w:rsidR="00B12D72" w:rsidTr="002C4DA4">
        <w:trPr>
          <w:trHeight w:hRule="exact" w:val="1949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ind w:firstLine="600"/>
              <w:jc w:val="both"/>
            </w:pPr>
            <w:r>
              <w:t>Организовать посещение учащихся образовательных учреждений пожарной части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2278A5">
            <w:pPr>
              <w:pStyle w:val="22"/>
              <w:shd w:val="clear" w:color="auto" w:fill="auto"/>
              <w:spacing w:before="0" w:after="0" w:line="326" w:lineRule="exact"/>
              <w:ind w:left="320"/>
            </w:pPr>
            <w:r>
              <w:t>В течение месячника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D72" w:rsidRDefault="00B12D72" w:rsidP="002278A5">
            <w:pPr>
              <w:pStyle w:val="22"/>
              <w:shd w:val="clear" w:color="auto" w:fill="auto"/>
              <w:spacing w:before="0" w:after="0"/>
              <w:jc w:val="center"/>
            </w:pPr>
            <w:r>
              <w:t>Отдел образования, ПЧ-89, Межрайонный ОНД УНдиПР ГУ МЧС России по РБ в с. Месягутово (по согласованию)</w:t>
            </w:r>
          </w:p>
        </w:tc>
      </w:tr>
      <w:tr w:rsidR="00B12D72" w:rsidTr="002C4DA4">
        <w:trPr>
          <w:trHeight w:hRule="exact" w:val="1301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D72" w:rsidRDefault="002C4DA4" w:rsidP="002278A5">
            <w:pPr>
              <w:pStyle w:val="22"/>
              <w:shd w:val="clear" w:color="auto" w:fill="auto"/>
              <w:spacing w:before="0" w:after="0"/>
              <w:ind w:firstLine="840"/>
              <w:jc w:val="both"/>
            </w:pPr>
            <w:r>
              <w:t>Организовать проведение б</w:t>
            </w:r>
            <w:r w:rsidR="00B12D72">
              <w:t>есед с учащими и их родителями на темы пожарной безопасности и правил поведения в лесу, с вручением памяток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D72" w:rsidRDefault="00B12D72" w:rsidP="002278A5">
            <w:pPr>
              <w:pStyle w:val="22"/>
              <w:shd w:val="clear" w:color="auto" w:fill="auto"/>
              <w:spacing w:before="0" w:after="0" w:line="326" w:lineRule="exact"/>
              <w:ind w:left="320"/>
            </w:pPr>
            <w:r>
              <w:t>В течение месячника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72" w:rsidRDefault="002C4DA4" w:rsidP="002278A5">
            <w:pPr>
              <w:pStyle w:val="22"/>
              <w:shd w:val="clear" w:color="auto" w:fill="auto"/>
              <w:spacing w:before="0" w:after="0" w:line="260" w:lineRule="exact"/>
              <w:jc w:val="center"/>
            </w:pPr>
            <w:r>
              <w:t>МОБУ СОШ</w:t>
            </w:r>
          </w:p>
        </w:tc>
      </w:tr>
      <w:tr w:rsidR="00B12D72" w:rsidTr="002C4DA4">
        <w:trPr>
          <w:trHeight w:hRule="exact" w:val="1580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D72" w:rsidRDefault="00B12D72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  <w:r>
              <w:t>Организовать проведение бесед с</w:t>
            </w:r>
            <w:r w:rsidR="002C4DA4">
              <w:t xml:space="preserve"> сотрудниками на темы пожарной безопасности и правил поведения в лесу, с вручением памяток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left="320"/>
            </w:pPr>
            <w:r>
              <w:t>В течение месячника</w:t>
            </w:r>
          </w:p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left="32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D72" w:rsidRDefault="00B12D72" w:rsidP="002C4DA4">
            <w:pPr>
              <w:pStyle w:val="22"/>
              <w:shd w:val="clear" w:color="auto" w:fill="auto"/>
              <w:spacing w:before="0" w:after="0" w:line="260" w:lineRule="exact"/>
            </w:pPr>
            <w:r>
              <w:t>руководители органи-</w:t>
            </w:r>
          </w:p>
        </w:tc>
      </w:tr>
      <w:tr w:rsidR="002C4DA4" w:rsidTr="002C4DA4">
        <w:trPr>
          <w:trHeight w:hRule="exact" w:val="985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  <w:r>
              <w:t>Запретить выжигание сухой растительности на сельскохозяйственных угодьях</w:t>
            </w:r>
          </w:p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</w:p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</w:p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</w:p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</w:p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DA4" w:rsidRDefault="002C4DA4" w:rsidP="002C4DA4">
            <w:pPr>
              <w:pStyle w:val="22"/>
              <w:shd w:val="clear" w:color="auto" w:fill="auto"/>
              <w:spacing w:before="0" w:after="0" w:line="260" w:lineRule="exact"/>
              <w:ind w:left="320"/>
            </w:pPr>
            <w:r>
              <w:t>Апрель-май</w:t>
            </w:r>
          </w:p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left="32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left="300"/>
            </w:pPr>
            <w:r>
              <w:t>ОСХПиИ, руководители сельхоз объектов (по согласованию</w:t>
            </w:r>
          </w:p>
        </w:tc>
      </w:tr>
      <w:tr w:rsidR="002C4DA4" w:rsidTr="002C4DA4">
        <w:trPr>
          <w:trHeight w:hRule="exact" w:val="1137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  <w:r>
              <w:lastRenderedPageBreak/>
              <w:t>Привести в готовность добровольные пожарные команды</w:t>
            </w:r>
          </w:p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left="320"/>
            </w:pPr>
            <w:r>
              <w:t>Апрель-май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left="300"/>
            </w:pPr>
            <w:r>
              <w:t>Г лава сельского поселения, ПЧ-89 (по согласованию)</w:t>
            </w:r>
          </w:p>
        </w:tc>
      </w:tr>
      <w:tr w:rsidR="002C4DA4" w:rsidTr="002C4DA4">
        <w:trPr>
          <w:trHeight w:hRule="exact" w:val="1554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firstLine="840"/>
              <w:jc w:val="both"/>
            </w:pPr>
            <w:r>
              <w:t>Провести проверки исполнения противопожарных мероприятий, по результатам которых предоставить список объектов экономики, учреждений, организаций, не выполняющих данные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left="320"/>
            </w:pPr>
            <w:r>
              <w:t>До 19 мая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DA4" w:rsidRDefault="002C4DA4" w:rsidP="002278A5">
            <w:pPr>
              <w:pStyle w:val="22"/>
              <w:shd w:val="clear" w:color="auto" w:fill="auto"/>
              <w:spacing w:before="0" w:after="0" w:line="260" w:lineRule="exact"/>
              <w:ind w:left="300"/>
            </w:pPr>
            <w:r>
              <w:t>Администрация СП</w:t>
            </w:r>
          </w:p>
        </w:tc>
      </w:tr>
    </w:tbl>
    <w:p w:rsidR="00B12D72" w:rsidRDefault="00B12D72" w:rsidP="002C4DA4">
      <w:pPr>
        <w:ind w:right="-284"/>
        <w:rPr>
          <w:sz w:val="2"/>
          <w:szCs w:val="2"/>
        </w:rPr>
      </w:pPr>
    </w:p>
    <w:p w:rsidR="00B12D72" w:rsidRDefault="00B12D72" w:rsidP="00B12D72">
      <w:pPr>
        <w:rPr>
          <w:sz w:val="2"/>
          <w:szCs w:val="2"/>
        </w:rPr>
      </w:pPr>
    </w:p>
    <w:sectPr w:rsidR="00B12D72" w:rsidSect="00B12D72">
      <w:pgSz w:w="11906" w:h="16838"/>
      <w:pgMar w:top="7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F8" w:rsidRDefault="001B65F8" w:rsidP="00B12D72">
      <w:pPr>
        <w:spacing w:after="0" w:line="240" w:lineRule="auto"/>
      </w:pPr>
      <w:r>
        <w:separator/>
      </w:r>
    </w:p>
  </w:endnote>
  <w:endnote w:type="continuationSeparator" w:id="1">
    <w:p w:rsidR="001B65F8" w:rsidRDefault="001B65F8" w:rsidP="00B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F8" w:rsidRDefault="001B65F8" w:rsidP="00B12D72">
      <w:pPr>
        <w:spacing w:after="0" w:line="240" w:lineRule="auto"/>
      </w:pPr>
      <w:r>
        <w:separator/>
      </w:r>
    </w:p>
  </w:footnote>
  <w:footnote w:type="continuationSeparator" w:id="1">
    <w:p w:rsidR="001B65F8" w:rsidRDefault="001B65F8" w:rsidP="00B1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3B37"/>
    <w:multiLevelType w:val="multilevel"/>
    <w:tmpl w:val="FAD67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4D4"/>
    <w:rsid w:val="001B65F8"/>
    <w:rsid w:val="002C4DA4"/>
    <w:rsid w:val="004212F0"/>
    <w:rsid w:val="004F44D4"/>
    <w:rsid w:val="00857E1A"/>
    <w:rsid w:val="009A465C"/>
    <w:rsid w:val="009B003A"/>
    <w:rsid w:val="00A827E7"/>
    <w:rsid w:val="00B12D72"/>
    <w:rsid w:val="00DF0517"/>
    <w:rsid w:val="00F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1A"/>
  </w:style>
  <w:style w:type="paragraph" w:styleId="2">
    <w:name w:val="heading 2"/>
    <w:basedOn w:val="a"/>
    <w:next w:val="a"/>
    <w:link w:val="20"/>
    <w:semiHidden/>
    <w:unhideWhenUsed/>
    <w:qFormat/>
    <w:rsid w:val="004F44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F4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4D4"/>
    <w:pPr>
      <w:widowControl w:val="0"/>
      <w:shd w:val="clear" w:color="auto" w:fill="FFFFFF"/>
      <w:spacing w:before="6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4F44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Exact">
    <w:name w:val="Основной текст (7) Exact"/>
    <w:basedOn w:val="a0"/>
    <w:link w:val="7"/>
    <w:rsid w:val="00B12D72"/>
    <w:rPr>
      <w:rFonts w:ascii="Sylfaen" w:eastAsia="Sylfaen" w:hAnsi="Sylfaen" w:cs="Sylfaen"/>
      <w:i/>
      <w:iCs/>
      <w:sz w:val="172"/>
      <w:szCs w:val="172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12D7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172"/>
      <w:szCs w:val="172"/>
    </w:rPr>
  </w:style>
  <w:style w:type="character" w:customStyle="1" w:styleId="23">
    <w:name w:val="Основной текст (2) + Полужирный"/>
    <w:basedOn w:val="21"/>
    <w:rsid w:val="00B12D7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FranklinGothicBook55pt">
    <w:name w:val="Основной текст (2) + Franklin Gothic Book;5;5 pt"/>
    <w:basedOn w:val="21"/>
    <w:rsid w:val="00B12D7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1"/>
    <w:rsid w:val="00B12D72"/>
    <w:rPr>
      <w:b/>
      <w:bCs/>
      <w:i/>
      <w:iCs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12D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B1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D72"/>
  </w:style>
  <w:style w:type="paragraph" w:styleId="a5">
    <w:name w:val="footer"/>
    <w:basedOn w:val="a"/>
    <w:link w:val="a6"/>
    <w:uiPriority w:val="99"/>
    <w:semiHidden/>
    <w:unhideWhenUsed/>
    <w:rsid w:val="00B1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2019-04-19T07:18:00Z</dcterms:created>
  <dcterms:modified xsi:type="dcterms:W3CDTF">2019-04-19T07:51:00Z</dcterms:modified>
</cp:coreProperties>
</file>