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45" w:rsidRDefault="00D53145" w:rsidP="00F72D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F72D96" w:rsidRPr="00B51082" w:rsidTr="003E6E5F">
        <w:trPr>
          <w:cantSplit/>
          <w:trHeight w:val="1152"/>
        </w:trPr>
        <w:tc>
          <w:tcPr>
            <w:tcW w:w="4140" w:type="dxa"/>
            <w:hideMark/>
          </w:tcPr>
          <w:p w:rsidR="00F72D96" w:rsidRPr="00B51082" w:rsidRDefault="00F72D96" w:rsidP="003E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Баш</w:t>
            </w:r>
            <w:proofErr w:type="gramStart"/>
            <w:r w:rsidRPr="00B51082">
              <w:rPr>
                <w:rFonts w:ascii="Times New Roman" w:hAnsi="Times New Roman" w:cs="Times New Roman"/>
              </w:rPr>
              <w:t>k</w:t>
            </w:r>
            <w:proofErr w:type="gramEnd"/>
            <w:r w:rsidRPr="00B51082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районы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ауыл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советы  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ауыл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B51082">
              <w:rPr>
                <w:rFonts w:ascii="Times New Roman" w:hAnsi="Times New Roman" w:cs="Times New Roman"/>
              </w:rPr>
              <w:t>м</w:t>
            </w:r>
            <w:proofErr w:type="gramEnd"/>
            <w:r w:rsidRPr="00B51082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5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F72D96" w:rsidRPr="00712B98" w:rsidRDefault="00F72D96" w:rsidP="003E6E5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2B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F72D96" w:rsidRPr="00712B98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B9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F72D96" w:rsidRPr="00B51082" w:rsidTr="003E6E5F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D96" w:rsidRPr="00B51082" w:rsidRDefault="00F72D96" w:rsidP="003E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  452496, </w:t>
            </w: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,  </w:t>
            </w:r>
            <w:r w:rsidRPr="00B51082">
              <w:rPr>
                <w:rFonts w:ascii="Times New Roman" w:hAnsi="Times New Roman" w:cs="Times New Roman"/>
                <w:lang w:val="be-BY"/>
              </w:rPr>
              <w:t>Υзəк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51082">
              <w:rPr>
                <w:rFonts w:ascii="Times New Roman" w:hAnsi="Times New Roman" w:cs="Times New Roman"/>
              </w:rPr>
              <w:t>, 31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72D96" w:rsidRPr="00B51082" w:rsidRDefault="00F72D96" w:rsidP="003E6E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D96" w:rsidRPr="00B51082" w:rsidRDefault="00F72D96" w:rsidP="003E6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B51082">
              <w:rPr>
                <w:rFonts w:ascii="Times New Roman" w:hAnsi="Times New Roman" w:cs="Times New Roman"/>
              </w:rPr>
              <w:t>,  ул</w:t>
            </w:r>
            <w:proofErr w:type="gramStart"/>
            <w:r w:rsidRPr="00B51082">
              <w:rPr>
                <w:rFonts w:ascii="Times New Roman" w:hAnsi="Times New Roman" w:cs="Times New Roman"/>
              </w:rPr>
              <w:t>.Ц</w:t>
            </w:r>
            <w:proofErr w:type="gramEnd"/>
            <w:r w:rsidRPr="00B51082">
              <w:rPr>
                <w:rFonts w:ascii="Times New Roman" w:hAnsi="Times New Roman" w:cs="Times New Roman"/>
              </w:rPr>
              <w:t>ентральная, 31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51082">
              <w:rPr>
                <w:rFonts w:ascii="Times New Roman" w:hAnsi="Times New Roman" w:cs="Times New Roman"/>
              </w:rPr>
              <w:t xml:space="preserve"> </w:t>
            </w: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F72D96" w:rsidRPr="00B51082" w:rsidRDefault="00F72D96" w:rsidP="003E6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D96" w:rsidRDefault="00F72D96" w:rsidP="00F72D9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</w:t>
      </w:r>
    </w:p>
    <w:p w:rsidR="00F72D96" w:rsidRPr="00F72D96" w:rsidRDefault="00F72D96" w:rsidP="00F72D96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</w:t>
      </w:r>
      <w:r w:rsidRPr="00B51082">
        <w:rPr>
          <w:rFonts w:ascii="Times New Roman" w:hAnsi="Times New Roman" w:cs="Times New Roman"/>
          <w:b/>
          <w:sz w:val="28"/>
          <w:szCs w:val="28"/>
          <w:lang w:val="tt-RU"/>
        </w:rPr>
        <w:t>Ҡ</w:t>
      </w:r>
      <w:r w:rsidRPr="00B5108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 Р А Р                                        ПОСТАНОВЛЕНИЕ</w:t>
      </w:r>
    </w:p>
    <w:p w:rsidR="00F72D96" w:rsidRDefault="00B377FC" w:rsidP="00F72D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13</w:t>
      </w:r>
      <w:r w:rsidR="0049176A">
        <w:rPr>
          <w:rFonts w:ascii="Times New Roman" w:hAnsi="Times New Roman"/>
          <w:sz w:val="26"/>
          <w:szCs w:val="26"/>
        </w:rPr>
        <w:t xml:space="preserve"> апрель 2020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й</w:t>
      </w:r>
      <w:proofErr w:type="spellEnd"/>
      <w:r>
        <w:rPr>
          <w:rFonts w:ascii="Times New Roman" w:hAnsi="Times New Roman"/>
          <w:sz w:val="26"/>
          <w:szCs w:val="26"/>
        </w:rPr>
        <w:t>.                        № 24</w:t>
      </w:r>
      <w:r w:rsidR="00F72D96">
        <w:rPr>
          <w:rFonts w:ascii="Times New Roman" w:hAnsi="Times New Roman"/>
          <w:sz w:val="26"/>
          <w:szCs w:val="26"/>
        </w:rPr>
        <w:t xml:space="preserve">  </w:t>
      </w:r>
      <w:r w:rsidR="00BB77B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13</w:t>
      </w:r>
      <w:r w:rsidR="0049176A">
        <w:rPr>
          <w:rFonts w:ascii="Times New Roman" w:hAnsi="Times New Roman"/>
          <w:sz w:val="26"/>
          <w:szCs w:val="26"/>
        </w:rPr>
        <w:t xml:space="preserve"> апреля</w:t>
      </w:r>
      <w:r w:rsidR="00FD2971">
        <w:rPr>
          <w:rFonts w:ascii="Times New Roman" w:hAnsi="Times New Roman"/>
          <w:sz w:val="26"/>
          <w:szCs w:val="26"/>
        </w:rPr>
        <w:t xml:space="preserve"> </w:t>
      </w:r>
      <w:r w:rsidR="0049176A">
        <w:rPr>
          <w:rFonts w:ascii="Times New Roman" w:hAnsi="Times New Roman"/>
          <w:sz w:val="26"/>
          <w:szCs w:val="26"/>
        </w:rPr>
        <w:t xml:space="preserve"> 2020</w:t>
      </w:r>
      <w:r w:rsidR="00F72D96">
        <w:rPr>
          <w:rFonts w:ascii="Times New Roman" w:hAnsi="Times New Roman"/>
          <w:sz w:val="26"/>
          <w:szCs w:val="26"/>
        </w:rPr>
        <w:t xml:space="preserve"> г</w:t>
      </w:r>
    </w:p>
    <w:p w:rsidR="00D53145" w:rsidRDefault="00D53145" w:rsidP="00F72D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3145" w:rsidRDefault="00D53145" w:rsidP="00D5314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организации и проведении месячника охраны труда</w:t>
      </w:r>
    </w:p>
    <w:p w:rsidR="00D53145" w:rsidRDefault="00D53145" w:rsidP="00D53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Положению об организации и проведении месячника охраны труда в Республике Башкортостан, утверждённому постановлением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Правительства Республики Башкортостан от 12 августа 2013 г. № 369, с целью </w:t>
      </w:r>
      <w:r>
        <w:rPr>
          <w:rFonts w:ascii="Times New Roman" w:hAnsi="Times New Roman" w:cs="Times New Roman"/>
          <w:color w:val="222222"/>
          <w:sz w:val="28"/>
          <w:szCs w:val="28"/>
        </w:rPr>
        <w:t>реализации государственной политики в области охраны труда, активизации профилактической работы направленной на предупреждение несчастных случаев и профессиональных заболеваний на производстве, применения современных принципов и методов управления охраной труда, нацеленных на непрерывное совершенствование деятельности по обеспечению права работников на здоровые и безопасные условия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по 30 апреля текущего года провести месячник охраны труда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 Башкортостан.</w:t>
      </w:r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руководителям предприятий, учреждений всех форм собственности провести мероприятия, посвященные Месячнику охраны труда: собрания трудовых коллективов, заседания комиссий по охране труда, проверки состояния средств индивидуальной и коллективной защиты,  санитарно-бытовых помещений, оформить кабинеты охраны труда, обеспечить их нормативно-правовой документацией и учебными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организовать наведение порядка на своих территориях, в административных и производственных зданиях и сооружениях.</w:t>
      </w:r>
      <w:proofErr w:type="gramEnd"/>
    </w:p>
    <w:p w:rsidR="00D53145" w:rsidRDefault="00D53145" w:rsidP="00D53145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 Рекомендовать руководителям предприятий, учреждений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совершенствовать работу по улучшению условий и охраны труда работников, взаимодействию на всех уровнях управления охраной труда и пропаганде положительного опыта работы,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 и осуществить план мероприятий по проведению Месячника охраны труда.</w:t>
      </w:r>
    </w:p>
    <w:p w:rsidR="00D53145" w:rsidRDefault="00D53145" w:rsidP="00F72D96">
      <w:pPr>
        <w:tabs>
          <w:tab w:val="left" w:pos="851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4.Контроль по исполнению данного постановления оставляю за собой.</w:t>
      </w:r>
    </w:p>
    <w:p w:rsidR="00F72D96" w:rsidRDefault="00F72D96" w:rsidP="00F72D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35B" w:rsidRDefault="00D53145" w:rsidP="00DF4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Р.К.Бикмухаметов</w:t>
      </w:r>
      <w:r w:rsidR="00F72D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7C70BE" w:rsidRDefault="007C70BE" w:rsidP="00DF4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0BE" w:rsidRDefault="007C70BE" w:rsidP="00DF4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0BE" w:rsidRDefault="007C70BE" w:rsidP="007C70BE">
      <w:pPr>
        <w:pStyle w:val="ConsPlusNormal"/>
        <w:jc w:val="right"/>
        <w:outlineLvl w:val="1"/>
      </w:pPr>
      <w:r>
        <w:t xml:space="preserve">Приложение к Постановлению </w:t>
      </w:r>
    </w:p>
    <w:p w:rsidR="00E65FA6" w:rsidRDefault="007C70BE" w:rsidP="007C70BE">
      <w:pPr>
        <w:pStyle w:val="ConsPlusNormal"/>
        <w:jc w:val="right"/>
      </w:pPr>
      <w:r>
        <w:t>Администрации</w:t>
      </w:r>
      <w:r w:rsidR="00E65FA6">
        <w:t xml:space="preserve"> СП </w:t>
      </w:r>
      <w:proofErr w:type="spellStart"/>
      <w:r w:rsidR="00E65FA6">
        <w:t>Насибашевский</w:t>
      </w:r>
      <w:proofErr w:type="spellEnd"/>
    </w:p>
    <w:p w:rsidR="007C70BE" w:rsidRDefault="00E65FA6" w:rsidP="007C70BE">
      <w:pPr>
        <w:pStyle w:val="ConsPlusNormal"/>
        <w:jc w:val="right"/>
      </w:pPr>
      <w:r>
        <w:t>сельсовет МР</w:t>
      </w:r>
      <w:r w:rsidR="007C70BE">
        <w:t xml:space="preserve"> </w:t>
      </w:r>
      <w:proofErr w:type="spellStart"/>
      <w:r w:rsidR="007C70BE">
        <w:t>Салаватский</w:t>
      </w:r>
      <w:proofErr w:type="spellEnd"/>
      <w:r w:rsidR="007C70BE">
        <w:t xml:space="preserve"> район </w:t>
      </w:r>
    </w:p>
    <w:p w:rsidR="007C70BE" w:rsidRDefault="00E65FA6" w:rsidP="007C70BE">
      <w:pPr>
        <w:pStyle w:val="ConsPlusNormal"/>
        <w:jc w:val="right"/>
      </w:pPr>
      <w:r>
        <w:t>от 1</w:t>
      </w:r>
      <w:r w:rsidR="00B377FC">
        <w:t>3</w:t>
      </w:r>
      <w:r>
        <w:t>.04.2020 года №</w:t>
      </w:r>
      <w:r w:rsidR="00B377FC">
        <w:t>24</w:t>
      </w:r>
    </w:p>
    <w:p w:rsidR="007C70BE" w:rsidRDefault="007C70BE" w:rsidP="007C70BE">
      <w:pPr>
        <w:pStyle w:val="ConsPlusNormal"/>
        <w:jc w:val="right"/>
      </w:pPr>
    </w:p>
    <w:p w:rsidR="007C70BE" w:rsidRDefault="007C70BE" w:rsidP="007C70BE">
      <w:pPr>
        <w:pStyle w:val="ConsPlusNormal"/>
        <w:jc w:val="right"/>
      </w:pPr>
    </w:p>
    <w:p w:rsidR="007C70BE" w:rsidRDefault="007C70BE" w:rsidP="007C70BE">
      <w:pPr>
        <w:pStyle w:val="ConsPlusNormal"/>
        <w:jc w:val="right"/>
      </w:pPr>
    </w:p>
    <w:p w:rsidR="007C70BE" w:rsidRDefault="007C70BE" w:rsidP="007C70BE">
      <w:pPr>
        <w:pStyle w:val="ConsPlusNormal"/>
        <w:ind w:firstLine="540"/>
        <w:jc w:val="both"/>
      </w:pPr>
      <w:bookmarkStart w:id="0" w:name="_GoBack"/>
      <w:bookmarkEnd w:id="0"/>
    </w:p>
    <w:p w:rsidR="007C70BE" w:rsidRDefault="007C70BE" w:rsidP="007C70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</w:t>
      </w:r>
    </w:p>
    <w:p w:rsidR="007C70BE" w:rsidRDefault="007C70BE" w:rsidP="007C70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проведении месячника охраны труда</w:t>
      </w:r>
    </w:p>
    <w:p w:rsidR="007C70BE" w:rsidRDefault="007C70BE" w:rsidP="007C70BE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5953"/>
        <w:gridCol w:w="2154"/>
      </w:tblGrid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center"/>
            </w:pPr>
            <w:r>
              <w:t>N</w:t>
            </w:r>
          </w:p>
          <w:p w:rsidR="007C70BE" w:rsidRDefault="007C70BE">
            <w:pPr>
              <w:pStyle w:val="ConsPlusNormal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center"/>
            </w:pPr>
            <w:r>
              <w:t>Сведения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center"/>
            </w:pPr>
            <w:r>
              <w:t>3</w:t>
            </w:r>
          </w:p>
        </w:tc>
      </w:tr>
      <w:tr w:rsidR="007C70BE" w:rsidTr="007C70BE"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center"/>
              <w:outlineLvl w:val="2"/>
            </w:pPr>
            <w:r>
              <w:t>1. Общие сведения об организации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985826">
            <w:pPr>
              <w:pStyle w:val="ConsPlusNormal"/>
              <w:jc w:val="both"/>
            </w:pPr>
            <w:r>
              <w:t xml:space="preserve">Администрация СП </w:t>
            </w:r>
            <w:proofErr w:type="spellStart"/>
            <w:r>
              <w:t>Насибашевский</w:t>
            </w:r>
            <w:proofErr w:type="spellEnd"/>
            <w:r>
              <w:t xml:space="preserve"> сельсовет МР </w:t>
            </w:r>
            <w:proofErr w:type="spellStart"/>
            <w:r>
              <w:t>Салаватский</w:t>
            </w:r>
            <w:proofErr w:type="spellEnd"/>
            <w:r>
              <w:t xml:space="preserve"> район РБ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3" w:rsidRPr="00E73483" w:rsidRDefault="00E73483" w:rsidP="00E734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483">
              <w:rPr>
                <w:rFonts w:ascii="Times New Roman" w:hAnsi="Times New Roman" w:cs="Times New Roman"/>
                <w:sz w:val="20"/>
                <w:szCs w:val="20"/>
              </w:rPr>
              <w:t xml:space="preserve">452496,РБ,Салаватский </w:t>
            </w:r>
            <w:proofErr w:type="spellStart"/>
            <w:r w:rsidRPr="00E73483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E7348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73483">
              <w:rPr>
                <w:rFonts w:ascii="Times New Roman" w:hAnsi="Times New Roman" w:cs="Times New Roman"/>
                <w:sz w:val="20"/>
                <w:szCs w:val="20"/>
              </w:rPr>
              <w:t>асибаш</w:t>
            </w:r>
            <w:proofErr w:type="spellEnd"/>
            <w:r w:rsidRPr="00E734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70BE" w:rsidRDefault="00E73483" w:rsidP="00E73483">
            <w:pPr>
              <w:pStyle w:val="ConsPlusNormal"/>
              <w:jc w:val="both"/>
            </w:pPr>
            <w:r w:rsidRPr="00E73483">
              <w:t>ул</w:t>
            </w:r>
            <w:proofErr w:type="gramStart"/>
            <w:r w:rsidRPr="00E73483">
              <w:t>.Ц</w:t>
            </w:r>
            <w:proofErr w:type="gramEnd"/>
            <w:r w:rsidRPr="00E73483">
              <w:t>ентральная,д.31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Контактный телефон/факс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Pr="00E73483" w:rsidRDefault="00E73483">
            <w:pPr>
              <w:pStyle w:val="ConsPlusNormal"/>
              <w:jc w:val="both"/>
            </w:pPr>
            <w:r w:rsidRPr="00E73483">
              <w:t>8(3477)2-31-01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Вид экономической деятельности (</w:t>
            </w:r>
            <w:hyperlink r:id="rId5" w:history="1">
              <w:r>
                <w:rPr>
                  <w:rStyle w:val="a3"/>
                </w:rPr>
                <w:t>ОКВЭД</w:t>
              </w:r>
            </w:hyperlink>
            <w: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Pr="00E73483" w:rsidRDefault="00E73483">
            <w:pPr>
              <w:pStyle w:val="ConsPlusNormal"/>
              <w:jc w:val="both"/>
            </w:pPr>
            <w:r w:rsidRPr="00E73483">
              <w:t>75.11.32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Pr="00E73483" w:rsidRDefault="00E73483">
            <w:pPr>
              <w:pStyle w:val="ConsPlusNormal"/>
              <w:jc w:val="both"/>
            </w:pPr>
            <w:r w:rsidRPr="00E73483">
              <w:t>Бюджетное учреждение</w:t>
            </w:r>
          </w:p>
        </w:tc>
      </w:tr>
      <w:tr w:rsidR="007C70BE" w:rsidTr="007C70B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Численность работников по состоянию на 1 января текущего года (чел.) - всего,</w:t>
            </w:r>
          </w:p>
          <w:p w:rsidR="007C70BE" w:rsidRDefault="007C70BE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5</w:t>
            </w: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женщин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4</w:t>
            </w: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лиц моложе 18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0</w:t>
            </w:r>
          </w:p>
        </w:tc>
      </w:tr>
      <w:tr w:rsidR="007C70BE" w:rsidTr="007C70B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Численность работников, занятых в условиях труда, не отвечающих санитарно-гигиеническим нормам по состоянию на 1 января текущего года (чел.) - всего,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0</w:t>
            </w: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женщин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лиц моложе 18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Количество пострадавших в несчастных случаях за предыдущий год (чел.) - всего,</w:t>
            </w:r>
          </w:p>
          <w:p w:rsidR="007C70BE" w:rsidRDefault="007C70BE">
            <w:pPr>
              <w:pStyle w:val="ConsPlusNormal"/>
            </w:pPr>
            <w:r>
              <w:t>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0</w:t>
            </w: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с тяжелым исходом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со смертельным исходом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Израсходовано средств на мероприятия по охране труда за предыдущий год в расчете на 1 работника (руб.)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0</w:t>
            </w:r>
          </w:p>
        </w:tc>
      </w:tr>
      <w:tr w:rsidR="007C70BE" w:rsidTr="007C70BE"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center"/>
              <w:outlineLvl w:val="2"/>
            </w:pPr>
            <w:r>
              <w:lastRenderedPageBreak/>
              <w:t>2. Показатели проведения месячника (по состоянию на 1 мая т.г.)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да/нет</w:t>
            </w:r>
          </w:p>
        </w:tc>
      </w:tr>
      <w:tr w:rsidR="007C70BE" w:rsidTr="007C70B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Штатная численность службы охраны труда (чел.) либо: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заключен договор со специалистом по охране труда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да/нет</w:t>
            </w: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должность работника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Наличие в организации коллективного договора (соглашения)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да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Наличие комитета (комиссии) по охране труда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нет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proofErr w:type="gramStart"/>
            <w:r>
              <w:t>Обучение по охране</w:t>
            </w:r>
            <w:proofErr w:type="gramEnd"/>
            <w:r>
              <w:t xml:space="preserve"> труда членов комитета</w:t>
            </w:r>
          </w:p>
          <w:p w:rsidR="007C70BE" w:rsidRDefault="007C70BE">
            <w:pPr>
              <w:pStyle w:val="ConsPlusNormal"/>
            </w:pPr>
            <w:r>
              <w:t>(комиссии) по охране труда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да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proofErr w:type="gramStart"/>
            <w:r>
              <w:t>Обучение по охране</w:t>
            </w:r>
            <w:proofErr w:type="gramEnd"/>
            <w:r>
              <w:t xml:space="preserve"> труда руководителей и специалистов (чел.):</w:t>
            </w:r>
          </w:p>
          <w:p w:rsidR="007C70BE" w:rsidRDefault="007C70BE">
            <w:pPr>
              <w:pStyle w:val="ConsPlusNormal"/>
            </w:pPr>
            <w:r>
              <w:t>подлежат обучению/прошли обучение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2 прошли обучение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Наличие и оформление в подразделениях журналов, личных карт, где учитывается проведение всех инструктажей по охране труда (вводного, на рабочем месте)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да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Наличие утвержденных программ (инструкций) проведения всех инструктажей (вводного, на рабочем месте) по охране труда в подразделениях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да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да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Наличие оборудованного кабинета по охране труда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нет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Наличие уголков по охране труда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 xml:space="preserve"> нет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Проведение аттестации рабочих мест по условиям труда (специальной оценки)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дата, % охвата рабочих мест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% к нормативу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% к нормативу</w:t>
            </w:r>
          </w:p>
        </w:tc>
      </w:tr>
      <w:tr w:rsidR="007C70BE" w:rsidTr="007C70B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 xml:space="preserve">Выявлено в ходе </w:t>
            </w:r>
            <w:proofErr w:type="gramStart"/>
            <w:r>
              <w:t>месячника охраны труда нарушений требований охраны</w:t>
            </w:r>
            <w:proofErr w:type="gramEnd"/>
            <w:r>
              <w:t xml:space="preserve"> труда - всего,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0</w:t>
            </w: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proofErr w:type="gramStart"/>
            <w:r>
              <w:t>из них устранены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да/нет (при наличии приложить копию)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Количество структурных подразделений в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0</w:t>
            </w: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Количество подразделений, где проведен день охраны труда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проведенных</w:t>
            </w:r>
            <w:proofErr w:type="gramEnd"/>
            <w:r>
              <w:t xml:space="preserve"> в организации в период месячника охраны труда: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общих собраний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1</w:t>
            </w: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круглых столов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семинаров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конкурсов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выставок средств индивидуальной защиты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демонстраций видеофильмов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других мероприятий (указать)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Количество работников, охваченных мероприятиями месячника (чел.)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5</w:t>
            </w:r>
          </w:p>
        </w:tc>
      </w:tr>
      <w:tr w:rsidR="007C70BE" w:rsidTr="007C70B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  <w:jc w:val="both"/>
            </w:pPr>
            <w:r>
              <w:t>Освещение тематики охраны труда в средствах массовой информации (количество) - всего,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49176A">
            <w:pPr>
              <w:pStyle w:val="ConsPlusNormal"/>
              <w:jc w:val="both"/>
            </w:pPr>
            <w:r>
              <w:t>0</w:t>
            </w: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газетных статей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телевизионных передач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радиопередач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через сайт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  <w:tr w:rsidR="007C70BE" w:rsidTr="007C70BE"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BE" w:rsidRDefault="007C70B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BE" w:rsidRDefault="007C70BE">
            <w:pPr>
              <w:pStyle w:val="ConsPlusNormal"/>
            </w:pPr>
            <w:r>
              <w:t>другое (указать)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BE" w:rsidRDefault="007C70BE">
            <w:pPr>
              <w:pStyle w:val="ConsPlusNormal"/>
              <w:jc w:val="both"/>
            </w:pPr>
          </w:p>
        </w:tc>
      </w:tr>
    </w:tbl>
    <w:p w:rsidR="007C70BE" w:rsidRDefault="007C70BE" w:rsidP="007C70BE">
      <w:pPr>
        <w:pStyle w:val="ConsPlusNormal"/>
        <w:ind w:firstLine="540"/>
        <w:jc w:val="both"/>
        <w:rPr>
          <w:sz w:val="22"/>
          <w:szCs w:val="22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__________________  _______________________  _____________</w:t>
      </w: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(подпись)        (расшифровка подписи)                    (дата)</w:t>
      </w: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</w:t>
      </w: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Default="007C70BE" w:rsidP="007C70BE">
      <w:pPr>
        <w:pStyle w:val="ConsPlusNonformat"/>
        <w:jc w:val="both"/>
        <w:rPr>
          <w:rFonts w:ascii="Times New Roman" w:hAnsi="Times New Roman" w:cs="Times New Roman"/>
        </w:rPr>
      </w:pPr>
    </w:p>
    <w:p w:rsidR="007C70BE" w:rsidRPr="00DF42F1" w:rsidRDefault="007C70BE" w:rsidP="00DF4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7C70BE" w:rsidRPr="00DF42F1" w:rsidSect="00F7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145"/>
    <w:rsid w:val="00044631"/>
    <w:rsid w:val="00161780"/>
    <w:rsid w:val="001814B5"/>
    <w:rsid w:val="002F002C"/>
    <w:rsid w:val="003A59FB"/>
    <w:rsid w:val="0049176A"/>
    <w:rsid w:val="007B7069"/>
    <w:rsid w:val="007C70BE"/>
    <w:rsid w:val="008247CC"/>
    <w:rsid w:val="009348C7"/>
    <w:rsid w:val="00985826"/>
    <w:rsid w:val="00A7035B"/>
    <w:rsid w:val="00B377FC"/>
    <w:rsid w:val="00BB77B7"/>
    <w:rsid w:val="00D53145"/>
    <w:rsid w:val="00DF42F1"/>
    <w:rsid w:val="00E65FA6"/>
    <w:rsid w:val="00E73483"/>
    <w:rsid w:val="00F72D96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2C"/>
  </w:style>
  <w:style w:type="paragraph" w:styleId="2">
    <w:name w:val="heading 2"/>
    <w:basedOn w:val="a"/>
    <w:next w:val="a"/>
    <w:link w:val="20"/>
    <w:qFormat/>
    <w:rsid w:val="00F72D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D9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C7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C70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C70B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E73483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3483"/>
    <w:pPr>
      <w:widowControl w:val="0"/>
      <w:shd w:val="clear" w:color="auto" w:fill="FFFFFF"/>
      <w:spacing w:after="0" w:line="226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D9ACAB9C39EF4EB29497FDF9285E90241F0F92EB7F728A960B960920B149D28FEB2B428229CF6V7U1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2018-04-03T13:54:00Z</dcterms:created>
  <dcterms:modified xsi:type="dcterms:W3CDTF">2020-04-16T05:42:00Z</dcterms:modified>
</cp:coreProperties>
</file>