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77.xml" ContentType="application/vnd.openxmlformats-officedocument.wordprocessingml.header+xml"/>
  <Override PartName="/word/commentsIds.xml" ContentType="application/vnd.openxmlformats-officedocument.wordprocessingml.commentsIds+xml"/>
  <Default Extension="png" ContentType="image/png"/>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footer118.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14.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21.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header110.xml" ContentType="application/vnd.openxmlformats-officedocument.wordprocessingml.header+xml"/>
  <Override PartName="/word/footer121.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22.xml" ContentType="application/vnd.openxmlformats-officedocument.wordprocessingml.header+xml"/>
  <Override PartName="/word/commentsExtensible.xml" ContentType="application/vnd.openxmlformats-officedocument.wordprocessingml.commentsExtensible+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customXml/itemProps1.xml" ContentType="application/vnd.openxmlformats-officedocument.customXmlProperties+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36" w:rsidRDefault="00E21836">
      <w:pPr>
        <w:pStyle w:val="ConsPlusNormal0"/>
      </w:pPr>
    </w:p>
    <w:p w:rsidR="00C04A0F" w:rsidRDefault="00C04A0F">
      <w:pPr>
        <w:pStyle w:val="ConsPlusNormal0"/>
      </w:pPr>
    </w:p>
    <w:tbl>
      <w:tblPr>
        <w:tblW w:w="9720" w:type="dxa"/>
        <w:tblLayout w:type="fixed"/>
        <w:tblLook w:val="04A0"/>
      </w:tblPr>
      <w:tblGrid>
        <w:gridCol w:w="4140"/>
        <w:gridCol w:w="1440"/>
        <w:gridCol w:w="4140"/>
      </w:tblGrid>
      <w:tr w:rsidR="00C04A0F" w:rsidRPr="00C04A0F" w:rsidTr="00C04A0F">
        <w:trPr>
          <w:cantSplit/>
          <w:trHeight w:val="1152"/>
        </w:trPr>
        <w:tc>
          <w:tcPr>
            <w:tcW w:w="4140" w:type="dxa"/>
            <w:hideMark/>
          </w:tcPr>
          <w:p w:rsidR="00C04A0F" w:rsidRPr="00C04A0F" w:rsidRDefault="00C04A0F" w:rsidP="00C04A0F">
            <w:pPr>
              <w:rPr>
                <w:rFonts w:ascii="Times New Roman" w:hAnsi="Times New Roman" w:cs="Times New Roman"/>
                <w:sz w:val="24"/>
                <w:szCs w:val="24"/>
              </w:rPr>
            </w:pPr>
            <w:r w:rsidRPr="00C04A0F">
              <w:rPr>
                <w:rFonts w:ascii="Times New Roman" w:hAnsi="Times New Roman" w:cs="Times New Roman"/>
                <w:sz w:val="24"/>
                <w:szCs w:val="24"/>
              </w:rPr>
              <w:t xml:space="preserve">      Башkортостан Республикаһы</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rPr>
              <w:t>Салауат районы</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rPr>
              <w:t>муниципаль   районының</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lang w:val="be-BY"/>
              </w:rPr>
              <w:t>Нəсебаш</w:t>
            </w:r>
            <w:r w:rsidRPr="00C04A0F">
              <w:rPr>
                <w:rFonts w:ascii="Times New Roman" w:hAnsi="Times New Roman" w:cs="Times New Roman"/>
                <w:sz w:val="24"/>
                <w:szCs w:val="24"/>
              </w:rPr>
              <w:t xml:space="preserve"> ауыл советы  </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rPr>
              <w:t>ауыл биләмәһе Хакимиәте</w:t>
            </w:r>
          </w:p>
        </w:tc>
        <w:tc>
          <w:tcPr>
            <w:tcW w:w="1440" w:type="dxa"/>
            <w:vMerge w:val="restart"/>
            <w:tcBorders>
              <w:top w:val="nil"/>
              <w:left w:val="nil"/>
              <w:bottom w:val="double" w:sz="6" w:space="0" w:color="auto"/>
              <w:right w:val="nil"/>
            </w:tcBorders>
          </w:tcPr>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C04A0F" w:rsidRPr="00C04A0F" w:rsidRDefault="00C04A0F" w:rsidP="00C04A0F">
            <w:pPr>
              <w:jc w:val="center"/>
              <w:rPr>
                <w:rFonts w:ascii="Times New Roman" w:hAnsi="Times New Roman" w:cs="Times New Roman"/>
                <w:sz w:val="24"/>
                <w:szCs w:val="24"/>
              </w:rPr>
            </w:pPr>
          </w:p>
        </w:tc>
        <w:tc>
          <w:tcPr>
            <w:tcW w:w="4140" w:type="dxa"/>
            <w:hideMark/>
          </w:tcPr>
          <w:p w:rsidR="00C04A0F" w:rsidRPr="00C04A0F" w:rsidRDefault="00C04A0F" w:rsidP="00C04A0F">
            <w:pPr>
              <w:pStyle w:val="2"/>
              <w:spacing w:before="0" w:after="0"/>
              <w:jc w:val="center"/>
              <w:rPr>
                <w:rFonts w:ascii="Times New Roman" w:hAnsi="Times New Roman"/>
                <w:b w:val="0"/>
                <w:i w:val="0"/>
                <w:sz w:val="24"/>
                <w:szCs w:val="24"/>
              </w:rPr>
            </w:pPr>
            <w:r w:rsidRPr="00C04A0F">
              <w:rPr>
                <w:rFonts w:ascii="Times New Roman" w:hAnsi="Times New Roman"/>
                <w:b w:val="0"/>
                <w:i w:val="0"/>
                <w:sz w:val="24"/>
                <w:szCs w:val="24"/>
              </w:rPr>
              <w:t>Республика Башкортостан</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rPr>
              <w:t>Администрация сельского поселения</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rPr>
              <w:t xml:space="preserve"> Насибашевский    сельсовет</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rPr>
              <w:t>муниципального района</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rPr>
              <w:t>Салаватский район</w:t>
            </w:r>
          </w:p>
        </w:tc>
      </w:tr>
      <w:tr w:rsidR="00C04A0F" w:rsidRPr="00C04A0F" w:rsidTr="00C04A0F">
        <w:trPr>
          <w:cantSplit/>
          <w:trHeight w:val="481"/>
        </w:trPr>
        <w:tc>
          <w:tcPr>
            <w:tcW w:w="4140" w:type="dxa"/>
            <w:tcBorders>
              <w:top w:val="nil"/>
              <w:left w:val="nil"/>
              <w:bottom w:val="double" w:sz="6" w:space="0" w:color="auto"/>
              <w:right w:val="nil"/>
            </w:tcBorders>
          </w:tcPr>
          <w:p w:rsidR="00C04A0F" w:rsidRPr="00C04A0F" w:rsidRDefault="00C04A0F" w:rsidP="00C04A0F">
            <w:pPr>
              <w:rPr>
                <w:rFonts w:ascii="Times New Roman" w:hAnsi="Times New Roman" w:cs="Times New Roman"/>
                <w:sz w:val="24"/>
                <w:szCs w:val="24"/>
              </w:rPr>
            </w:pPr>
            <w:r w:rsidRPr="00C04A0F">
              <w:rPr>
                <w:rFonts w:ascii="Times New Roman" w:hAnsi="Times New Roman" w:cs="Times New Roman"/>
                <w:sz w:val="24"/>
                <w:szCs w:val="24"/>
              </w:rPr>
              <w:t xml:space="preserve">   452496, </w:t>
            </w:r>
            <w:r w:rsidRPr="00C04A0F">
              <w:rPr>
                <w:rFonts w:ascii="Times New Roman" w:hAnsi="Times New Roman" w:cs="Times New Roman"/>
                <w:sz w:val="24"/>
                <w:szCs w:val="24"/>
                <w:lang w:val="be-BY"/>
              </w:rPr>
              <w:t>Нəсебаш</w:t>
            </w:r>
            <w:r w:rsidRPr="00C04A0F">
              <w:rPr>
                <w:rFonts w:ascii="Times New Roman" w:hAnsi="Times New Roman" w:cs="Times New Roman"/>
                <w:sz w:val="24"/>
                <w:szCs w:val="24"/>
              </w:rPr>
              <w:t xml:space="preserve"> ауылы,  </w:t>
            </w:r>
            <w:r w:rsidRPr="00C04A0F">
              <w:rPr>
                <w:rFonts w:ascii="Times New Roman" w:hAnsi="Times New Roman" w:cs="Times New Roman"/>
                <w:sz w:val="24"/>
                <w:szCs w:val="24"/>
                <w:lang w:val="be-BY"/>
              </w:rPr>
              <w:t>Υзəк</w:t>
            </w:r>
            <w:r w:rsidRPr="00C04A0F">
              <w:rPr>
                <w:rFonts w:ascii="Times New Roman" w:hAnsi="Times New Roman" w:cs="Times New Roman"/>
                <w:sz w:val="24"/>
                <w:szCs w:val="24"/>
              </w:rPr>
              <w:t xml:space="preserve"> урамы, 31</w:t>
            </w:r>
          </w:p>
          <w:p w:rsidR="00C04A0F" w:rsidRPr="00C04A0F" w:rsidRDefault="00C04A0F" w:rsidP="00C04A0F">
            <w:pPr>
              <w:jc w:val="center"/>
              <w:rPr>
                <w:rFonts w:ascii="Times New Roman" w:hAnsi="Times New Roman" w:cs="Times New Roman"/>
                <w:sz w:val="24"/>
                <w:szCs w:val="24"/>
              </w:rPr>
            </w:pPr>
            <w:r w:rsidRPr="00C04A0F">
              <w:rPr>
                <w:rFonts w:ascii="Times New Roman" w:hAnsi="Times New Roman" w:cs="Times New Roman"/>
                <w:sz w:val="24"/>
                <w:szCs w:val="24"/>
                <w:lang w:val="be-BY"/>
              </w:rPr>
              <w:t>тел. (34777) 2-31-01</w:t>
            </w:r>
          </w:p>
        </w:tc>
        <w:tc>
          <w:tcPr>
            <w:tcW w:w="1440" w:type="dxa"/>
            <w:vMerge/>
            <w:tcBorders>
              <w:top w:val="nil"/>
              <w:left w:val="nil"/>
              <w:bottom w:val="double" w:sz="6" w:space="0" w:color="auto"/>
              <w:right w:val="nil"/>
            </w:tcBorders>
            <w:vAlign w:val="center"/>
            <w:hideMark/>
          </w:tcPr>
          <w:p w:rsidR="00C04A0F" w:rsidRPr="00C04A0F" w:rsidRDefault="00C04A0F" w:rsidP="00C04A0F">
            <w:pPr>
              <w:rPr>
                <w:rFonts w:ascii="Times New Roman" w:hAnsi="Times New Roman" w:cs="Times New Roman"/>
                <w:sz w:val="24"/>
                <w:szCs w:val="24"/>
              </w:rPr>
            </w:pPr>
          </w:p>
        </w:tc>
        <w:tc>
          <w:tcPr>
            <w:tcW w:w="4140" w:type="dxa"/>
            <w:tcBorders>
              <w:top w:val="nil"/>
              <w:left w:val="nil"/>
              <w:bottom w:val="double" w:sz="6" w:space="0" w:color="auto"/>
              <w:right w:val="nil"/>
            </w:tcBorders>
          </w:tcPr>
          <w:p w:rsidR="00C04A0F" w:rsidRPr="00C04A0F" w:rsidRDefault="00C04A0F" w:rsidP="00C04A0F">
            <w:pPr>
              <w:rPr>
                <w:rFonts w:ascii="Times New Roman" w:hAnsi="Times New Roman" w:cs="Times New Roman"/>
                <w:sz w:val="24"/>
                <w:szCs w:val="24"/>
              </w:rPr>
            </w:pPr>
            <w:r w:rsidRPr="00C04A0F">
              <w:rPr>
                <w:rFonts w:ascii="Times New Roman" w:hAnsi="Times New Roman" w:cs="Times New Roman"/>
                <w:sz w:val="24"/>
                <w:szCs w:val="24"/>
              </w:rPr>
              <w:t>452496, с. Насибаш,  ул.Центральная, 31</w:t>
            </w:r>
          </w:p>
          <w:p w:rsidR="00C04A0F" w:rsidRPr="00C04A0F" w:rsidRDefault="00C04A0F" w:rsidP="00C04A0F">
            <w:pPr>
              <w:jc w:val="center"/>
              <w:rPr>
                <w:rFonts w:ascii="Times New Roman" w:hAnsi="Times New Roman" w:cs="Times New Roman"/>
                <w:sz w:val="24"/>
                <w:szCs w:val="24"/>
                <w:lang w:val="be-BY"/>
              </w:rPr>
            </w:pPr>
            <w:r w:rsidRPr="00C04A0F">
              <w:rPr>
                <w:rFonts w:ascii="Times New Roman" w:hAnsi="Times New Roman" w:cs="Times New Roman"/>
                <w:sz w:val="24"/>
                <w:szCs w:val="24"/>
              </w:rPr>
              <w:t xml:space="preserve"> </w:t>
            </w:r>
            <w:r w:rsidRPr="00C04A0F">
              <w:rPr>
                <w:rFonts w:ascii="Times New Roman" w:hAnsi="Times New Roman" w:cs="Times New Roman"/>
                <w:sz w:val="24"/>
                <w:szCs w:val="24"/>
                <w:lang w:val="be-BY"/>
              </w:rPr>
              <w:t>тел. (34777) 2-31-01</w:t>
            </w:r>
          </w:p>
          <w:p w:rsidR="00C04A0F" w:rsidRPr="00C04A0F" w:rsidRDefault="00C04A0F" w:rsidP="00C04A0F">
            <w:pPr>
              <w:jc w:val="center"/>
              <w:rPr>
                <w:rFonts w:ascii="Times New Roman" w:hAnsi="Times New Roman" w:cs="Times New Roman"/>
                <w:sz w:val="24"/>
                <w:szCs w:val="24"/>
              </w:rPr>
            </w:pPr>
          </w:p>
        </w:tc>
      </w:tr>
    </w:tbl>
    <w:p w:rsidR="00C04A0F" w:rsidRPr="00C04A0F" w:rsidRDefault="00C04A0F" w:rsidP="00C04A0F">
      <w:pPr>
        <w:rPr>
          <w:rFonts w:ascii="Times New Roman" w:hAnsi="Times New Roman" w:cs="Times New Roman"/>
          <w:sz w:val="24"/>
          <w:szCs w:val="24"/>
        </w:rPr>
      </w:pPr>
      <w:r w:rsidRPr="00C04A0F">
        <w:rPr>
          <w:rFonts w:ascii="Times New Roman" w:hAnsi="Times New Roman" w:cs="Times New Roman"/>
          <w:sz w:val="24"/>
          <w:szCs w:val="24"/>
        </w:rPr>
        <w:t xml:space="preserve">                   </w:t>
      </w:r>
    </w:p>
    <w:p w:rsidR="005C6D9C" w:rsidRPr="005C6D9C" w:rsidRDefault="00C04A0F" w:rsidP="005C6D9C">
      <w:pPr>
        <w:rPr>
          <w:rFonts w:ascii="Times New Roman" w:hAnsi="Times New Roman" w:cs="Times New Roman"/>
          <w:sz w:val="28"/>
          <w:szCs w:val="28"/>
        </w:rPr>
      </w:pPr>
      <w:r>
        <w:rPr>
          <w:rFonts w:ascii="Times New Roman" w:hAnsi="Times New Roman" w:cs="Times New Roman"/>
          <w:sz w:val="24"/>
          <w:szCs w:val="24"/>
        </w:rPr>
        <w:t xml:space="preserve"> </w:t>
      </w:r>
      <w:r w:rsidRPr="00C04A0F">
        <w:rPr>
          <w:rFonts w:ascii="Times New Roman" w:hAnsi="Times New Roman" w:cs="Times New Roman"/>
          <w:sz w:val="24"/>
          <w:szCs w:val="24"/>
        </w:rPr>
        <w:t xml:space="preserve">  </w:t>
      </w:r>
      <w:r w:rsidRPr="005C6D9C">
        <w:rPr>
          <w:rFonts w:ascii="Times New Roman" w:hAnsi="Times New Roman" w:cs="Times New Roman"/>
          <w:sz w:val="28"/>
          <w:szCs w:val="28"/>
        </w:rPr>
        <w:t xml:space="preserve">КАРАР            </w:t>
      </w:r>
      <w:r w:rsidR="005C6D9C">
        <w:rPr>
          <w:rFonts w:ascii="Times New Roman" w:hAnsi="Times New Roman" w:cs="Times New Roman"/>
          <w:sz w:val="28"/>
          <w:szCs w:val="28"/>
        </w:rPr>
        <w:t xml:space="preserve">                                                                         </w:t>
      </w:r>
      <w:r w:rsidRPr="005C6D9C">
        <w:rPr>
          <w:rFonts w:ascii="Times New Roman" w:hAnsi="Times New Roman" w:cs="Times New Roman"/>
          <w:sz w:val="28"/>
          <w:szCs w:val="28"/>
        </w:rPr>
        <w:t xml:space="preserve"> </w:t>
      </w:r>
      <w:r w:rsidR="005C6D9C" w:rsidRPr="005C6D9C">
        <w:rPr>
          <w:rFonts w:ascii="Times New Roman" w:hAnsi="Times New Roman" w:cs="Times New Roman"/>
          <w:sz w:val="28"/>
          <w:szCs w:val="28"/>
        </w:rPr>
        <w:t>ПОСТАНОВЛЕНИЕ</w:t>
      </w:r>
    </w:p>
    <w:p w:rsidR="00C04A0F" w:rsidRPr="005C6D9C" w:rsidRDefault="00C04A0F" w:rsidP="00C04A0F">
      <w:pPr>
        <w:rPr>
          <w:rFonts w:ascii="Times New Roman" w:hAnsi="Times New Roman" w:cs="Times New Roman"/>
          <w:sz w:val="28"/>
          <w:szCs w:val="28"/>
        </w:rPr>
      </w:pPr>
      <w:r w:rsidRPr="005C6D9C">
        <w:rPr>
          <w:rFonts w:ascii="Times New Roman" w:hAnsi="Times New Roman" w:cs="Times New Roman"/>
          <w:sz w:val="28"/>
          <w:szCs w:val="28"/>
        </w:rPr>
        <w:t xml:space="preserve">                                                                 </w:t>
      </w:r>
      <w:r w:rsidR="005C6D9C">
        <w:rPr>
          <w:rFonts w:ascii="Times New Roman" w:hAnsi="Times New Roman" w:cs="Times New Roman"/>
          <w:sz w:val="28"/>
          <w:szCs w:val="28"/>
        </w:rPr>
        <w:t xml:space="preserve">                     </w:t>
      </w:r>
      <w:r w:rsidRPr="005C6D9C">
        <w:rPr>
          <w:rFonts w:ascii="Times New Roman" w:hAnsi="Times New Roman" w:cs="Times New Roman"/>
          <w:sz w:val="28"/>
          <w:szCs w:val="28"/>
        </w:rPr>
        <w:t xml:space="preserve">                                                                                                              </w:t>
      </w:r>
    </w:p>
    <w:p w:rsidR="00C04A0F" w:rsidRPr="005C6D9C" w:rsidRDefault="005C6D9C" w:rsidP="00C04A0F">
      <w:pPr>
        <w:pStyle w:val="ConsPlusTitle0"/>
        <w:widowControl/>
        <w:tabs>
          <w:tab w:val="left" w:pos="8615"/>
        </w:tabs>
        <w:rPr>
          <w:rFonts w:ascii="Times New Roman" w:hAnsi="Times New Roman" w:cs="Times New Roman"/>
          <w:b w:val="0"/>
          <w:color w:val="000000"/>
          <w:sz w:val="28"/>
          <w:szCs w:val="28"/>
        </w:rPr>
      </w:pPr>
      <w:r>
        <w:rPr>
          <w:rFonts w:ascii="Times New Roman" w:hAnsi="Times New Roman" w:cs="Times New Roman"/>
          <w:b w:val="0"/>
          <w:sz w:val="28"/>
          <w:szCs w:val="28"/>
        </w:rPr>
        <w:t xml:space="preserve">           </w:t>
      </w:r>
      <w:r w:rsidR="00C04A0F" w:rsidRPr="005C6D9C">
        <w:rPr>
          <w:rFonts w:ascii="Times New Roman" w:hAnsi="Times New Roman" w:cs="Times New Roman"/>
          <w:b w:val="0"/>
          <w:sz w:val="28"/>
          <w:szCs w:val="28"/>
        </w:rPr>
        <w:t xml:space="preserve"> 12 декабрь 2022 йыл                  №   30             12 декабря  2022года</w:t>
      </w:r>
    </w:p>
    <w:p w:rsidR="00C04A0F" w:rsidRPr="005C6D9C" w:rsidRDefault="00C04A0F" w:rsidP="00C04A0F">
      <w:pPr>
        <w:pStyle w:val="ae"/>
        <w:spacing w:before="62"/>
        <w:ind w:left="0" w:right="315"/>
      </w:pPr>
    </w:p>
    <w:p w:rsidR="00C04A0F" w:rsidRDefault="00C04A0F">
      <w:pPr>
        <w:pStyle w:val="ConsPlusNormal0"/>
      </w:pPr>
    </w:p>
    <w:p w:rsidR="00990EC1" w:rsidRDefault="00990EC1" w:rsidP="005C6D9C">
      <w:pPr>
        <w:pStyle w:val="ConsPlusTitle0"/>
      </w:pPr>
    </w:p>
    <w:p w:rsidR="00990EC1" w:rsidRDefault="00990EC1">
      <w:pPr>
        <w:pStyle w:val="ConsPlusTitle0"/>
        <w:jc w:val="center"/>
      </w:pPr>
    </w:p>
    <w:p w:rsidR="00990EC1" w:rsidRPr="00462EA3" w:rsidRDefault="008A3BB0">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 xml:space="preserve">Об утверждении Порядка открытия и ведения лицевых счетов </w:t>
      </w:r>
    </w:p>
    <w:p w:rsidR="008A3BB0" w:rsidRPr="00462EA3" w:rsidRDefault="007771D5" w:rsidP="008A3BB0">
      <w:pPr>
        <w:pStyle w:val="ConsPlusTitle0"/>
        <w:jc w:val="center"/>
        <w:rPr>
          <w:rFonts w:ascii="Times New Roman" w:hAnsi="Times New Roman" w:cs="Times New Roman"/>
          <w:sz w:val="28"/>
          <w:szCs w:val="28"/>
        </w:rPr>
      </w:pPr>
      <w:r>
        <w:rPr>
          <w:rFonts w:ascii="Times New Roman" w:hAnsi="Times New Roman" w:cs="Times New Roman"/>
          <w:sz w:val="28"/>
          <w:szCs w:val="28"/>
        </w:rPr>
        <w:t xml:space="preserve">в  </w:t>
      </w:r>
      <w:r w:rsidR="008A3BB0" w:rsidRPr="00462EA3">
        <w:rPr>
          <w:rFonts w:ascii="Times New Roman" w:hAnsi="Times New Roman" w:cs="Times New Roman"/>
          <w:sz w:val="28"/>
          <w:szCs w:val="28"/>
        </w:rPr>
        <w:t>Администрации</w:t>
      </w:r>
      <w:r w:rsidR="00D82ED5">
        <w:rPr>
          <w:rFonts w:ascii="Times New Roman" w:hAnsi="Times New Roman" w:cs="Times New Roman"/>
          <w:sz w:val="28"/>
          <w:szCs w:val="28"/>
        </w:rPr>
        <w:t xml:space="preserve"> сельского поселения </w:t>
      </w:r>
      <w:bookmarkStart w:id="0" w:name="_GoBack"/>
      <w:r w:rsidR="002677C9">
        <w:rPr>
          <w:rFonts w:ascii="Times New Roman" w:hAnsi="Times New Roman" w:cs="Times New Roman"/>
          <w:sz w:val="28"/>
          <w:szCs w:val="28"/>
        </w:rPr>
        <w:t>Насибашевский</w:t>
      </w:r>
      <w:bookmarkEnd w:id="0"/>
      <w:r w:rsidR="00D82ED5">
        <w:rPr>
          <w:rFonts w:ascii="Times New Roman" w:hAnsi="Times New Roman" w:cs="Times New Roman"/>
          <w:sz w:val="28"/>
          <w:szCs w:val="28"/>
        </w:rPr>
        <w:t xml:space="preserve"> сельсовет</w:t>
      </w:r>
      <w:r w:rsidR="008A3BB0" w:rsidRPr="00462EA3">
        <w:rPr>
          <w:rFonts w:ascii="Times New Roman" w:hAnsi="Times New Roman" w:cs="Times New Roman"/>
          <w:sz w:val="28"/>
          <w:szCs w:val="28"/>
        </w:rPr>
        <w:t xml:space="preserve"> муниципального района </w:t>
      </w:r>
    </w:p>
    <w:p w:rsidR="00990EC1" w:rsidRPr="00462EA3" w:rsidRDefault="007771D5" w:rsidP="008A3BB0">
      <w:pPr>
        <w:pStyle w:val="ConsPlusTitle0"/>
        <w:jc w:val="center"/>
        <w:rPr>
          <w:rFonts w:ascii="Times New Roman" w:hAnsi="Times New Roman" w:cs="Times New Roman"/>
          <w:sz w:val="28"/>
          <w:szCs w:val="28"/>
        </w:rPr>
      </w:pPr>
      <w:r>
        <w:rPr>
          <w:rFonts w:ascii="Times New Roman" w:hAnsi="Times New Roman" w:cs="Times New Roman"/>
          <w:sz w:val="28"/>
          <w:szCs w:val="28"/>
        </w:rPr>
        <w:t>Салаватский</w:t>
      </w:r>
      <w:r w:rsidR="008A3BB0" w:rsidRPr="00462EA3">
        <w:rPr>
          <w:rFonts w:ascii="Times New Roman" w:hAnsi="Times New Roman" w:cs="Times New Roman"/>
          <w:sz w:val="28"/>
          <w:szCs w:val="28"/>
        </w:rPr>
        <w:t xml:space="preserve"> район Республики Башкортостан</w:t>
      </w:r>
    </w:p>
    <w:p w:rsidR="00990EC1" w:rsidRPr="00462EA3" w:rsidRDefault="00990EC1">
      <w:pPr>
        <w:pStyle w:val="ConsPlusNormal0"/>
        <w:jc w:val="both"/>
        <w:rPr>
          <w:rFonts w:ascii="Times New Roman" w:hAnsi="Times New Roman" w:cs="Times New Roman"/>
          <w:sz w:val="28"/>
          <w:szCs w:val="28"/>
        </w:rPr>
      </w:pPr>
    </w:p>
    <w:p w:rsidR="00D82ED5"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статьей 220.1</w:t>
        </w:r>
      </w:hyperlink>
      <w:r w:rsidRPr="00462EA3">
        <w:rPr>
          <w:rFonts w:ascii="Times New Roman" w:hAnsi="Times New Roman" w:cs="Times New Roman"/>
          <w:sz w:val="28"/>
          <w:szCs w:val="28"/>
        </w:rPr>
        <w:t xml:space="preserve"> Бюджетного кодекса Российской Федерации, </w:t>
      </w:r>
      <w:hyperlink r:id="rId9"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Законом</w:t>
        </w:r>
      </w:hyperlink>
      <w:r w:rsidR="00C04A0F">
        <w:t xml:space="preserve"> </w:t>
      </w:r>
      <w:r w:rsidR="007771D5">
        <w:rPr>
          <w:rFonts w:ascii="Times New Roman" w:hAnsi="Times New Roman" w:cs="Times New Roman"/>
          <w:sz w:val="28"/>
          <w:szCs w:val="28"/>
        </w:rPr>
        <w:t>о бюджете Республики Башкортостан</w:t>
      </w:r>
      <w:r w:rsidR="00952CA2" w:rsidRPr="00462EA3">
        <w:rPr>
          <w:rFonts w:ascii="Times New Roman" w:hAnsi="Times New Roman" w:cs="Times New Roman"/>
          <w:sz w:val="28"/>
          <w:szCs w:val="28"/>
        </w:rPr>
        <w:t xml:space="preserve">, </w:t>
      </w:r>
      <w:r w:rsidR="00D82ED5" w:rsidRPr="00D82ED5">
        <w:rPr>
          <w:rFonts w:ascii="Times New Roman" w:hAnsi="Times New Roman" w:cs="Times New Roman"/>
          <w:color w:val="000000"/>
          <w:sz w:val="28"/>
          <w:szCs w:val="28"/>
          <w:lang w:bidi="ru-RU"/>
        </w:rPr>
        <w:t>Решением</w:t>
      </w:r>
      <w:r w:rsidR="00C04A0F">
        <w:rPr>
          <w:rFonts w:ascii="Times New Roman" w:hAnsi="Times New Roman" w:cs="Times New Roman"/>
          <w:color w:val="000000"/>
          <w:sz w:val="28"/>
          <w:szCs w:val="28"/>
          <w:lang w:bidi="ru-RU"/>
        </w:rPr>
        <w:t xml:space="preserve"> </w:t>
      </w:r>
      <w:r w:rsidR="00D82ED5" w:rsidRPr="00D82ED5">
        <w:rPr>
          <w:rFonts w:ascii="Times New Roman" w:hAnsi="Times New Roman" w:cs="Times New Roman"/>
          <w:color w:val="000000"/>
          <w:sz w:val="28"/>
          <w:szCs w:val="28"/>
          <w:lang w:bidi="ru-RU"/>
        </w:rPr>
        <w:t xml:space="preserve">Совета </w:t>
      </w:r>
      <w:r w:rsidR="007771D5" w:rsidRPr="00462EA3">
        <w:rPr>
          <w:rFonts w:ascii="Times New Roman" w:hAnsi="Times New Roman" w:cs="Times New Roman"/>
          <w:sz w:val="28"/>
          <w:szCs w:val="28"/>
        </w:rPr>
        <w:t>муниципально</w:t>
      </w:r>
      <w:r w:rsidR="007771D5">
        <w:rPr>
          <w:rFonts w:ascii="Times New Roman" w:hAnsi="Times New Roman" w:cs="Times New Roman"/>
          <w:sz w:val="28"/>
          <w:szCs w:val="28"/>
        </w:rPr>
        <w:t>го района</w:t>
      </w:r>
      <w:r w:rsidR="00C04A0F">
        <w:rPr>
          <w:rFonts w:ascii="Times New Roman" w:hAnsi="Times New Roman" w:cs="Times New Roman"/>
          <w:sz w:val="28"/>
          <w:szCs w:val="28"/>
        </w:rPr>
        <w:t xml:space="preserve"> </w:t>
      </w:r>
      <w:r w:rsidR="007771D5">
        <w:rPr>
          <w:rFonts w:ascii="Times New Roman" w:hAnsi="Times New Roman" w:cs="Times New Roman"/>
          <w:sz w:val="28"/>
          <w:szCs w:val="28"/>
        </w:rPr>
        <w:t>Салаватский</w:t>
      </w:r>
      <w:r w:rsidR="007771D5" w:rsidRPr="00462EA3">
        <w:rPr>
          <w:rFonts w:ascii="Times New Roman" w:hAnsi="Times New Roman" w:cs="Times New Roman"/>
          <w:sz w:val="28"/>
          <w:szCs w:val="28"/>
        </w:rPr>
        <w:t xml:space="preserve"> район Республики Башкортостан </w:t>
      </w:r>
      <w:r w:rsidR="00952CA2" w:rsidRPr="00462EA3">
        <w:rPr>
          <w:rFonts w:ascii="Times New Roman" w:hAnsi="Times New Roman" w:cs="Times New Roman"/>
          <w:sz w:val="28"/>
          <w:szCs w:val="28"/>
        </w:rPr>
        <w:t>«О б</w:t>
      </w:r>
      <w:r w:rsidR="007771D5">
        <w:rPr>
          <w:rFonts w:ascii="Times New Roman" w:hAnsi="Times New Roman" w:cs="Times New Roman"/>
          <w:sz w:val="28"/>
          <w:szCs w:val="28"/>
        </w:rPr>
        <w:t>юджете</w:t>
      </w:r>
      <w:r w:rsidR="00952CA2" w:rsidRPr="00462EA3">
        <w:rPr>
          <w:rFonts w:ascii="Times New Roman" w:hAnsi="Times New Roman" w:cs="Times New Roman"/>
          <w:sz w:val="28"/>
          <w:szCs w:val="28"/>
        </w:rPr>
        <w:t xml:space="preserve"> муниципально</w:t>
      </w:r>
      <w:r w:rsidR="007771D5">
        <w:rPr>
          <w:rFonts w:ascii="Times New Roman" w:hAnsi="Times New Roman" w:cs="Times New Roman"/>
          <w:sz w:val="28"/>
          <w:szCs w:val="28"/>
        </w:rPr>
        <w:t>го района</w:t>
      </w:r>
      <w:r w:rsidR="00C04A0F">
        <w:rPr>
          <w:rFonts w:ascii="Times New Roman" w:hAnsi="Times New Roman" w:cs="Times New Roman"/>
          <w:sz w:val="28"/>
          <w:szCs w:val="28"/>
        </w:rPr>
        <w:t xml:space="preserve"> </w:t>
      </w:r>
      <w:r w:rsidR="007771D5">
        <w:rPr>
          <w:rFonts w:ascii="Times New Roman" w:hAnsi="Times New Roman" w:cs="Times New Roman"/>
          <w:sz w:val="28"/>
          <w:szCs w:val="28"/>
        </w:rPr>
        <w:t>Салаватский</w:t>
      </w:r>
      <w:r w:rsidR="00952CA2" w:rsidRPr="00462EA3">
        <w:rPr>
          <w:rFonts w:ascii="Times New Roman" w:hAnsi="Times New Roman" w:cs="Times New Roman"/>
          <w:sz w:val="28"/>
          <w:szCs w:val="28"/>
        </w:rPr>
        <w:t xml:space="preserve"> район Республики Башкортостан»</w:t>
      </w:r>
      <w:r w:rsidR="007771D5">
        <w:rPr>
          <w:rFonts w:ascii="Times New Roman" w:hAnsi="Times New Roman" w:cs="Times New Roman"/>
          <w:sz w:val="28"/>
          <w:szCs w:val="28"/>
        </w:rPr>
        <w:t>, Решением Совета сельского поселения</w:t>
      </w:r>
      <w:r w:rsidR="00C04A0F">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7771D5">
        <w:rPr>
          <w:rFonts w:ascii="Times New Roman" w:hAnsi="Times New Roman" w:cs="Times New Roman"/>
          <w:sz w:val="28"/>
          <w:szCs w:val="28"/>
        </w:rPr>
        <w:t xml:space="preserve"> сельсовет</w:t>
      </w:r>
      <w:r w:rsidR="007771D5" w:rsidRPr="00462EA3">
        <w:rPr>
          <w:rFonts w:ascii="Times New Roman" w:hAnsi="Times New Roman" w:cs="Times New Roman"/>
          <w:sz w:val="28"/>
          <w:szCs w:val="28"/>
        </w:rPr>
        <w:t xml:space="preserve"> муниципального района </w:t>
      </w:r>
      <w:r w:rsidR="007771D5">
        <w:rPr>
          <w:rFonts w:ascii="Times New Roman" w:hAnsi="Times New Roman" w:cs="Times New Roman"/>
          <w:sz w:val="28"/>
          <w:szCs w:val="28"/>
        </w:rPr>
        <w:t>Салаватский</w:t>
      </w:r>
      <w:r w:rsidR="007771D5" w:rsidRPr="00462EA3">
        <w:rPr>
          <w:rFonts w:ascii="Times New Roman" w:hAnsi="Times New Roman" w:cs="Times New Roman"/>
          <w:sz w:val="28"/>
          <w:szCs w:val="28"/>
        </w:rPr>
        <w:t xml:space="preserve"> район Республики Башкортостан</w:t>
      </w:r>
      <w:r w:rsidR="007771D5">
        <w:rPr>
          <w:rFonts w:ascii="Times New Roman" w:hAnsi="Times New Roman" w:cs="Times New Roman"/>
          <w:sz w:val="28"/>
          <w:szCs w:val="28"/>
        </w:rPr>
        <w:t xml:space="preserve"> «</w:t>
      </w:r>
      <w:r w:rsidR="007771D5" w:rsidRPr="00462EA3">
        <w:rPr>
          <w:rFonts w:ascii="Times New Roman" w:hAnsi="Times New Roman" w:cs="Times New Roman"/>
          <w:sz w:val="28"/>
          <w:szCs w:val="28"/>
        </w:rPr>
        <w:t>О б</w:t>
      </w:r>
      <w:r w:rsidR="007771D5">
        <w:rPr>
          <w:rFonts w:ascii="Times New Roman" w:hAnsi="Times New Roman" w:cs="Times New Roman"/>
          <w:sz w:val="28"/>
          <w:szCs w:val="28"/>
        </w:rPr>
        <w:t>юджете сельского поселения</w:t>
      </w:r>
      <w:r w:rsidR="00C04A0F">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7771D5">
        <w:rPr>
          <w:rFonts w:ascii="Times New Roman" w:hAnsi="Times New Roman" w:cs="Times New Roman"/>
          <w:sz w:val="28"/>
          <w:szCs w:val="28"/>
        </w:rPr>
        <w:t xml:space="preserve"> сельсовет</w:t>
      </w:r>
      <w:r w:rsidR="007771D5" w:rsidRPr="00462EA3">
        <w:rPr>
          <w:rFonts w:ascii="Times New Roman" w:hAnsi="Times New Roman" w:cs="Times New Roman"/>
          <w:sz w:val="28"/>
          <w:szCs w:val="28"/>
        </w:rPr>
        <w:t xml:space="preserve"> муниципального района </w:t>
      </w:r>
      <w:r w:rsidR="007771D5">
        <w:rPr>
          <w:rFonts w:ascii="Times New Roman" w:hAnsi="Times New Roman" w:cs="Times New Roman"/>
          <w:sz w:val="28"/>
          <w:szCs w:val="28"/>
        </w:rPr>
        <w:t>Салаватский</w:t>
      </w:r>
      <w:r w:rsidR="007771D5" w:rsidRPr="00462EA3">
        <w:rPr>
          <w:rFonts w:ascii="Times New Roman" w:hAnsi="Times New Roman" w:cs="Times New Roman"/>
          <w:sz w:val="28"/>
          <w:szCs w:val="28"/>
        </w:rPr>
        <w:t xml:space="preserve"> район Республики Башкортостан</w:t>
      </w:r>
      <w:r w:rsidR="007771D5">
        <w:rPr>
          <w:rFonts w:ascii="Times New Roman" w:hAnsi="Times New Roman" w:cs="Times New Roman"/>
          <w:sz w:val="28"/>
          <w:szCs w:val="28"/>
        </w:rPr>
        <w:t>»</w:t>
      </w:r>
    </w:p>
    <w:p w:rsidR="00990EC1" w:rsidRPr="00462EA3" w:rsidRDefault="007771D5" w:rsidP="00D82ED5">
      <w:pPr>
        <w:pStyle w:val="ConsPlusNormal0"/>
        <w:jc w:val="both"/>
        <w:rPr>
          <w:rFonts w:ascii="Times New Roman" w:hAnsi="Times New Roman" w:cs="Times New Roman"/>
          <w:sz w:val="28"/>
          <w:szCs w:val="28"/>
        </w:rPr>
      </w:pPr>
      <w:r w:rsidRPr="007771D5">
        <w:rPr>
          <w:rFonts w:ascii="Times New Roman" w:hAnsi="Times New Roman" w:cs="Times New Roman"/>
          <w:sz w:val="32"/>
          <w:szCs w:val="28"/>
        </w:rPr>
        <w:t>П О С Т А Н О В Л Я Ю</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Утвердить </w:t>
      </w:r>
      <w:hyperlink w:anchor="P40" w:tooltip="ПОРЯДОК">
        <w:r w:rsidRPr="00462EA3">
          <w:rPr>
            <w:rFonts w:ascii="Times New Roman" w:hAnsi="Times New Roman" w:cs="Times New Roman"/>
            <w:sz w:val="28"/>
            <w:szCs w:val="28"/>
          </w:rPr>
          <w:t>Порядок</w:t>
        </w:r>
      </w:hyperlink>
      <w:r w:rsidRPr="00462EA3">
        <w:rPr>
          <w:rFonts w:ascii="Times New Roman" w:hAnsi="Times New Roman" w:cs="Times New Roman"/>
          <w:sz w:val="28"/>
          <w:szCs w:val="28"/>
        </w:rPr>
        <w:t xml:space="preserve"> открытия и ведения лицевых счетов в </w:t>
      </w:r>
      <w:r w:rsidR="00D82ED5">
        <w:rPr>
          <w:rFonts w:ascii="Times New Roman" w:hAnsi="Times New Roman" w:cs="Times New Roman"/>
          <w:sz w:val="28"/>
          <w:szCs w:val="28"/>
        </w:rPr>
        <w:t xml:space="preserve">Администрации сельского поселения </w:t>
      </w:r>
      <w:r w:rsidR="002677C9">
        <w:rPr>
          <w:rFonts w:ascii="Times New Roman" w:hAnsi="Times New Roman" w:cs="Times New Roman"/>
          <w:sz w:val="28"/>
          <w:szCs w:val="28"/>
        </w:rPr>
        <w:t>Насибашевский</w:t>
      </w:r>
      <w:r w:rsidR="00D82ED5">
        <w:rPr>
          <w:rFonts w:ascii="Times New Roman" w:hAnsi="Times New Roman" w:cs="Times New Roman"/>
          <w:sz w:val="28"/>
          <w:szCs w:val="28"/>
        </w:rPr>
        <w:t xml:space="preserve"> сельсовет</w:t>
      </w:r>
      <w:r w:rsidR="00952CA2" w:rsidRPr="00462EA3">
        <w:rPr>
          <w:rFonts w:ascii="Times New Roman" w:hAnsi="Times New Roman" w:cs="Times New Roman"/>
          <w:sz w:val="28"/>
          <w:szCs w:val="28"/>
        </w:rPr>
        <w:t xml:space="preserve"> муниципального района </w:t>
      </w:r>
      <w:r w:rsidR="007771D5">
        <w:rPr>
          <w:rFonts w:ascii="Times New Roman" w:hAnsi="Times New Roman" w:cs="Times New Roman"/>
          <w:sz w:val="28"/>
          <w:szCs w:val="28"/>
        </w:rPr>
        <w:t>Салаватский</w:t>
      </w:r>
      <w:r w:rsidR="00952CA2" w:rsidRPr="00462EA3">
        <w:rPr>
          <w:rFonts w:ascii="Times New Roman" w:hAnsi="Times New Roman" w:cs="Times New Roman"/>
          <w:sz w:val="28"/>
          <w:szCs w:val="28"/>
        </w:rPr>
        <w:t xml:space="preserve"> район Республики Башкортостан</w:t>
      </w:r>
      <w:r w:rsidRPr="00462EA3">
        <w:rPr>
          <w:rFonts w:ascii="Times New Roman" w:hAnsi="Times New Roman" w:cs="Times New Roman"/>
          <w:sz w:val="28"/>
          <w:szCs w:val="28"/>
        </w:rPr>
        <w:t>.</w:t>
      </w:r>
    </w:p>
    <w:p w:rsidR="00C04A0F" w:rsidRDefault="00952CA2" w:rsidP="00C04A0F">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w:t>
      </w:r>
      <w:r w:rsidR="0067240E" w:rsidRPr="00462EA3">
        <w:rPr>
          <w:rFonts w:ascii="Times New Roman" w:hAnsi="Times New Roman" w:cs="Times New Roman"/>
          <w:sz w:val="28"/>
          <w:szCs w:val="28"/>
        </w:rPr>
        <w:t>. Признать утратившими силу</w:t>
      </w:r>
      <w:r w:rsidRPr="00462EA3">
        <w:rPr>
          <w:rFonts w:ascii="Times New Roman" w:hAnsi="Times New Roman" w:cs="Times New Roman"/>
          <w:sz w:val="28"/>
          <w:szCs w:val="28"/>
        </w:rPr>
        <w:t xml:space="preserve"> постановление Администрации </w:t>
      </w:r>
      <w:r w:rsidR="00D82ED5">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D82ED5">
        <w:rPr>
          <w:rFonts w:ascii="Times New Roman" w:hAnsi="Times New Roman" w:cs="Times New Roman"/>
          <w:sz w:val="28"/>
          <w:szCs w:val="28"/>
        </w:rPr>
        <w:t xml:space="preserve"> сельсовет</w:t>
      </w:r>
      <w:r w:rsidR="00C04A0F">
        <w:rPr>
          <w:rFonts w:ascii="Times New Roman" w:hAnsi="Times New Roman" w:cs="Times New Roman"/>
          <w:sz w:val="28"/>
          <w:szCs w:val="28"/>
        </w:rPr>
        <w:t xml:space="preserve"> </w:t>
      </w:r>
      <w:r w:rsidR="00D82ED5">
        <w:rPr>
          <w:rFonts w:ascii="Times New Roman" w:hAnsi="Times New Roman" w:cs="Times New Roman"/>
          <w:sz w:val="28"/>
          <w:szCs w:val="28"/>
        </w:rPr>
        <w:t>м</w:t>
      </w:r>
      <w:r w:rsidRPr="00462EA3">
        <w:rPr>
          <w:rFonts w:ascii="Times New Roman" w:hAnsi="Times New Roman" w:cs="Times New Roman"/>
          <w:sz w:val="28"/>
          <w:szCs w:val="28"/>
        </w:rPr>
        <w:t xml:space="preserve">униципального района </w:t>
      </w:r>
      <w:r w:rsidR="007771D5">
        <w:rPr>
          <w:rFonts w:ascii="Times New Roman" w:hAnsi="Times New Roman" w:cs="Times New Roman"/>
          <w:sz w:val="28"/>
          <w:szCs w:val="28"/>
        </w:rPr>
        <w:t>Салаватский</w:t>
      </w:r>
      <w:r w:rsidRPr="00462EA3">
        <w:rPr>
          <w:rFonts w:ascii="Times New Roman" w:hAnsi="Times New Roman" w:cs="Times New Roman"/>
          <w:sz w:val="28"/>
          <w:szCs w:val="28"/>
        </w:rPr>
        <w:t xml:space="preserve"> район Республики Башкортостан от </w:t>
      </w:r>
      <w:r w:rsidR="00E06D86">
        <w:rPr>
          <w:rFonts w:ascii="Times New Roman" w:hAnsi="Times New Roman" w:cs="Times New Roman"/>
          <w:sz w:val="28"/>
          <w:szCs w:val="28"/>
        </w:rPr>
        <w:t xml:space="preserve">01.02. 2021 года № 03 </w:t>
      </w:r>
      <w:r w:rsidR="0067240E" w:rsidRPr="00462EA3">
        <w:rPr>
          <w:rFonts w:ascii="Times New Roman" w:hAnsi="Times New Roman" w:cs="Times New Roman"/>
          <w:sz w:val="28"/>
          <w:szCs w:val="28"/>
        </w:rPr>
        <w:t>«</w:t>
      </w:r>
      <w:r w:rsidRPr="00462EA3">
        <w:rPr>
          <w:rFonts w:ascii="Times New Roman" w:hAnsi="Times New Roman" w:cs="Times New Roman"/>
          <w:sz w:val="28"/>
          <w:szCs w:val="28"/>
        </w:rPr>
        <w:t xml:space="preserve">Об  утверждении порядка открытия и ведения лицевых счетов в Администрации </w:t>
      </w:r>
      <w:r w:rsidR="00D82ED5">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D82ED5">
        <w:rPr>
          <w:rFonts w:ascii="Times New Roman" w:hAnsi="Times New Roman" w:cs="Times New Roman"/>
          <w:sz w:val="28"/>
          <w:szCs w:val="28"/>
        </w:rPr>
        <w:t xml:space="preserve"> сельсовет</w:t>
      </w:r>
      <w:r w:rsidR="00C04A0F">
        <w:rPr>
          <w:rFonts w:ascii="Times New Roman" w:hAnsi="Times New Roman" w:cs="Times New Roman"/>
          <w:sz w:val="28"/>
          <w:szCs w:val="28"/>
        </w:rPr>
        <w:t xml:space="preserve"> </w:t>
      </w:r>
      <w:r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Pr="00462EA3">
        <w:rPr>
          <w:rFonts w:ascii="Times New Roman" w:hAnsi="Times New Roman" w:cs="Times New Roman"/>
          <w:sz w:val="28"/>
          <w:szCs w:val="28"/>
        </w:rPr>
        <w:t xml:space="preserve"> район Республики Башкортостан» с </w:t>
      </w:r>
      <w:r w:rsidR="00C04A0F">
        <w:rPr>
          <w:rFonts w:ascii="Times New Roman" w:hAnsi="Times New Roman" w:cs="Times New Roman"/>
          <w:sz w:val="28"/>
          <w:szCs w:val="28"/>
        </w:rPr>
        <w:t xml:space="preserve"> </w:t>
      </w:r>
      <w:r w:rsidRPr="00462EA3">
        <w:rPr>
          <w:rFonts w:ascii="Times New Roman" w:hAnsi="Times New Roman" w:cs="Times New Roman"/>
          <w:sz w:val="28"/>
          <w:szCs w:val="28"/>
        </w:rPr>
        <w:t>даты вступления в силу настоящего постановления.</w:t>
      </w:r>
    </w:p>
    <w:p w:rsidR="00C04A0F" w:rsidRDefault="00C04A0F" w:rsidP="00C04A0F">
      <w:pPr>
        <w:pStyle w:val="ConsPlusNormal0"/>
        <w:spacing w:before="200"/>
        <w:ind w:firstLine="540"/>
        <w:jc w:val="both"/>
        <w:rPr>
          <w:rFonts w:ascii="Times New Roman" w:hAnsi="Times New Roman" w:cs="Times New Roman"/>
          <w:sz w:val="28"/>
          <w:szCs w:val="28"/>
        </w:rPr>
      </w:pPr>
    </w:p>
    <w:p w:rsidR="00462EA3" w:rsidRPr="00462EA3" w:rsidRDefault="00C04A0F" w:rsidP="00C04A0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Р.К.Бикмухаметова</w:t>
      </w:r>
      <w:r w:rsidR="00462EA3" w:rsidRPr="00462EA3">
        <w:rPr>
          <w:rFonts w:ascii="Times New Roman" w:hAnsi="Times New Roman" w:cs="Times New Roman"/>
          <w:sz w:val="28"/>
          <w:szCs w:val="28"/>
        </w:rPr>
        <w:t xml:space="preserve">                                                                                                         </w:t>
      </w:r>
    </w:p>
    <w:p w:rsidR="00990EC1" w:rsidRDefault="00990EC1" w:rsidP="00C04A0F">
      <w:pPr>
        <w:pStyle w:val="ConsPlusNormal0"/>
        <w:rPr>
          <w:rFonts w:ascii="Times New Roman" w:hAnsi="Times New Roman" w:cs="Times New Roman"/>
          <w:sz w:val="28"/>
          <w:szCs w:val="28"/>
        </w:rPr>
      </w:pPr>
    </w:p>
    <w:p w:rsidR="00E06D86" w:rsidRDefault="00E06D86" w:rsidP="00C04A0F">
      <w:pPr>
        <w:pStyle w:val="ConsPlusNormal0"/>
        <w:rPr>
          <w:rFonts w:ascii="Times New Roman" w:hAnsi="Times New Roman" w:cs="Times New Roman"/>
          <w:sz w:val="28"/>
          <w:szCs w:val="28"/>
        </w:rPr>
      </w:pPr>
    </w:p>
    <w:p w:rsidR="00E06D86" w:rsidRPr="00462EA3" w:rsidRDefault="00E06D86" w:rsidP="00C04A0F">
      <w:pPr>
        <w:pStyle w:val="ConsPlusNormal0"/>
        <w:rPr>
          <w:rFonts w:ascii="Times New Roman" w:hAnsi="Times New Roman" w:cs="Times New Roman"/>
          <w:sz w:val="28"/>
          <w:szCs w:val="28"/>
        </w:rPr>
      </w:pPr>
    </w:p>
    <w:p w:rsidR="00990EC1" w:rsidRPr="003A24EE" w:rsidRDefault="0067240E" w:rsidP="007771D5">
      <w:pPr>
        <w:pStyle w:val="ConsPlusNormal0"/>
        <w:jc w:val="right"/>
        <w:outlineLvl w:val="0"/>
        <w:rPr>
          <w:rFonts w:ascii="Times New Roman" w:hAnsi="Times New Roman" w:cs="Times New Roman"/>
          <w:sz w:val="28"/>
          <w:szCs w:val="28"/>
        </w:rPr>
      </w:pPr>
      <w:r w:rsidRPr="003A24EE">
        <w:rPr>
          <w:rFonts w:ascii="Times New Roman" w:hAnsi="Times New Roman" w:cs="Times New Roman"/>
          <w:sz w:val="28"/>
          <w:szCs w:val="28"/>
        </w:rPr>
        <w:t>Утвержден</w:t>
      </w:r>
    </w:p>
    <w:p w:rsidR="004851C8" w:rsidRDefault="00B41017" w:rsidP="007771D5">
      <w:pPr>
        <w:pStyle w:val="ConsPlusNormal0"/>
        <w:jc w:val="right"/>
        <w:rPr>
          <w:rFonts w:ascii="Times New Roman" w:hAnsi="Times New Roman" w:cs="Times New Roman"/>
          <w:sz w:val="28"/>
          <w:szCs w:val="28"/>
        </w:rPr>
      </w:pPr>
      <w:r>
        <w:rPr>
          <w:rFonts w:ascii="Times New Roman" w:hAnsi="Times New Roman" w:cs="Times New Roman"/>
          <w:sz w:val="28"/>
          <w:szCs w:val="28"/>
        </w:rPr>
        <w:t>п</w:t>
      </w:r>
      <w:r w:rsidR="00DC27D3" w:rsidRPr="003A24EE">
        <w:rPr>
          <w:rFonts w:ascii="Times New Roman" w:hAnsi="Times New Roman" w:cs="Times New Roman"/>
          <w:sz w:val="28"/>
          <w:szCs w:val="28"/>
        </w:rPr>
        <w:t>остановлением Администрации</w:t>
      </w:r>
    </w:p>
    <w:p w:rsidR="00DC27D3" w:rsidRPr="003A24EE" w:rsidRDefault="004851C8" w:rsidP="007771D5">
      <w:pPr>
        <w:pStyle w:val="ConsPlusNormal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00C04A0F">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Pr>
          <w:rFonts w:ascii="Times New Roman" w:hAnsi="Times New Roman" w:cs="Times New Roman"/>
          <w:sz w:val="28"/>
          <w:szCs w:val="28"/>
        </w:rPr>
        <w:t xml:space="preserve"> сельсовет</w:t>
      </w:r>
    </w:p>
    <w:p w:rsidR="00990EC1" w:rsidRPr="003A24EE" w:rsidRDefault="00DC27D3" w:rsidP="007771D5">
      <w:pPr>
        <w:pStyle w:val="ConsPlusNormal0"/>
        <w:jc w:val="right"/>
        <w:rPr>
          <w:rFonts w:ascii="Times New Roman" w:hAnsi="Times New Roman" w:cs="Times New Roman"/>
          <w:sz w:val="28"/>
          <w:szCs w:val="28"/>
        </w:rPr>
      </w:pPr>
      <w:r w:rsidRPr="003A24EE">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Pr="003A24EE">
        <w:rPr>
          <w:rFonts w:ascii="Times New Roman" w:hAnsi="Times New Roman" w:cs="Times New Roman"/>
          <w:sz w:val="28"/>
          <w:szCs w:val="28"/>
        </w:rPr>
        <w:t xml:space="preserve"> район </w:t>
      </w:r>
    </w:p>
    <w:p w:rsidR="00990EC1" w:rsidRPr="003A24EE" w:rsidRDefault="0067240E" w:rsidP="007771D5">
      <w:pPr>
        <w:pStyle w:val="ConsPlusNormal0"/>
        <w:jc w:val="right"/>
        <w:rPr>
          <w:rFonts w:ascii="Times New Roman" w:hAnsi="Times New Roman" w:cs="Times New Roman"/>
          <w:sz w:val="28"/>
          <w:szCs w:val="28"/>
        </w:rPr>
      </w:pPr>
      <w:r w:rsidRPr="003A24EE">
        <w:rPr>
          <w:rFonts w:ascii="Times New Roman" w:hAnsi="Times New Roman" w:cs="Times New Roman"/>
          <w:sz w:val="28"/>
          <w:szCs w:val="28"/>
        </w:rPr>
        <w:t>Республики Башкортостан</w:t>
      </w:r>
    </w:p>
    <w:p w:rsidR="00990EC1" w:rsidRPr="003A24EE" w:rsidRDefault="00E06D86" w:rsidP="007771D5">
      <w:pPr>
        <w:pStyle w:val="ConsPlusNormal0"/>
        <w:jc w:val="right"/>
        <w:rPr>
          <w:rFonts w:ascii="Times New Roman" w:hAnsi="Times New Roman" w:cs="Times New Roman"/>
          <w:sz w:val="28"/>
          <w:szCs w:val="28"/>
        </w:rPr>
      </w:pPr>
      <w:r>
        <w:rPr>
          <w:rFonts w:ascii="Times New Roman" w:hAnsi="Times New Roman" w:cs="Times New Roman"/>
          <w:sz w:val="28"/>
          <w:szCs w:val="28"/>
        </w:rPr>
        <w:t>О</w:t>
      </w:r>
      <w:r w:rsidR="0067240E" w:rsidRPr="003A24EE">
        <w:rPr>
          <w:rFonts w:ascii="Times New Roman" w:hAnsi="Times New Roman" w:cs="Times New Roman"/>
          <w:sz w:val="28"/>
          <w:szCs w:val="28"/>
        </w:rPr>
        <w:t>т</w:t>
      </w:r>
      <w:r>
        <w:rPr>
          <w:rFonts w:ascii="Times New Roman" w:hAnsi="Times New Roman" w:cs="Times New Roman"/>
          <w:sz w:val="28"/>
          <w:szCs w:val="28"/>
        </w:rPr>
        <w:t xml:space="preserve"> 12 </w:t>
      </w:r>
      <w:r w:rsidR="00DC27D3" w:rsidRPr="003A24EE">
        <w:rPr>
          <w:rFonts w:ascii="Times New Roman" w:hAnsi="Times New Roman" w:cs="Times New Roman"/>
          <w:sz w:val="28"/>
          <w:szCs w:val="28"/>
        </w:rPr>
        <w:t>декабря</w:t>
      </w:r>
      <w:r w:rsidR="0067240E" w:rsidRPr="003A24EE">
        <w:rPr>
          <w:rFonts w:ascii="Times New Roman" w:hAnsi="Times New Roman" w:cs="Times New Roman"/>
          <w:sz w:val="28"/>
          <w:szCs w:val="28"/>
        </w:rPr>
        <w:t xml:space="preserve"> 20</w:t>
      </w:r>
      <w:r w:rsidR="00DC27D3" w:rsidRPr="003A24EE">
        <w:rPr>
          <w:rFonts w:ascii="Times New Roman" w:hAnsi="Times New Roman" w:cs="Times New Roman"/>
          <w:sz w:val="28"/>
          <w:szCs w:val="28"/>
        </w:rPr>
        <w:t>22</w:t>
      </w:r>
      <w:r w:rsidR="0067240E" w:rsidRPr="003A24EE">
        <w:rPr>
          <w:rFonts w:ascii="Times New Roman" w:hAnsi="Times New Roman" w:cs="Times New Roman"/>
          <w:sz w:val="28"/>
          <w:szCs w:val="28"/>
        </w:rPr>
        <w:t xml:space="preserve"> г. </w:t>
      </w:r>
      <w:r>
        <w:rPr>
          <w:rFonts w:ascii="Times New Roman" w:hAnsi="Times New Roman" w:cs="Times New Roman"/>
          <w:sz w:val="28"/>
          <w:szCs w:val="28"/>
        </w:rPr>
        <w:t>№30</w:t>
      </w:r>
    </w:p>
    <w:p w:rsidR="00990EC1" w:rsidRPr="003A24EE" w:rsidRDefault="00990EC1">
      <w:pPr>
        <w:pStyle w:val="ConsPlusNormal0"/>
        <w:jc w:val="center"/>
        <w:rPr>
          <w:rFonts w:ascii="Times New Roman" w:hAnsi="Times New Roman" w:cs="Times New Roman"/>
          <w:sz w:val="28"/>
          <w:szCs w:val="28"/>
        </w:rPr>
      </w:pPr>
    </w:p>
    <w:p w:rsidR="00EC7147" w:rsidRPr="00462EA3" w:rsidRDefault="00EC7147">
      <w:pPr>
        <w:pStyle w:val="ConsPlusTitle0"/>
        <w:jc w:val="center"/>
        <w:rPr>
          <w:rFonts w:ascii="Times New Roman" w:hAnsi="Times New Roman" w:cs="Times New Roman"/>
          <w:sz w:val="28"/>
          <w:szCs w:val="28"/>
        </w:rPr>
      </w:pPr>
      <w:bookmarkStart w:id="1" w:name="P40"/>
      <w:bookmarkEnd w:id="1"/>
    </w:p>
    <w:p w:rsidR="00990EC1" w:rsidRPr="007771D5" w:rsidRDefault="00DC27D3">
      <w:pPr>
        <w:pStyle w:val="ConsPlusTitle0"/>
        <w:jc w:val="center"/>
        <w:rPr>
          <w:rFonts w:ascii="Times New Roman" w:hAnsi="Times New Roman" w:cs="Times New Roman"/>
          <w:b w:val="0"/>
          <w:sz w:val="28"/>
          <w:szCs w:val="28"/>
        </w:rPr>
      </w:pPr>
      <w:r w:rsidRPr="007771D5">
        <w:rPr>
          <w:rFonts w:ascii="Times New Roman" w:hAnsi="Times New Roman" w:cs="Times New Roman"/>
          <w:b w:val="0"/>
          <w:sz w:val="28"/>
          <w:szCs w:val="28"/>
        </w:rPr>
        <w:t>Порядок</w:t>
      </w:r>
    </w:p>
    <w:p w:rsidR="00990EC1" w:rsidRPr="007771D5" w:rsidRDefault="00C04A0F">
      <w:pPr>
        <w:pStyle w:val="ConsPlusTitle0"/>
        <w:jc w:val="center"/>
        <w:rPr>
          <w:rFonts w:ascii="Times New Roman" w:hAnsi="Times New Roman" w:cs="Times New Roman"/>
          <w:b w:val="0"/>
          <w:sz w:val="28"/>
          <w:szCs w:val="28"/>
        </w:rPr>
      </w:pPr>
      <w:r>
        <w:rPr>
          <w:rFonts w:ascii="Times New Roman" w:hAnsi="Times New Roman" w:cs="Times New Roman"/>
          <w:b w:val="0"/>
          <w:sz w:val="28"/>
          <w:szCs w:val="28"/>
        </w:rPr>
        <w:t>О</w:t>
      </w:r>
      <w:r w:rsidR="00DC27D3" w:rsidRPr="007771D5">
        <w:rPr>
          <w:rFonts w:ascii="Times New Roman" w:hAnsi="Times New Roman" w:cs="Times New Roman"/>
          <w:b w:val="0"/>
          <w:sz w:val="28"/>
          <w:szCs w:val="28"/>
        </w:rPr>
        <w:t>ткрытия</w:t>
      </w:r>
      <w:r>
        <w:rPr>
          <w:rFonts w:ascii="Times New Roman" w:hAnsi="Times New Roman" w:cs="Times New Roman"/>
          <w:b w:val="0"/>
          <w:sz w:val="28"/>
          <w:szCs w:val="28"/>
        </w:rPr>
        <w:t xml:space="preserve"> </w:t>
      </w:r>
      <w:r w:rsidR="00DC27D3" w:rsidRPr="007771D5">
        <w:rPr>
          <w:rFonts w:ascii="Times New Roman" w:hAnsi="Times New Roman" w:cs="Times New Roman"/>
          <w:b w:val="0"/>
          <w:sz w:val="28"/>
          <w:szCs w:val="28"/>
        </w:rPr>
        <w:t>и ведения</w:t>
      </w:r>
      <w:r>
        <w:rPr>
          <w:rFonts w:ascii="Times New Roman" w:hAnsi="Times New Roman" w:cs="Times New Roman"/>
          <w:b w:val="0"/>
          <w:sz w:val="28"/>
          <w:szCs w:val="28"/>
        </w:rPr>
        <w:t xml:space="preserve"> </w:t>
      </w:r>
      <w:r w:rsidR="00DC27D3" w:rsidRPr="007771D5">
        <w:rPr>
          <w:rFonts w:ascii="Times New Roman" w:hAnsi="Times New Roman" w:cs="Times New Roman"/>
          <w:b w:val="0"/>
          <w:sz w:val="28"/>
          <w:szCs w:val="28"/>
        </w:rPr>
        <w:t>лицевых счетов</w:t>
      </w:r>
      <w:r>
        <w:rPr>
          <w:rFonts w:ascii="Times New Roman" w:hAnsi="Times New Roman" w:cs="Times New Roman"/>
          <w:b w:val="0"/>
          <w:sz w:val="28"/>
          <w:szCs w:val="28"/>
        </w:rPr>
        <w:t xml:space="preserve"> </w:t>
      </w:r>
      <w:r w:rsidR="003A5818" w:rsidRPr="007771D5">
        <w:rPr>
          <w:rFonts w:ascii="Times New Roman" w:hAnsi="Times New Roman" w:cs="Times New Roman"/>
          <w:b w:val="0"/>
          <w:sz w:val="28"/>
          <w:szCs w:val="28"/>
        </w:rPr>
        <w:t>в</w:t>
      </w:r>
      <w:r>
        <w:rPr>
          <w:rFonts w:ascii="Times New Roman" w:hAnsi="Times New Roman" w:cs="Times New Roman"/>
          <w:b w:val="0"/>
          <w:sz w:val="28"/>
          <w:szCs w:val="28"/>
        </w:rPr>
        <w:t xml:space="preserve"> </w:t>
      </w:r>
      <w:r w:rsidR="00EC7147" w:rsidRPr="007771D5">
        <w:rPr>
          <w:rFonts w:ascii="Times New Roman" w:hAnsi="Times New Roman" w:cs="Times New Roman"/>
          <w:b w:val="0"/>
          <w:sz w:val="28"/>
          <w:szCs w:val="28"/>
        </w:rPr>
        <w:t xml:space="preserve">Администрации </w:t>
      </w:r>
      <w:r w:rsidR="004851C8" w:rsidRPr="007771D5">
        <w:rPr>
          <w:rFonts w:ascii="Times New Roman" w:hAnsi="Times New Roman" w:cs="Times New Roman"/>
          <w:b w:val="0"/>
          <w:sz w:val="28"/>
          <w:szCs w:val="28"/>
        </w:rPr>
        <w:t xml:space="preserve">сельского поселения </w:t>
      </w:r>
      <w:r w:rsidR="002677C9">
        <w:rPr>
          <w:rFonts w:ascii="Times New Roman" w:hAnsi="Times New Roman" w:cs="Times New Roman"/>
          <w:b w:val="0"/>
          <w:sz w:val="28"/>
          <w:szCs w:val="28"/>
        </w:rPr>
        <w:t>Насибашевский</w:t>
      </w:r>
      <w:r w:rsidR="004851C8" w:rsidRPr="007771D5">
        <w:rPr>
          <w:rFonts w:ascii="Times New Roman" w:hAnsi="Times New Roman" w:cs="Times New Roman"/>
          <w:b w:val="0"/>
          <w:sz w:val="28"/>
          <w:szCs w:val="28"/>
        </w:rPr>
        <w:t xml:space="preserve"> сельсовет </w:t>
      </w:r>
      <w:r w:rsidR="00EC7147" w:rsidRPr="007771D5">
        <w:rPr>
          <w:rFonts w:ascii="Times New Roman" w:hAnsi="Times New Roman" w:cs="Times New Roman"/>
          <w:b w:val="0"/>
          <w:sz w:val="28"/>
          <w:szCs w:val="28"/>
        </w:rPr>
        <w:t xml:space="preserve">муниципального района </w:t>
      </w:r>
      <w:r w:rsidR="007771D5" w:rsidRPr="007771D5">
        <w:rPr>
          <w:rFonts w:ascii="Times New Roman" w:hAnsi="Times New Roman" w:cs="Times New Roman"/>
          <w:b w:val="0"/>
          <w:sz w:val="28"/>
          <w:szCs w:val="28"/>
        </w:rPr>
        <w:t>Салаватский</w:t>
      </w:r>
      <w:r w:rsidR="00EC7147" w:rsidRPr="007771D5">
        <w:rPr>
          <w:rFonts w:ascii="Times New Roman" w:hAnsi="Times New Roman" w:cs="Times New Roman"/>
          <w:b w:val="0"/>
          <w:sz w:val="28"/>
          <w:szCs w:val="28"/>
        </w:rPr>
        <w:t xml:space="preserve"> район</w:t>
      </w:r>
    </w:p>
    <w:p w:rsidR="00990EC1" w:rsidRPr="00462EA3" w:rsidRDefault="00765A20">
      <w:pPr>
        <w:pStyle w:val="ConsPlusTitle0"/>
        <w:jc w:val="center"/>
        <w:rPr>
          <w:rFonts w:ascii="Times New Roman" w:hAnsi="Times New Roman" w:cs="Times New Roman"/>
          <w:sz w:val="28"/>
          <w:szCs w:val="28"/>
        </w:rPr>
      </w:pPr>
      <w:r w:rsidRPr="007771D5">
        <w:rPr>
          <w:rFonts w:ascii="Times New Roman" w:hAnsi="Times New Roman" w:cs="Times New Roman"/>
          <w:b w:val="0"/>
          <w:sz w:val="28"/>
          <w:szCs w:val="28"/>
        </w:rPr>
        <w:t>Республики Башкортостан</w:t>
      </w:r>
    </w:p>
    <w:p w:rsidR="00990EC1" w:rsidRPr="00462EA3" w:rsidRDefault="00990EC1">
      <w:pPr>
        <w:pStyle w:val="ConsPlusNormal0"/>
        <w:spacing w:after="1"/>
        <w:rPr>
          <w:rFonts w:ascii="Times New Roman" w:hAnsi="Times New Roman" w:cs="Times New Roman"/>
          <w:sz w:val="28"/>
          <w:szCs w:val="28"/>
        </w:rPr>
      </w:pPr>
    </w:p>
    <w:p w:rsidR="00990EC1" w:rsidRPr="00462EA3" w:rsidRDefault="00990EC1">
      <w:pPr>
        <w:pStyle w:val="ConsPlusNormal0"/>
        <w:jc w:val="center"/>
        <w:rPr>
          <w:rFonts w:ascii="Times New Roman" w:hAnsi="Times New Roman" w:cs="Times New Roman"/>
          <w:sz w:val="28"/>
          <w:szCs w:val="28"/>
        </w:rPr>
      </w:pPr>
    </w:p>
    <w:p w:rsidR="00990EC1" w:rsidRPr="007771D5" w:rsidRDefault="0067240E">
      <w:pPr>
        <w:pStyle w:val="ConsPlusTitle0"/>
        <w:jc w:val="center"/>
        <w:outlineLvl w:val="1"/>
        <w:rPr>
          <w:rFonts w:ascii="Times New Roman" w:hAnsi="Times New Roman" w:cs="Times New Roman"/>
          <w:b w:val="0"/>
          <w:sz w:val="28"/>
          <w:szCs w:val="28"/>
        </w:rPr>
      </w:pPr>
      <w:r w:rsidRPr="007771D5">
        <w:rPr>
          <w:rFonts w:ascii="Times New Roman" w:hAnsi="Times New Roman" w:cs="Times New Roman"/>
          <w:b w:val="0"/>
          <w:sz w:val="28"/>
          <w:szCs w:val="28"/>
        </w:rPr>
        <w:t xml:space="preserve">I. </w:t>
      </w:r>
      <w:r w:rsidR="00765A20" w:rsidRPr="007771D5">
        <w:rPr>
          <w:rFonts w:ascii="Times New Roman" w:hAnsi="Times New Roman" w:cs="Times New Roman"/>
          <w:b w:val="0"/>
          <w:sz w:val="28"/>
          <w:szCs w:val="28"/>
        </w:rPr>
        <w:t>Общие положения</w:t>
      </w:r>
    </w:p>
    <w:p w:rsidR="00990EC1" w:rsidRPr="00462EA3" w:rsidRDefault="00990EC1">
      <w:pPr>
        <w:pStyle w:val="ConsPlusNormal0"/>
        <w:jc w:val="center"/>
        <w:rPr>
          <w:rFonts w:ascii="Times New Roman" w:hAnsi="Times New Roman" w:cs="Times New Roman"/>
          <w:sz w:val="28"/>
          <w:szCs w:val="28"/>
        </w:rPr>
      </w:pPr>
    </w:p>
    <w:p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Настоящий Порядок открытия и ведения лицевых счетов в </w:t>
      </w:r>
      <w:r w:rsidR="004851C8">
        <w:rPr>
          <w:rFonts w:ascii="Times New Roman" w:hAnsi="Times New Roman" w:cs="Times New Roman"/>
          <w:sz w:val="28"/>
          <w:szCs w:val="28"/>
        </w:rPr>
        <w:t>А</w:t>
      </w:r>
      <w:r w:rsidR="00EC7147" w:rsidRPr="00462EA3">
        <w:rPr>
          <w:rFonts w:ascii="Times New Roman" w:hAnsi="Times New Roman" w:cs="Times New Roman"/>
          <w:sz w:val="28"/>
          <w:szCs w:val="28"/>
        </w:rPr>
        <w:t>дминистрации</w:t>
      </w:r>
      <w:r w:rsidR="004851C8">
        <w:rPr>
          <w:rFonts w:ascii="Times New Roman" w:hAnsi="Times New Roman" w:cs="Times New Roman"/>
          <w:sz w:val="28"/>
          <w:szCs w:val="28"/>
        </w:rPr>
        <w:t xml:space="preserve"> сельского поселения </w:t>
      </w:r>
      <w:r w:rsidR="002677C9">
        <w:rPr>
          <w:rFonts w:ascii="Times New Roman" w:hAnsi="Times New Roman" w:cs="Times New Roman"/>
          <w:sz w:val="28"/>
          <w:szCs w:val="28"/>
        </w:rPr>
        <w:t>Насибашевский</w:t>
      </w:r>
      <w:r w:rsidR="004851C8">
        <w:rPr>
          <w:rFonts w:ascii="Times New Roman" w:hAnsi="Times New Roman" w:cs="Times New Roman"/>
          <w:sz w:val="28"/>
          <w:szCs w:val="28"/>
        </w:rPr>
        <w:t xml:space="preserve"> сельсовет</w:t>
      </w:r>
      <w:r w:rsidR="00EC7147" w:rsidRPr="00462EA3">
        <w:rPr>
          <w:rFonts w:ascii="Times New Roman" w:hAnsi="Times New Roman" w:cs="Times New Roman"/>
          <w:sz w:val="28"/>
          <w:szCs w:val="28"/>
        </w:rPr>
        <w:t xml:space="preserve"> муниципального района </w:t>
      </w:r>
      <w:r w:rsidR="007771D5">
        <w:rPr>
          <w:rFonts w:ascii="Times New Roman" w:hAnsi="Times New Roman" w:cs="Times New Roman"/>
          <w:sz w:val="28"/>
          <w:szCs w:val="28"/>
        </w:rPr>
        <w:t>Салаватский</w:t>
      </w:r>
      <w:r w:rsidR="00EC7147" w:rsidRPr="00462EA3">
        <w:rPr>
          <w:rFonts w:ascii="Times New Roman" w:hAnsi="Times New Roman" w:cs="Times New Roman"/>
          <w:sz w:val="28"/>
          <w:szCs w:val="28"/>
        </w:rPr>
        <w:t xml:space="preserve"> район Республики Башкортостан</w:t>
      </w:r>
      <w:r w:rsidRPr="00462EA3">
        <w:rPr>
          <w:rFonts w:ascii="Times New Roman" w:hAnsi="Times New Roman" w:cs="Times New Roman"/>
          <w:sz w:val="28"/>
          <w:szCs w:val="28"/>
        </w:rPr>
        <w:t xml:space="preserve"> (далее - Порядок) разработан на основании </w:t>
      </w:r>
      <w:hyperlink r:id="rId10"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статьи 220.1</w:t>
        </w:r>
      </w:hyperlink>
      <w:r w:rsidRPr="00462EA3">
        <w:rPr>
          <w:rFonts w:ascii="Times New Roman" w:hAnsi="Times New Roman" w:cs="Times New Roman"/>
          <w:sz w:val="28"/>
          <w:szCs w:val="28"/>
        </w:rPr>
        <w:t xml:space="preserve"> и </w:t>
      </w:r>
      <w:hyperlink r:id="rId11" w:tooltip="&quot;Бюджетный кодекс Российской Федерации&quot; от 31.07.1998 N 145-ФЗ (ред. от 21.11.2022) {КонсультантПлюс}">
        <w:r w:rsidRPr="00462EA3">
          <w:rPr>
            <w:rFonts w:ascii="Times New Roman" w:hAnsi="Times New Roman" w:cs="Times New Roman"/>
            <w:sz w:val="28"/>
            <w:szCs w:val="28"/>
          </w:rPr>
          <w:t>части 5 статьи 242.23</w:t>
        </w:r>
      </w:hyperlink>
      <w:r w:rsidRPr="00462EA3">
        <w:rPr>
          <w:rFonts w:ascii="Times New Roman" w:hAnsi="Times New Roman" w:cs="Times New Roman"/>
          <w:sz w:val="28"/>
          <w:szCs w:val="28"/>
        </w:rPr>
        <w:t xml:space="preserve"> Бюджетного кодекса Российской Федерации, </w:t>
      </w:r>
      <w:hyperlink r:id="rId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частей 3</w:t>
        </w:r>
      </w:hyperlink>
      <w:r w:rsidRPr="00462EA3">
        <w:rPr>
          <w:rFonts w:ascii="Times New Roman" w:hAnsi="Times New Roman" w:cs="Times New Roman"/>
          <w:sz w:val="28"/>
          <w:szCs w:val="28"/>
        </w:rPr>
        <w:t xml:space="preserve">, </w:t>
      </w:r>
      <w:hyperlink r:id="rId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rFonts w:ascii="Times New Roman" w:hAnsi="Times New Roman" w:cs="Times New Roman"/>
            <w:sz w:val="28"/>
            <w:szCs w:val="28"/>
          </w:rPr>
          <w:t>8 статьи 30</w:t>
        </w:r>
      </w:hyperlink>
      <w:r w:rsidRPr="00462EA3">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4"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частей 3.3</w:t>
        </w:r>
      </w:hyperlink>
      <w:r w:rsidRPr="00462EA3">
        <w:rPr>
          <w:rFonts w:ascii="Times New Roman" w:hAnsi="Times New Roman" w:cs="Times New Roman"/>
          <w:sz w:val="28"/>
          <w:szCs w:val="28"/>
        </w:rPr>
        <w:t xml:space="preserve">, </w:t>
      </w:r>
      <w:hyperlink r:id="rId15"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3.6</w:t>
        </w:r>
      </w:hyperlink>
      <w:r w:rsidRPr="00462EA3">
        <w:rPr>
          <w:rFonts w:ascii="Times New Roman" w:hAnsi="Times New Roman" w:cs="Times New Roman"/>
          <w:sz w:val="28"/>
          <w:szCs w:val="28"/>
        </w:rPr>
        <w:t xml:space="preserve"> и </w:t>
      </w:r>
      <w:hyperlink r:id="rId16" w:tooltip="Федеральный закон от 03.11.2006 N 174-ФЗ (ред. от 21.11.2022) &quot;Об автономных учреждениях&quot; {КонсультантПлюс}">
        <w:r w:rsidRPr="00462EA3">
          <w:rPr>
            <w:rFonts w:ascii="Times New Roman" w:hAnsi="Times New Roman" w:cs="Times New Roman"/>
            <w:sz w:val="28"/>
            <w:szCs w:val="28"/>
          </w:rPr>
          <w:t>3.8 статьи 2</w:t>
        </w:r>
      </w:hyperlink>
      <w:r w:rsidRPr="00462EA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7"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rFonts w:ascii="Times New Roman" w:hAnsi="Times New Roman" w:cs="Times New Roman"/>
            <w:sz w:val="28"/>
            <w:szCs w:val="28"/>
          </w:rPr>
          <w:t>Закона</w:t>
        </w:r>
      </w:hyperlink>
      <w:r w:rsidRPr="00462EA3">
        <w:rPr>
          <w:rFonts w:ascii="Times New Roman" w:hAnsi="Times New Roman" w:cs="Times New Roman"/>
          <w:sz w:val="28"/>
          <w:szCs w:val="28"/>
        </w:rPr>
        <w:t xml:space="preserve"> Республики Башкортостан от 15 июля 2005 года N 205-з "О бюджетном процессе в Республике Башкортостан", </w:t>
      </w:r>
      <w:hyperlink r:id="rId18"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
        <w:r w:rsidRPr="00462EA3">
          <w:rPr>
            <w:rFonts w:ascii="Times New Roman" w:hAnsi="Times New Roman" w:cs="Times New Roman"/>
            <w:sz w:val="28"/>
            <w:szCs w:val="28"/>
          </w:rPr>
          <w:t>Приказа</w:t>
        </w:r>
      </w:hyperlink>
      <w:r w:rsidRPr="00462EA3">
        <w:rPr>
          <w:rFonts w:ascii="Times New Roman" w:hAnsi="Times New Roman" w:cs="Times New Roman"/>
          <w:sz w:val="28"/>
          <w:szCs w:val="28"/>
        </w:rPr>
        <w:t xml:space="preserve"> Министерства финансов Российской Федерации от 23 декабря 2014 года N 163н "О порядке формирования и ведения реестра участников бюджетного процесса,</w:t>
      </w:r>
      <w:r w:rsidR="004851C8">
        <w:rPr>
          <w:rFonts w:ascii="Times New Roman" w:hAnsi="Times New Roman" w:cs="Times New Roman"/>
          <w:sz w:val="28"/>
          <w:szCs w:val="28"/>
        </w:rPr>
        <w:t xml:space="preserve"> Положения «О бюджетном процессе в сельском поселении </w:t>
      </w:r>
      <w:r w:rsidR="002677C9">
        <w:rPr>
          <w:rFonts w:ascii="Times New Roman" w:hAnsi="Times New Roman" w:cs="Times New Roman"/>
          <w:sz w:val="28"/>
          <w:szCs w:val="28"/>
        </w:rPr>
        <w:t>Насибашевский</w:t>
      </w:r>
      <w:r w:rsidR="004851C8">
        <w:rPr>
          <w:rFonts w:ascii="Times New Roman" w:hAnsi="Times New Roman" w:cs="Times New Roman"/>
          <w:sz w:val="28"/>
          <w:szCs w:val="28"/>
        </w:rPr>
        <w:t xml:space="preserve"> сельсовет муниципального района </w:t>
      </w:r>
      <w:r w:rsidR="007771D5">
        <w:rPr>
          <w:rFonts w:ascii="Times New Roman" w:hAnsi="Times New Roman" w:cs="Times New Roman"/>
          <w:sz w:val="28"/>
          <w:szCs w:val="28"/>
        </w:rPr>
        <w:t>Салаватский</w:t>
      </w:r>
      <w:r w:rsidR="004851C8" w:rsidRPr="00462EA3">
        <w:rPr>
          <w:rFonts w:ascii="Times New Roman" w:hAnsi="Times New Roman" w:cs="Times New Roman"/>
          <w:sz w:val="28"/>
          <w:szCs w:val="28"/>
        </w:rPr>
        <w:t xml:space="preserve"> район Республики Башкортостан</w:t>
      </w:r>
      <w:r w:rsidR="004851C8">
        <w:rPr>
          <w:rFonts w:ascii="Times New Roman" w:hAnsi="Times New Roman" w:cs="Times New Roman"/>
          <w:sz w:val="28"/>
          <w:szCs w:val="28"/>
        </w:rPr>
        <w:t xml:space="preserve">» утвержденного решением Совета сельского </w:t>
      </w:r>
      <w:r w:rsidR="00620A56">
        <w:rPr>
          <w:rFonts w:ascii="Times New Roman" w:hAnsi="Times New Roman" w:cs="Times New Roman"/>
          <w:sz w:val="28"/>
          <w:szCs w:val="28"/>
        </w:rPr>
        <w:t>поселения</w:t>
      </w:r>
      <w:r w:rsidR="002677C9">
        <w:rPr>
          <w:rFonts w:ascii="Times New Roman" w:hAnsi="Times New Roman" w:cs="Times New Roman"/>
          <w:sz w:val="28"/>
          <w:szCs w:val="28"/>
        </w:rPr>
        <w:t>Насибашевский</w:t>
      </w:r>
      <w:r w:rsidR="00620A56">
        <w:rPr>
          <w:rFonts w:ascii="Times New Roman" w:hAnsi="Times New Roman" w:cs="Times New Roman"/>
          <w:sz w:val="28"/>
          <w:szCs w:val="28"/>
        </w:rPr>
        <w:t xml:space="preserve"> сельсовет муниципального района </w:t>
      </w:r>
      <w:r w:rsidR="007771D5">
        <w:rPr>
          <w:rFonts w:ascii="Times New Roman" w:hAnsi="Times New Roman" w:cs="Times New Roman"/>
          <w:sz w:val="28"/>
          <w:szCs w:val="28"/>
        </w:rPr>
        <w:t>Салаватский</w:t>
      </w:r>
      <w:r w:rsidR="00620A56" w:rsidRPr="00462EA3">
        <w:rPr>
          <w:rFonts w:ascii="Times New Roman" w:hAnsi="Times New Roman" w:cs="Times New Roman"/>
          <w:sz w:val="28"/>
          <w:szCs w:val="28"/>
        </w:rPr>
        <w:t xml:space="preserve"> район Республики Башкортостан</w:t>
      </w:r>
      <w:r w:rsidR="00620A56">
        <w:rPr>
          <w:rFonts w:ascii="Times New Roman" w:hAnsi="Times New Roman" w:cs="Times New Roman"/>
          <w:sz w:val="28"/>
          <w:szCs w:val="28"/>
        </w:rPr>
        <w:t>,</w:t>
      </w:r>
      <w:r w:rsidRPr="00462EA3">
        <w:rPr>
          <w:rFonts w:ascii="Times New Roman" w:hAnsi="Times New Roman" w:cs="Times New Roman"/>
          <w:sz w:val="28"/>
          <w:szCs w:val="28"/>
        </w:rPr>
        <w:t>а также юридических лиц, не являющихся участниками бюджетного процесса" и устанавливает: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620A56">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620A56">
        <w:rPr>
          <w:rFonts w:ascii="Times New Roman" w:hAnsi="Times New Roman" w:cs="Times New Roman"/>
          <w:sz w:val="28"/>
          <w:szCs w:val="28"/>
        </w:rPr>
        <w:t xml:space="preserve"> сельсовет </w:t>
      </w:r>
      <w:r w:rsidR="00236EA2"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Республики Башкортостан, главных распорядителей, распорядителей и получателей средств бюджета</w:t>
      </w:r>
      <w:r w:rsidR="00620A56">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620A56">
        <w:rPr>
          <w:rFonts w:ascii="Times New Roman" w:hAnsi="Times New Roman" w:cs="Times New Roman"/>
          <w:sz w:val="28"/>
          <w:szCs w:val="28"/>
        </w:rPr>
        <w:t xml:space="preserve"> сельсовет </w:t>
      </w:r>
      <w:r w:rsidR="00236EA2"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w:t>
      </w:r>
      <w:r w:rsidRPr="00462EA3">
        <w:rPr>
          <w:rFonts w:ascii="Times New Roman" w:hAnsi="Times New Roman" w:cs="Times New Roman"/>
          <w:sz w:val="28"/>
          <w:szCs w:val="28"/>
        </w:rPr>
        <w:t xml:space="preserve"> Республики Башкортостан;</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sidR="00620A56">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620A56">
        <w:rPr>
          <w:rFonts w:ascii="Times New Roman" w:hAnsi="Times New Roman" w:cs="Times New Roman"/>
          <w:sz w:val="28"/>
          <w:szCs w:val="28"/>
        </w:rPr>
        <w:t xml:space="preserve"> сельсовет </w:t>
      </w:r>
      <w:r w:rsidR="00236EA2"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 xml:space="preserve">Республики Башкортостан, лицевых </w:t>
      </w:r>
      <w:r w:rsidRPr="00462EA3">
        <w:rPr>
          <w:rFonts w:ascii="Times New Roman" w:hAnsi="Times New Roman" w:cs="Times New Roman"/>
          <w:sz w:val="28"/>
          <w:szCs w:val="28"/>
        </w:rPr>
        <w:lastRenderedPageBreak/>
        <w:t>счетов для учета операций со средствами обязательного медицинского страхования, открытых бюджетным учреждениям</w:t>
      </w:r>
      <w:r w:rsidR="00D41811">
        <w:rPr>
          <w:rFonts w:ascii="Times New Roman" w:hAnsi="Times New Roman" w:cs="Times New Roman"/>
          <w:sz w:val="28"/>
          <w:szCs w:val="28"/>
        </w:rPr>
        <w:t>Администрации сельского поселения</w:t>
      </w:r>
      <w:r w:rsidR="002677C9">
        <w:rPr>
          <w:rFonts w:ascii="Times New Roman" w:hAnsi="Times New Roman" w:cs="Times New Roman"/>
          <w:sz w:val="28"/>
          <w:szCs w:val="28"/>
        </w:rPr>
        <w:t>Насибашевский</w:t>
      </w:r>
      <w:r w:rsidR="00D41811">
        <w:rPr>
          <w:rFonts w:ascii="Times New Roman" w:hAnsi="Times New Roman" w:cs="Times New Roman"/>
          <w:sz w:val="28"/>
          <w:szCs w:val="28"/>
        </w:rPr>
        <w:t xml:space="preserve"> сельсовет </w:t>
      </w:r>
      <w:r w:rsidR="00236EA2"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w:t>
      </w:r>
      <w:r w:rsidRPr="00462EA3">
        <w:rPr>
          <w:rFonts w:ascii="Times New Roman" w:hAnsi="Times New Roman" w:cs="Times New Roman"/>
          <w:sz w:val="28"/>
          <w:szCs w:val="28"/>
        </w:rPr>
        <w:t xml:space="preserve"> Республики Башкортостан (далее - бюджетные учреждения), лицевых счетов для учета операций со средствами автономных учреждений </w:t>
      </w:r>
      <w:r w:rsidR="00D41811">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D41811">
        <w:rPr>
          <w:rFonts w:ascii="Times New Roman" w:hAnsi="Times New Roman" w:cs="Times New Roman"/>
          <w:sz w:val="28"/>
          <w:szCs w:val="28"/>
        </w:rPr>
        <w:t xml:space="preserve"> сельсовет </w:t>
      </w:r>
      <w:r w:rsidR="00236EA2"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 xml:space="preserve">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sidR="00D41811">
        <w:rPr>
          <w:rFonts w:ascii="Times New Roman" w:hAnsi="Times New Roman" w:cs="Times New Roman"/>
          <w:sz w:val="28"/>
          <w:szCs w:val="28"/>
        </w:rPr>
        <w:t>Администрации сельского поселения</w:t>
      </w:r>
      <w:r w:rsidR="002677C9">
        <w:rPr>
          <w:rFonts w:ascii="Times New Roman" w:hAnsi="Times New Roman" w:cs="Times New Roman"/>
          <w:sz w:val="28"/>
          <w:szCs w:val="28"/>
        </w:rPr>
        <w:t>Насибашевский</w:t>
      </w:r>
      <w:r w:rsidR="00D41811">
        <w:rPr>
          <w:rFonts w:ascii="Times New Roman" w:hAnsi="Times New Roman" w:cs="Times New Roman"/>
          <w:sz w:val="28"/>
          <w:szCs w:val="28"/>
        </w:rPr>
        <w:t xml:space="preserve"> сельсовет</w:t>
      </w:r>
      <w:r w:rsidR="00236EA2"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 xml:space="preserve">Республики Башкортостан (далее - автономные учреждения), функции и полномочия учредителя в отношении которых осуществляет орган </w:t>
      </w:r>
      <w:r w:rsidR="00236EA2" w:rsidRPr="00462EA3">
        <w:rPr>
          <w:rFonts w:ascii="Times New Roman" w:hAnsi="Times New Roman" w:cs="Times New Roman"/>
          <w:sz w:val="28"/>
          <w:szCs w:val="28"/>
        </w:rPr>
        <w:t>местного самоуправления</w:t>
      </w:r>
      <w:r w:rsidR="002760B9">
        <w:rPr>
          <w:rFonts w:ascii="Times New Roman" w:hAnsi="Times New Roman" w:cs="Times New Roman"/>
          <w:sz w:val="28"/>
          <w:szCs w:val="28"/>
        </w:rPr>
        <w:t xml:space="preserve"> сельского поселения</w:t>
      </w:r>
      <w:r w:rsidR="002677C9">
        <w:rPr>
          <w:rFonts w:ascii="Times New Roman" w:hAnsi="Times New Roman" w:cs="Times New Roman"/>
          <w:sz w:val="28"/>
          <w:szCs w:val="28"/>
        </w:rPr>
        <w:t>Насибашевский</w:t>
      </w:r>
      <w:r w:rsidR="002760B9">
        <w:rPr>
          <w:rFonts w:ascii="Times New Roman" w:hAnsi="Times New Roman" w:cs="Times New Roman"/>
          <w:sz w:val="28"/>
          <w:szCs w:val="28"/>
        </w:rPr>
        <w:t xml:space="preserve"> сельсовет</w:t>
      </w:r>
      <w:r w:rsidR="00236EA2" w:rsidRPr="00462EA3">
        <w:rPr>
          <w:rFonts w:ascii="Times New Roman" w:hAnsi="Times New Roman" w:cs="Times New Roman"/>
          <w:sz w:val="28"/>
          <w:szCs w:val="28"/>
        </w:rPr>
        <w:t xml:space="preserve"> 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w:t>
      </w:r>
      <w:r w:rsidRPr="00462EA3">
        <w:rPr>
          <w:rFonts w:ascii="Times New Roman" w:hAnsi="Times New Roman" w:cs="Times New Roman"/>
          <w:sz w:val="28"/>
          <w:szCs w:val="28"/>
        </w:rPr>
        <w:t xml:space="preserve"> Республики Башкортостан (далее - учредитель);</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получателей средств из бюджета </w:t>
      </w:r>
      <w:r w:rsidR="002760B9">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2760B9">
        <w:rPr>
          <w:rFonts w:ascii="Times New Roman" w:hAnsi="Times New Roman" w:cs="Times New Roman"/>
          <w:sz w:val="28"/>
          <w:szCs w:val="28"/>
        </w:rPr>
        <w:t xml:space="preserve"> сельсовет</w:t>
      </w:r>
      <w:r w:rsidR="00236EA2"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236EA2"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Республики Башкортостан в случаях, установленных федеральными законами (далее - получатель средств из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 В целях настоящего Порядка: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2.1. Участниками бюджетного процесса являются: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распорядитель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распорядитель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w:t>
      </w:r>
      <w:r w:rsidR="00535B93">
        <w:rPr>
          <w:rFonts w:ascii="Times New Roman" w:hAnsi="Times New Roman" w:cs="Times New Roman"/>
          <w:sz w:val="28"/>
          <w:szCs w:val="28"/>
        </w:rPr>
        <w:t xml:space="preserve">, нормативными правовыми актами </w:t>
      </w:r>
      <w:r w:rsidR="002760B9">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2760B9">
        <w:rPr>
          <w:rFonts w:ascii="Times New Roman" w:hAnsi="Times New Roman" w:cs="Times New Roman"/>
          <w:sz w:val="28"/>
          <w:szCs w:val="28"/>
        </w:rPr>
        <w:t xml:space="preserve"> сельсовет </w:t>
      </w:r>
      <w:r w:rsidR="00535B9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535B93">
        <w:rPr>
          <w:rFonts w:ascii="Times New Roman" w:hAnsi="Times New Roman" w:cs="Times New Roman"/>
          <w:sz w:val="28"/>
          <w:szCs w:val="28"/>
        </w:rPr>
        <w:t xml:space="preserve"> район Республики Башкортостан</w:t>
      </w:r>
      <w:r w:rsidRPr="00462EA3">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w:t>
      </w:r>
      <w:r w:rsidRPr="00462EA3">
        <w:rPr>
          <w:rFonts w:ascii="Times New Roman" w:hAnsi="Times New Roman" w:cs="Times New Roman"/>
          <w:sz w:val="28"/>
          <w:szCs w:val="28"/>
        </w:rPr>
        <w:lastRenderedPageBreak/>
        <w:t>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w:t>
      </w:r>
      <w:r w:rsidR="00193410" w:rsidRPr="00462EA3">
        <w:rPr>
          <w:rFonts w:ascii="Times New Roman" w:hAnsi="Times New Roman" w:cs="Times New Roman"/>
          <w:sz w:val="28"/>
          <w:szCs w:val="28"/>
        </w:rPr>
        <w:t xml:space="preserve">, </w:t>
      </w:r>
      <w:r w:rsidR="0075382B">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75382B">
        <w:rPr>
          <w:rFonts w:ascii="Times New Roman" w:hAnsi="Times New Roman" w:cs="Times New Roman"/>
          <w:sz w:val="28"/>
          <w:szCs w:val="28"/>
        </w:rPr>
        <w:t xml:space="preserve"> сельсовет</w:t>
      </w:r>
      <w:r w:rsidR="00193410"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193410" w:rsidRPr="00462EA3">
        <w:rPr>
          <w:rFonts w:ascii="Times New Roman" w:hAnsi="Times New Roman" w:cs="Times New Roman"/>
          <w:sz w:val="28"/>
          <w:szCs w:val="28"/>
        </w:rPr>
        <w:t xml:space="preserve"> район</w:t>
      </w:r>
      <w:r w:rsidRPr="00462EA3">
        <w:rPr>
          <w:rFonts w:ascii="Times New Roman" w:hAnsi="Times New Roman" w:cs="Times New Roman"/>
          <w:sz w:val="28"/>
          <w:szCs w:val="28"/>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Участник бюджетного процесса, бюджетное (автономное) учреждение, </w:t>
      </w:r>
      <w:r w:rsidRPr="00462EA3">
        <w:rPr>
          <w:rFonts w:ascii="Times New Roman" w:hAnsi="Times New Roman" w:cs="Times New Roman"/>
          <w:sz w:val="28"/>
          <w:szCs w:val="28"/>
        </w:rPr>
        <w:lastRenderedPageBreak/>
        <w:t xml:space="preserve">получатель средств из бюджета,  которым в соответствии с настоящим Порядком открываются лицевые счета в </w:t>
      </w:r>
      <w:r w:rsidR="0075382B">
        <w:rPr>
          <w:rFonts w:ascii="Times New Roman" w:hAnsi="Times New Roman" w:cs="Times New Roman"/>
          <w:sz w:val="28"/>
          <w:szCs w:val="28"/>
        </w:rPr>
        <w:t>Администрации сельского поселения</w:t>
      </w:r>
      <w:r w:rsidR="00C04A0F">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75382B">
        <w:rPr>
          <w:rFonts w:ascii="Times New Roman" w:hAnsi="Times New Roman" w:cs="Times New Roman"/>
          <w:sz w:val="28"/>
          <w:szCs w:val="28"/>
        </w:rPr>
        <w:t xml:space="preserve"> сельсовет</w:t>
      </w:r>
      <w:r w:rsidR="00C04A0F">
        <w:rPr>
          <w:rFonts w:ascii="Times New Roman" w:hAnsi="Times New Roman" w:cs="Times New Roman"/>
          <w:sz w:val="28"/>
          <w:szCs w:val="28"/>
        </w:rPr>
        <w:t xml:space="preserve"> </w:t>
      </w:r>
      <w:r w:rsidR="00193410"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193410" w:rsidRPr="00462EA3">
        <w:rPr>
          <w:rFonts w:ascii="Times New Roman" w:hAnsi="Times New Roman" w:cs="Times New Roman"/>
          <w:sz w:val="28"/>
          <w:szCs w:val="28"/>
        </w:rPr>
        <w:t xml:space="preserve"> район</w:t>
      </w:r>
      <w:r w:rsidRPr="00462EA3">
        <w:rPr>
          <w:rFonts w:ascii="Times New Roman" w:hAnsi="Times New Roman" w:cs="Times New Roman"/>
          <w:sz w:val="28"/>
          <w:szCs w:val="28"/>
        </w:rPr>
        <w:t xml:space="preserve"> Республики Башкортостан (далее </w:t>
      </w:r>
      <w:r w:rsidR="00193410" w:rsidRPr="00462EA3">
        <w:rPr>
          <w:rFonts w:ascii="Times New Roman" w:hAnsi="Times New Roman" w:cs="Times New Roman"/>
          <w:sz w:val="28"/>
          <w:szCs w:val="28"/>
        </w:rPr>
        <w:t>–</w:t>
      </w:r>
      <w:r w:rsidR="0075382B">
        <w:rPr>
          <w:rFonts w:ascii="Times New Roman" w:hAnsi="Times New Roman" w:cs="Times New Roman"/>
          <w:sz w:val="28"/>
          <w:szCs w:val="28"/>
        </w:rPr>
        <w:t>Администрация сельского поселения</w:t>
      </w:r>
      <w:r w:rsidRPr="00462EA3">
        <w:rPr>
          <w:rFonts w:ascii="Times New Roman" w:hAnsi="Times New Roman" w:cs="Times New Roman"/>
          <w:sz w:val="28"/>
          <w:szCs w:val="28"/>
        </w:rPr>
        <w:t>), являются участниками системы казначейских платежей (далее - клиент).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3. </w:t>
      </w:r>
      <w:r w:rsidR="0075382B">
        <w:rPr>
          <w:rFonts w:ascii="Times New Roman" w:hAnsi="Times New Roman" w:cs="Times New Roman"/>
          <w:sz w:val="28"/>
          <w:szCs w:val="28"/>
        </w:rPr>
        <w:t>Сельское поселение</w:t>
      </w:r>
      <w:r w:rsidRPr="00462EA3">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Открытие, переоформление и закрытие клиентам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rsidR="00990EC1" w:rsidRPr="00462EA3" w:rsidRDefault="00990EC1">
      <w:pPr>
        <w:pStyle w:val="ConsPlusNormal0"/>
        <w:jc w:val="center"/>
        <w:rPr>
          <w:rFonts w:ascii="Times New Roman" w:hAnsi="Times New Roman" w:cs="Times New Roman"/>
          <w:sz w:val="28"/>
          <w:szCs w:val="28"/>
        </w:rPr>
      </w:pPr>
    </w:p>
    <w:p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Виды лицевых счетов</w:t>
      </w:r>
    </w:p>
    <w:p w:rsidR="00990EC1" w:rsidRPr="00462EA3" w:rsidRDefault="00990EC1">
      <w:pPr>
        <w:pStyle w:val="ConsPlusNormal0"/>
        <w:jc w:val="center"/>
        <w:rPr>
          <w:rFonts w:ascii="Times New Roman" w:hAnsi="Times New Roman" w:cs="Times New Roman"/>
          <w:sz w:val="28"/>
          <w:szCs w:val="28"/>
        </w:rPr>
      </w:pPr>
    </w:p>
    <w:bookmarkStart w:id="2" w:name="P81"/>
    <w:bookmarkEnd w:id="2"/>
    <w:p w:rsidR="00990EC1" w:rsidRPr="00462EA3" w:rsidRDefault="00DE6C0A">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5</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Для учета операций, осуществляемых участниками бюджетного процесса в рамках их бюджетных полномочий, </w:t>
      </w:r>
      <w:r w:rsidR="0075382B">
        <w:rPr>
          <w:rFonts w:ascii="Times New Roman" w:hAnsi="Times New Roman" w:cs="Times New Roman"/>
          <w:sz w:val="28"/>
          <w:szCs w:val="28"/>
        </w:rPr>
        <w:t>Администрацией сельского поселения</w:t>
      </w:r>
      <w:r w:rsidR="00C04A0F">
        <w:rPr>
          <w:rFonts w:ascii="Times New Roman" w:hAnsi="Times New Roman" w:cs="Times New Roman"/>
          <w:sz w:val="28"/>
          <w:szCs w:val="28"/>
        </w:rPr>
        <w:t xml:space="preserve"> </w:t>
      </w:r>
      <w:r w:rsidR="0067240E" w:rsidRPr="00462EA3">
        <w:rPr>
          <w:rFonts w:ascii="Times New Roman" w:hAnsi="Times New Roman" w:cs="Times New Roman"/>
          <w:sz w:val="28"/>
          <w:szCs w:val="28"/>
        </w:rPr>
        <w:t>открываются и ведутся следующие виды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tooltip="&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w:r w:rsidRPr="00462EA3">
          <w:rPr>
            <w:rFonts w:ascii="Times New Roman" w:hAnsi="Times New Roman" w:cs="Times New Roman"/>
            <w:sz w:val="28"/>
            <w:szCs w:val="28"/>
          </w:rPr>
          <w:t>&lt;*&gt;</w:t>
        </w:r>
      </w:hyperlink>
      <w:r w:rsidRPr="00462EA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bookmarkStart w:id="3" w:name="P84"/>
      <w:bookmarkEnd w:id="3"/>
      <w:r w:rsidRPr="00462EA3">
        <w:rPr>
          <w:rFonts w:ascii="Times New Roman" w:hAnsi="Times New Roman" w:cs="Times New Roman"/>
          <w:sz w:val="28"/>
          <w:szCs w:val="28"/>
        </w:rPr>
        <w:t>&lt;*&gt;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990EC1" w:rsidRPr="00462EA3" w:rsidRDefault="00990EC1">
      <w:pPr>
        <w:pStyle w:val="ConsPlusNormal0"/>
        <w:jc w:val="center"/>
        <w:rPr>
          <w:rFonts w:ascii="Times New Roman" w:hAnsi="Times New Roman" w:cs="Times New Roman"/>
          <w:sz w:val="28"/>
          <w:szCs w:val="28"/>
        </w:rPr>
      </w:pPr>
    </w:p>
    <w:p w:rsidR="00990EC1" w:rsidRPr="00462EA3" w:rsidRDefault="0067240E">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0080718B" w:rsidRPr="00462EA3">
        <w:rPr>
          <w:rFonts w:ascii="Times New Roman" w:hAnsi="Times New Roman" w:cs="Times New Roman"/>
          <w:sz w:val="28"/>
          <w:szCs w:val="28"/>
        </w:rPr>
        <w:t xml:space="preserve">, </w:t>
      </w:r>
      <w:r w:rsidR="0075382B">
        <w:rPr>
          <w:rFonts w:ascii="Times New Roman" w:hAnsi="Times New Roman" w:cs="Times New Roman"/>
          <w:sz w:val="28"/>
          <w:szCs w:val="28"/>
        </w:rPr>
        <w:t>сельского поселения</w:t>
      </w:r>
      <w:r w:rsidR="00C04A0F">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C04A0F">
        <w:rPr>
          <w:rFonts w:ascii="Times New Roman" w:hAnsi="Times New Roman" w:cs="Times New Roman"/>
          <w:sz w:val="28"/>
          <w:szCs w:val="28"/>
        </w:rPr>
        <w:t xml:space="preserve"> </w:t>
      </w:r>
      <w:r w:rsidR="0075382B">
        <w:rPr>
          <w:rFonts w:ascii="Times New Roman" w:hAnsi="Times New Roman" w:cs="Times New Roman"/>
          <w:sz w:val="28"/>
          <w:szCs w:val="28"/>
        </w:rPr>
        <w:lastRenderedPageBreak/>
        <w:t>сельсовет</w:t>
      </w:r>
      <w:r w:rsidR="00C04A0F">
        <w:rPr>
          <w:rFonts w:ascii="Times New Roman" w:hAnsi="Times New Roman" w:cs="Times New Roman"/>
          <w:sz w:val="28"/>
          <w:szCs w:val="28"/>
        </w:rPr>
        <w:t xml:space="preserve"> </w:t>
      </w:r>
      <w:r w:rsidR="0080718B"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80718B" w:rsidRPr="00462EA3">
        <w:rPr>
          <w:rFonts w:ascii="Times New Roman" w:hAnsi="Times New Roman" w:cs="Times New Roman"/>
          <w:sz w:val="28"/>
          <w:szCs w:val="28"/>
        </w:rPr>
        <w:t xml:space="preserve"> район Республики Башкортостан </w:t>
      </w:r>
      <w:r w:rsidRPr="00462EA3">
        <w:rPr>
          <w:rFonts w:ascii="Times New Roman" w:hAnsi="Times New Roman" w:cs="Times New Roman"/>
          <w:sz w:val="28"/>
          <w:szCs w:val="28"/>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получателя </w:t>
      </w:r>
      <w:r w:rsidRPr="00462EA3">
        <w:rPr>
          <w:rFonts w:ascii="Times New Roman" w:hAnsi="Times New Roman" w:cs="Times New Roman"/>
          <w:sz w:val="28"/>
          <w:szCs w:val="28"/>
        </w:rPr>
        <w:lastRenderedPageBreak/>
        <w:t>бюджетных средств).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w:t>
        </w:r>
      </w:hyperlink>
      <w:r w:rsidR="0067240E" w:rsidRPr="00462EA3">
        <w:rPr>
          <w:rFonts w:ascii="Times New Roman" w:hAnsi="Times New Roman" w:cs="Times New Roman"/>
          <w:sz w:val="28"/>
          <w:szCs w:val="28"/>
        </w:rPr>
        <w:t xml:space="preserve">. Для учета операций, осуществляемых бюджетным учреждением, </w:t>
      </w:r>
      <w:r w:rsidR="00E3462E">
        <w:rPr>
          <w:rFonts w:ascii="Times New Roman" w:hAnsi="Times New Roman" w:cs="Times New Roman"/>
          <w:sz w:val="28"/>
          <w:szCs w:val="28"/>
        </w:rPr>
        <w:t>сельским поселением</w:t>
      </w:r>
      <w:r w:rsidR="0067240E" w:rsidRPr="00462EA3">
        <w:rPr>
          <w:rFonts w:ascii="Times New Roman" w:hAnsi="Times New Roman" w:cs="Times New Roman"/>
          <w:sz w:val="28"/>
          <w:szCs w:val="28"/>
        </w:rPr>
        <w:t xml:space="preserve"> открываются и ведутся следующие виды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535B9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535B9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бюджетным учреждениям из бюджета </w:t>
      </w:r>
      <w:r w:rsidR="00E3462E">
        <w:rPr>
          <w:rFonts w:ascii="Times New Roman" w:hAnsi="Times New Roman" w:cs="Times New Roman"/>
          <w:sz w:val="28"/>
          <w:szCs w:val="28"/>
        </w:rPr>
        <w:t>сельского поселения</w:t>
      </w:r>
      <w:r w:rsidR="00894B26">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E3462E">
        <w:rPr>
          <w:rFonts w:ascii="Times New Roman" w:hAnsi="Times New Roman" w:cs="Times New Roman"/>
          <w:sz w:val="28"/>
          <w:szCs w:val="28"/>
        </w:rPr>
        <w:t xml:space="preserve"> сельсовет</w:t>
      </w:r>
      <w:r w:rsidR="00894B26">
        <w:rPr>
          <w:rFonts w:ascii="Times New Roman" w:hAnsi="Times New Roman" w:cs="Times New Roman"/>
          <w:sz w:val="28"/>
          <w:szCs w:val="28"/>
        </w:rPr>
        <w:t xml:space="preserve"> </w:t>
      </w:r>
      <w:r w:rsidR="0080718B"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80718B"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Республики Башкортостан) (далее - лицевой счет бюджетного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E3462E">
        <w:rPr>
          <w:rFonts w:ascii="Times New Roman" w:hAnsi="Times New Roman" w:cs="Times New Roman"/>
          <w:sz w:val="28"/>
          <w:szCs w:val="28"/>
        </w:rPr>
        <w:t>сельского поселения</w:t>
      </w:r>
      <w:r w:rsidR="00894B26">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E3462E">
        <w:rPr>
          <w:rFonts w:ascii="Times New Roman" w:hAnsi="Times New Roman" w:cs="Times New Roman"/>
          <w:sz w:val="28"/>
          <w:szCs w:val="28"/>
        </w:rPr>
        <w:t xml:space="preserve"> сельсовет</w:t>
      </w:r>
      <w:r w:rsidR="00894B26">
        <w:rPr>
          <w:rFonts w:ascii="Times New Roman" w:hAnsi="Times New Roman" w:cs="Times New Roman"/>
          <w:sz w:val="28"/>
          <w:szCs w:val="28"/>
        </w:rPr>
        <w:t xml:space="preserve"> </w:t>
      </w:r>
      <w:r w:rsidR="0080718B"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80718B"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D607F9">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80718B" w:rsidRPr="00462EA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бюджетного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990EC1" w:rsidRPr="00462EA3" w:rsidRDefault="00DE6C0A">
      <w:pPr>
        <w:pStyle w:val="ConsPlusNormal0"/>
        <w:spacing w:before="200"/>
        <w:ind w:firstLine="540"/>
        <w:jc w:val="both"/>
        <w:rPr>
          <w:rFonts w:ascii="Times New Roman" w:hAnsi="Times New Roman" w:cs="Times New Roman"/>
          <w:sz w:val="28"/>
          <w:szCs w:val="28"/>
        </w:rPr>
      </w:pPr>
      <w:hyperlink r:id="rId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w:t>
        </w:r>
      </w:hyperlink>
      <w:r w:rsidR="0067240E" w:rsidRPr="00462EA3">
        <w:rPr>
          <w:rFonts w:ascii="Times New Roman" w:hAnsi="Times New Roman" w:cs="Times New Roman"/>
          <w:sz w:val="28"/>
          <w:szCs w:val="28"/>
        </w:rPr>
        <w:t xml:space="preserve">. Для учета операций, осуществляемых автономным учреждением, </w:t>
      </w:r>
      <w:r w:rsidR="00E3462E">
        <w:rPr>
          <w:rFonts w:ascii="Times New Roman" w:hAnsi="Times New Roman" w:cs="Times New Roman"/>
          <w:sz w:val="28"/>
          <w:szCs w:val="28"/>
        </w:rPr>
        <w:t>Администрацией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открываются и ведутся следующие виды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0718B" w:rsidRPr="00462EA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80718B" w:rsidRPr="00462EA3">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предоставленных автономным учреждениям из бюджета </w:t>
      </w:r>
      <w:r w:rsidR="00E3462E">
        <w:rPr>
          <w:rFonts w:ascii="Times New Roman" w:hAnsi="Times New Roman" w:cs="Times New Roman"/>
          <w:sz w:val="28"/>
          <w:szCs w:val="28"/>
        </w:rPr>
        <w:t>сельского поселения</w:t>
      </w:r>
      <w:r w:rsidR="00894B26">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E3462E">
        <w:rPr>
          <w:rFonts w:ascii="Times New Roman" w:hAnsi="Times New Roman" w:cs="Times New Roman"/>
          <w:sz w:val="28"/>
          <w:szCs w:val="28"/>
        </w:rPr>
        <w:t xml:space="preserve"> сельсовет</w:t>
      </w:r>
      <w:r w:rsidR="00894B26">
        <w:rPr>
          <w:rFonts w:ascii="Times New Roman" w:hAnsi="Times New Roman" w:cs="Times New Roman"/>
          <w:sz w:val="28"/>
          <w:szCs w:val="28"/>
        </w:rPr>
        <w:t xml:space="preserve"> </w:t>
      </w:r>
      <w:r w:rsidR="0080718B"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80718B"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Республики Башкортостан) (далее - лицевой счет автономного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E3462E">
        <w:rPr>
          <w:rFonts w:ascii="Times New Roman" w:hAnsi="Times New Roman" w:cs="Times New Roman"/>
          <w:sz w:val="28"/>
          <w:szCs w:val="28"/>
        </w:rPr>
        <w:t>сельского поселения</w:t>
      </w:r>
      <w:r w:rsidR="00894B26">
        <w:rPr>
          <w:rFonts w:ascii="Times New Roman" w:hAnsi="Times New Roman" w:cs="Times New Roman"/>
          <w:sz w:val="28"/>
          <w:szCs w:val="28"/>
        </w:rPr>
        <w:t xml:space="preserve"> </w:t>
      </w:r>
      <w:r w:rsidR="002677C9">
        <w:rPr>
          <w:rFonts w:ascii="Times New Roman" w:hAnsi="Times New Roman" w:cs="Times New Roman"/>
          <w:sz w:val="28"/>
          <w:szCs w:val="28"/>
        </w:rPr>
        <w:t>Насибашевский</w:t>
      </w:r>
      <w:r w:rsidR="00E3462E">
        <w:rPr>
          <w:rFonts w:ascii="Times New Roman" w:hAnsi="Times New Roman" w:cs="Times New Roman"/>
          <w:sz w:val="28"/>
          <w:szCs w:val="28"/>
        </w:rPr>
        <w:t xml:space="preserve"> сельсовет</w:t>
      </w:r>
      <w:r w:rsidR="00894B26">
        <w:rPr>
          <w:rFonts w:ascii="Times New Roman" w:hAnsi="Times New Roman" w:cs="Times New Roman"/>
          <w:sz w:val="28"/>
          <w:szCs w:val="28"/>
        </w:rPr>
        <w:t xml:space="preserve"> </w:t>
      </w:r>
      <w:r w:rsidR="0080718B"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80718B"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0718B" w:rsidRPr="00462EA3">
        <w:rPr>
          <w:rFonts w:ascii="Times New Roman" w:hAnsi="Times New Roman" w:cs="Times New Roman"/>
          <w:sz w:val="28"/>
          <w:szCs w:val="28"/>
        </w:rPr>
        <w:t>муниципальной</w:t>
      </w:r>
      <w:r w:rsidRPr="00462EA3">
        <w:rPr>
          <w:rFonts w:ascii="Times New Roman" w:hAnsi="Times New Roman" w:cs="Times New Roman"/>
          <w:sz w:val="28"/>
          <w:szCs w:val="28"/>
        </w:rPr>
        <w:t xml:space="preserve"> собственности или приобретение объектов недвижимого имущества в </w:t>
      </w:r>
      <w:r w:rsidR="00D607F9">
        <w:rPr>
          <w:rFonts w:ascii="Times New Roman" w:hAnsi="Times New Roman" w:cs="Times New Roman"/>
          <w:sz w:val="28"/>
          <w:szCs w:val="28"/>
        </w:rPr>
        <w:t>муниципальную</w:t>
      </w:r>
      <w:r w:rsidRPr="00462EA3">
        <w:rPr>
          <w:rFonts w:ascii="Times New Roman" w:hAnsi="Times New Roman" w:cs="Times New Roman"/>
          <w:sz w:val="28"/>
          <w:szCs w:val="28"/>
        </w:rPr>
        <w:t xml:space="preserve"> собственность (далее - отдельный лицевой счет автономного </w:t>
      </w:r>
      <w:r w:rsidRPr="00462EA3">
        <w:rPr>
          <w:rFonts w:ascii="Times New Roman" w:hAnsi="Times New Roman" w:cs="Times New Roman"/>
          <w:sz w:val="28"/>
          <w:szCs w:val="28"/>
        </w:rPr>
        <w:lastRenderedPageBreak/>
        <w:t>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bookmarkStart w:id="4" w:name="P103"/>
    <w:bookmarkEnd w:id="4"/>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8</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Для учета операций, осуществляемых получателем средств из бюджета, </w:t>
      </w:r>
      <w:r w:rsidR="00E3462E">
        <w:rPr>
          <w:rFonts w:ascii="Times New Roman" w:hAnsi="Times New Roman" w:cs="Times New Roman"/>
          <w:sz w:val="28"/>
          <w:szCs w:val="28"/>
        </w:rPr>
        <w:t>Администрацией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rsidR="00990EC1" w:rsidRPr="00462EA3" w:rsidRDefault="00990EC1">
      <w:pPr>
        <w:pStyle w:val="ConsPlusNormal0"/>
        <w:jc w:val="center"/>
        <w:rPr>
          <w:rFonts w:ascii="Times New Roman" w:hAnsi="Times New Roman" w:cs="Times New Roman"/>
          <w:sz w:val="28"/>
          <w:szCs w:val="28"/>
        </w:rPr>
      </w:pPr>
    </w:p>
    <w:p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Структура номера лицевого счета и правила его формирования</w:t>
      </w:r>
    </w:p>
    <w:p w:rsidR="00990EC1" w:rsidRPr="00462EA3"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w:t>
        </w:r>
      </w:hyperlink>
      <w:r w:rsidR="0067240E" w:rsidRPr="00462EA3">
        <w:rPr>
          <w:rFonts w:ascii="Times New Roman" w:hAnsi="Times New Roman" w:cs="Times New Roman"/>
          <w:sz w:val="28"/>
          <w:szCs w:val="28"/>
        </w:rPr>
        <w:t>. При открытии лицевых счетов им присваиваются уникальные номера.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10.1</w:t>
        </w:r>
      </w:hyperlink>
      <w:r w:rsidR="0067240E" w:rsidRPr="00462EA3">
        <w:rPr>
          <w:rFonts w:ascii="Times New Roman" w:hAnsi="Times New Roman" w:cs="Times New Roman"/>
          <w:sz w:val="28"/>
          <w:szCs w:val="28"/>
        </w:rPr>
        <w:t>. Номер лицевого счета состоит из одиннадцати разрядов: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где: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 и 2 разряды - код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11 разряд - контрольный разряд.</w:t>
      </w:r>
    </w:p>
    <w:p w:rsidR="00990EC1" w:rsidRPr="00462EA3" w:rsidRDefault="00DE6C0A">
      <w:pPr>
        <w:pStyle w:val="ConsPlusNormal0"/>
        <w:spacing w:before="200"/>
        <w:ind w:firstLine="540"/>
        <w:jc w:val="both"/>
        <w:rPr>
          <w:rFonts w:ascii="Times New Roman" w:hAnsi="Times New Roman" w:cs="Times New Roman"/>
          <w:sz w:val="28"/>
          <w:szCs w:val="28"/>
        </w:rPr>
      </w:pPr>
      <w:hyperlink r:id="rId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10.2</w:t>
        </w:r>
      </w:hyperlink>
      <w:r w:rsidR="0067240E" w:rsidRPr="00462EA3">
        <w:rPr>
          <w:rFonts w:ascii="Times New Roman" w:hAnsi="Times New Roman" w:cs="Times New Roman"/>
          <w:sz w:val="28"/>
          <w:szCs w:val="28"/>
        </w:rPr>
        <w:t>. Код лицевого счета указывается в соответствии со следующими видами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01 - лицевой счет главного распорядителя (распорядителя)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02 - лицевой счет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08 - лицевой счет администратора источников внутреннего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09 - лицевой счет администратора источников внешнего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10 - лицевой счет иного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20 - лицевой счет бюджетного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21 - отдельный лицевой счет бюджетного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22 - лицевой счет бюджетного учреждения для учета операций со средствами ОМС;</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30 - лицевой счет автономного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31 - отдельный лицевой счет автономного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32 - лицевой счет автономного учреждения для учета операций со средствами ОМС;</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41 - лицевой счет для учета операций получателя средств из бюджета;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10.3</w:t>
        </w:r>
      </w:hyperlink>
      <w:r w:rsidR="0067240E" w:rsidRPr="00462EA3">
        <w:rPr>
          <w:rFonts w:ascii="Times New Roman" w:hAnsi="Times New Roman" w:cs="Times New Roman"/>
          <w:sz w:val="28"/>
          <w:szCs w:val="28"/>
        </w:rPr>
        <w:t xml:space="preserve">. </w:t>
      </w:r>
      <w:r w:rsidR="00E3462E">
        <w:rPr>
          <w:rFonts w:ascii="Times New Roman" w:hAnsi="Times New Roman" w:cs="Times New Roman"/>
          <w:sz w:val="28"/>
          <w:szCs w:val="28"/>
        </w:rPr>
        <w:t>Сельским поселением</w:t>
      </w:r>
      <w:r w:rsidR="0067240E" w:rsidRPr="00462EA3">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990EC1" w:rsidRPr="00462EA3" w:rsidRDefault="00990EC1">
      <w:pPr>
        <w:pStyle w:val="ConsPlusNormal0"/>
        <w:jc w:val="center"/>
        <w:rPr>
          <w:rFonts w:ascii="Times New Roman" w:hAnsi="Times New Roman" w:cs="Times New Roman"/>
          <w:sz w:val="28"/>
          <w:szCs w:val="28"/>
        </w:rPr>
      </w:pPr>
    </w:p>
    <w:p w:rsidR="00990EC1" w:rsidRPr="007771D5" w:rsidRDefault="0067240E">
      <w:pPr>
        <w:pStyle w:val="ConsPlusTitle0"/>
        <w:jc w:val="center"/>
        <w:outlineLvl w:val="1"/>
        <w:rPr>
          <w:rFonts w:ascii="Times New Roman" w:hAnsi="Times New Roman" w:cs="Times New Roman"/>
          <w:b w:val="0"/>
          <w:sz w:val="28"/>
          <w:szCs w:val="28"/>
        </w:rPr>
      </w:pPr>
      <w:r w:rsidRPr="007771D5">
        <w:rPr>
          <w:rFonts w:ascii="Times New Roman" w:hAnsi="Times New Roman" w:cs="Times New Roman"/>
          <w:b w:val="0"/>
          <w:sz w:val="28"/>
          <w:szCs w:val="28"/>
        </w:rPr>
        <w:t>II. ПОРЯДОК ОТКРЫТИЯ, ПЕРЕОФОРМЛЕНИЯ И ЗАКРЫТИЯ</w:t>
      </w:r>
    </w:p>
    <w:p w:rsidR="00990EC1" w:rsidRPr="007771D5" w:rsidRDefault="0067240E">
      <w:pPr>
        <w:pStyle w:val="ConsPlusTitle0"/>
        <w:jc w:val="center"/>
        <w:rPr>
          <w:rFonts w:ascii="Times New Roman" w:hAnsi="Times New Roman" w:cs="Times New Roman"/>
          <w:b w:val="0"/>
          <w:sz w:val="28"/>
          <w:szCs w:val="28"/>
        </w:rPr>
      </w:pPr>
      <w:r w:rsidRPr="007771D5">
        <w:rPr>
          <w:rFonts w:ascii="Times New Roman" w:hAnsi="Times New Roman" w:cs="Times New Roman"/>
          <w:b w:val="0"/>
          <w:sz w:val="28"/>
          <w:szCs w:val="28"/>
        </w:rPr>
        <w:t>ЛИЦЕВЫХ СЧЕТОВ</w:t>
      </w:r>
    </w:p>
    <w:p w:rsidR="00990EC1" w:rsidRPr="007771D5" w:rsidRDefault="00990EC1">
      <w:pPr>
        <w:pStyle w:val="ConsPlusNormal0"/>
        <w:jc w:val="center"/>
        <w:rPr>
          <w:rFonts w:ascii="Times New Roman" w:hAnsi="Times New Roman" w:cs="Times New Roman"/>
          <w:sz w:val="28"/>
          <w:szCs w:val="28"/>
        </w:rPr>
      </w:pPr>
    </w:p>
    <w:p w:rsidR="00990EC1" w:rsidRPr="007771D5" w:rsidRDefault="0067240E">
      <w:pPr>
        <w:pStyle w:val="ConsPlusTitle0"/>
        <w:jc w:val="center"/>
        <w:outlineLvl w:val="2"/>
        <w:rPr>
          <w:rFonts w:ascii="Times New Roman" w:hAnsi="Times New Roman" w:cs="Times New Roman"/>
          <w:b w:val="0"/>
          <w:sz w:val="28"/>
          <w:szCs w:val="28"/>
        </w:rPr>
      </w:pPr>
      <w:r w:rsidRPr="007771D5">
        <w:rPr>
          <w:rFonts w:ascii="Times New Roman" w:hAnsi="Times New Roman" w:cs="Times New Roman"/>
          <w:b w:val="0"/>
          <w:sz w:val="28"/>
          <w:szCs w:val="28"/>
        </w:rPr>
        <w:t>Общие требования к порядку открытия, переоформления</w:t>
      </w:r>
    </w:p>
    <w:p w:rsidR="00990EC1" w:rsidRPr="007771D5" w:rsidRDefault="0067240E">
      <w:pPr>
        <w:pStyle w:val="ConsPlusTitle0"/>
        <w:jc w:val="center"/>
        <w:rPr>
          <w:rFonts w:ascii="Times New Roman" w:hAnsi="Times New Roman" w:cs="Times New Roman"/>
          <w:b w:val="0"/>
          <w:sz w:val="28"/>
          <w:szCs w:val="28"/>
        </w:rPr>
      </w:pPr>
      <w:r w:rsidRPr="007771D5">
        <w:rPr>
          <w:rFonts w:ascii="Times New Roman" w:hAnsi="Times New Roman" w:cs="Times New Roman"/>
          <w:b w:val="0"/>
          <w:sz w:val="28"/>
          <w:szCs w:val="28"/>
        </w:rPr>
        <w:t>и закрытия лицевых счетов</w:t>
      </w:r>
    </w:p>
    <w:p w:rsidR="00990EC1" w:rsidRPr="00462EA3"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w:t>
        </w:r>
      </w:hyperlink>
      <w:r w:rsidR="0067240E" w:rsidRPr="00462EA3">
        <w:rPr>
          <w:rFonts w:ascii="Times New Roman" w:hAnsi="Times New Roman" w:cs="Times New Roman"/>
          <w:sz w:val="28"/>
          <w:szCs w:val="28"/>
        </w:rPr>
        <w:t>.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w:t>
      </w:r>
      <w:r w:rsidR="00894B26">
        <w:rPr>
          <w:rFonts w:ascii="Times New Roman" w:hAnsi="Times New Roman" w:cs="Times New Roman"/>
          <w:sz w:val="28"/>
          <w:szCs w:val="28"/>
        </w:rPr>
        <w:t xml:space="preserve"> </w:t>
      </w:r>
      <w:r w:rsidR="0067240E" w:rsidRPr="00656271">
        <w:rPr>
          <w:rFonts w:ascii="Times New Roman" w:hAnsi="Times New Roman" w:cs="Times New Roman"/>
          <w:color w:val="FF0000"/>
          <w:sz w:val="28"/>
          <w:szCs w:val="28"/>
        </w:rPr>
        <w:t xml:space="preserve">Министерством финансов Российской </w:t>
      </w:r>
      <w:r w:rsidR="007771D5">
        <w:rPr>
          <w:rFonts w:ascii="Times New Roman" w:hAnsi="Times New Roman" w:cs="Times New Roman"/>
          <w:color w:val="FF0000"/>
          <w:sz w:val="28"/>
          <w:szCs w:val="28"/>
        </w:rPr>
        <w:t>Федерации</w:t>
      </w:r>
      <w:r w:rsidR="0067240E" w:rsidRPr="00462EA3">
        <w:rPr>
          <w:rFonts w:ascii="Times New Roman" w:hAnsi="Times New Roman" w:cs="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rsidR="00990EC1" w:rsidRPr="00462EA3" w:rsidRDefault="00DE6C0A">
      <w:pPr>
        <w:pStyle w:val="ConsPlusNormal0"/>
        <w:spacing w:before="200"/>
        <w:ind w:firstLine="540"/>
        <w:jc w:val="both"/>
        <w:rPr>
          <w:rFonts w:ascii="Times New Roman" w:hAnsi="Times New Roman" w:cs="Times New Roman"/>
          <w:sz w:val="28"/>
          <w:szCs w:val="28"/>
        </w:rPr>
      </w:pPr>
      <w:hyperlink r:id="rId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w:t>
        </w:r>
      </w:hyperlink>
      <w:r w:rsidR="0067240E" w:rsidRPr="00462EA3">
        <w:rPr>
          <w:rFonts w:ascii="Times New Roman" w:hAnsi="Times New Roman" w:cs="Times New Roman"/>
          <w:sz w:val="28"/>
          <w:szCs w:val="28"/>
        </w:rPr>
        <w:t>.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w:t>
      </w:r>
      <w:r w:rsidR="00D2254E" w:rsidRPr="00462EA3">
        <w:rPr>
          <w:rFonts w:ascii="Times New Roman" w:hAnsi="Times New Roman" w:cs="Times New Roman"/>
          <w:sz w:val="28"/>
          <w:szCs w:val="28"/>
        </w:rPr>
        <w:t xml:space="preserve"> нормативными правовыми актами </w:t>
      </w:r>
      <w:r w:rsidR="00656271">
        <w:rPr>
          <w:rFonts w:ascii="Times New Roman" w:hAnsi="Times New Roman" w:cs="Times New Roman"/>
          <w:sz w:val="28"/>
          <w:szCs w:val="28"/>
        </w:rPr>
        <w:t xml:space="preserve">органов местного самоуправления </w:t>
      </w:r>
      <w:r w:rsidR="00656271" w:rsidRPr="00656271">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656271" w:rsidRPr="00656271">
        <w:rPr>
          <w:rFonts w:ascii="Times New Roman" w:hAnsi="Times New Roman" w:cs="Times New Roman"/>
          <w:sz w:val="28"/>
          <w:szCs w:val="28"/>
        </w:rPr>
        <w:t xml:space="preserve"> сельсовет </w:t>
      </w:r>
      <w:r w:rsidR="00D2254E"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D2254E" w:rsidRPr="00462EA3">
        <w:rPr>
          <w:rFonts w:ascii="Times New Roman" w:hAnsi="Times New Roman" w:cs="Times New Roman"/>
          <w:sz w:val="28"/>
          <w:szCs w:val="28"/>
        </w:rPr>
        <w:t xml:space="preserve"> район Республики Башкортостан</w:t>
      </w:r>
      <w:r w:rsidR="0067240E" w:rsidRPr="00462EA3">
        <w:rPr>
          <w:rFonts w:ascii="Times New Roman" w:hAnsi="Times New Roman" w:cs="Times New Roman"/>
          <w:sz w:val="28"/>
          <w:szCs w:val="28"/>
        </w:rPr>
        <w:t xml:space="preserve">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990EC1" w:rsidRPr="00462EA3" w:rsidRDefault="00990EC1">
      <w:pPr>
        <w:pStyle w:val="ConsPlusNormal0"/>
        <w:jc w:val="center"/>
        <w:rPr>
          <w:rFonts w:ascii="Times New Roman" w:hAnsi="Times New Roman" w:cs="Times New Roman"/>
          <w:sz w:val="28"/>
          <w:szCs w:val="28"/>
        </w:rPr>
      </w:pPr>
    </w:p>
    <w:p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открытия лицевых счетов</w:t>
      </w:r>
    </w:p>
    <w:p w:rsidR="00990EC1" w:rsidRPr="00462EA3"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2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w:t>
        </w:r>
      </w:hyperlink>
      <w:r w:rsidR="0067240E" w:rsidRPr="00462EA3">
        <w:rPr>
          <w:rFonts w:ascii="Times New Roman" w:hAnsi="Times New Roman" w:cs="Times New Roman"/>
          <w:sz w:val="28"/>
          <w:szCs w:val="28"/>
        </w:rPr>
        <w:t xml:space="preserve">. Документы, необходимые для открытия соответствующих лицевых счетов, представляются в </w:t>
      </w:r>
      <w:r w:rsidR="007F51AC" w:rsidRPr="00462EA3">
        <w:rPr>
          <w:rFonts w:ascii="Times New Roman" w:hAnsi="Times New Roman" w:cs="Times New Roman"/>
          <w:sz w:val="28"/>
          <w:szCs w:val="28"/>
        </w:rPr>
        <w:t>Финансовое управление</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14</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25</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Pr="00462EA3">
          <w:rPr>
            <w:rFonts w:ascii="Times New Roman" w:hAnsi="Times New Roman" w:cs="Times New Roman"/>
            <w:sz w:val="28"/>
            <w:szCs w:val="28"/>
          </w:rPr>
          <w:t>30</w:t>
        </w:r>
      </w:hyperlink>
      <w:r w:rsidRPr="00462EA3">
        <w:rPr>
          <w:rFonts w:ascii="Times New Roman" w:hAnsi="Times New Roman" w:cs="Times New Roman"/>
          <w:sz w:val="28"/>
          <w:szCs w:val="28"/>
        </w:rPr>
        <w:t xml:space="preserve"> настоящего Порядка, </w:t>
      </w:r>
      <w:r w:rsidRPr="00462EA3">
        <w:rPr>
          <w:rFonts w:ascii="Times New Roman" w:hAnsi="Times New Roman" w:cs="Times New Roman"/>
          <w:sz w:val="28"/>
          <w:szCs w:val="28"/>
        </w:rPr>
        <w:lastRenderedPageBreak/>
        <w:t xml:space="preserve">представляются в </w:t>
      </w:r>
      <w:r w:rsidR="00656271">
        <w:rPr>
          <w:rFonts w:ascii="Times New Roman" w:hAnsi="Times New Roman" w:cs="Times New Roman"/>
          <w:sz w:val="28"/>
          <w:szCs w:val="28"/>
        </w:rPr>
        <w:t xml:space="preserve">Администрацию </w:t>
      </w:r>
      <w:r w:rsidR="00656271" w:rsidRPr="00656271">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пунктами 14</w:t>
        </w:r>
      </w:hyperlink>
      <w:r w:rsidRPr="00462EA3">
        <w:rPr>
          <w:rFonts w:ascii="Times New Roman" w:hAnsi="Times New Roman" w:cs="Times New Roman"/>
          <w:sz w:val="28"/>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rFonts w:ascii="Times New Roman" w:hAnsi="Times New Roman" w:cs="Times New Roman"/>
            <w:sz w:val="28"/>
            <w:szCs w:val="28"/>
          </w:rPr>
          <w:t>25</w:t>
        </w:r>
      </w:hyperlink>
      <w:r w:rsidRPr="00462EA3">
        <w:rPr>
          <w:rFonts w:ascii="Times New Roman" w:hAnsi="Times New Roman" w:cs="Times New Roman"/>
          <w:sz w:val="28"/>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Pr="00462EA3">
          <w:rPr>
            <w:rFonts w:ascii="Times New Roman" w:hAnsi="Times New Roman" w:cs="Times New Roman"/>
            <w:sz w:val="28"/>
            <w:szCs w:val="28"/>
          </w:rPr>
          <w:t>30</w:t>
        </w:r>
      </w:hyperlink>
      <w:r w:rsidRPr="00462EA3">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bookmarkStart w:id="5" w:name="P158"/>
    <w:bookmarkEnd w:id="5"/>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14</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Для открытия соответствующего лицевого счета клиентом представляются следующие документы:</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945"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открытие лицевого счета по форме согласно приложению N 1 к настоящему Порядку (далее - Заявление на открытие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к лицевым счетам по форме согласно приложению </w:t>
      </w:r>
      <w:r w:rsidR="00CC5A3F">
        <w:rPr>
          <w:rFonts w:ascii="Times New Roman" w:hAnsi="Times New Roman" w:cs="Times New Roman"/>
          <w:sz w:val="28"/>
          <w:szCs w:val="28"/>
        </w:rPr>
        <w:t>№</w:t>
      </w:r>
      <w:r w:rsidRPr="00462EA3">
        <w:rPr>
          <w:rFonts w:ascii="Times New Roman" w:hAnsi="Times New Roman" w:cs="Times New Roman"/>
          <w:sz w:val="28"/>
          <w:szCs w:val="28"/>
        </w:rPr>
        <w:t xml:space="preserve"> 2 к настоящему Порядку (далее - Карточка образцов подписей).</w:t>
      </w:r>
    </w:p>
    <w:bookmarkStart w:id="6" w:name="P161"/>
    <w:bookmarkEnd w:id="6"/>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15</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Заполнение </w:t>
      </w:r>
      <w:hyperlink w:anchor="P945"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открытие лицевого счета осуществляется следующим образом.</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945"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открытие лицевого счета заполняется клиентом, за исключением части "Отметка </w:t>
      </w:r>
      <w:r w:rsidR="00573783" w:rsidRPr="00462EA3">
        <w:rPr>
          <w:rFonts w:ascii="Times New Roman" w:hAnsi="Times New Roman" w:cs="Times New Roman"/>
          <w:sz w:val="28"/>
          <w:szCs w:val="28"/>
        </w:rPr>
        <w:t>А</w:t>
      </w:r>
      <w:r w:rsidR="007F51AC" w:rsidRPr="00462EA3">
        <w:rPr>
          <w:rFonts w:ascii="Times New Roman" w:hAnsi="Times New Roman" w:cs="Times New Roman"/>
          <w:sz w:val="28"/>
          <w:szCs w:val="28"/>
        </w:rPr>
        <w:t xml:space="preserve">дминистрации </w:t>
      </w:r>
      <w:r w:rsidR="00656271" w:rsidRPr="00656271">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656271" w:rsidRPr="00656271">
        <w:rPr>
          <w:rFonts w:ascii="Times New Roman" w:hAnsi="Times New Roman" w:cs="Times New Roman"/>
          <w:sz w:val="28"/>
          <w:szCs w:val="28"/>
        </w:rPr>
        <w:t xml:space="preserve"> сельсовет </w:t>
      </w:r>
      <w:r w:rsidR="007F51AC"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7F51AC" w:rsidRPr="00462EA3">
        <w:rPr>
          <w:rFonts w:ascii="Times New Roman" w:hAnsi="Times New Roman" w:cs="Times New Roman"/>
          <w:sz w:val="28"/>
          <w:szCs w:val="28"/>
        </w:rPr>
        <w:t xml:space="preserve"> район</w:t>
      </w:r>
      <w:r w:rsidR="0067240E" w:rsidRPr="00462EA3">
        <w:rPr>
          <w:rFonts w:ascii="Times New Roman" w:hAnsi="Times New Roman" w:cs="Times New Roman"/>
          <w:sz w:val="28"/>
          <w:szCs w:val="28"/>
        </w:rPr>
        <w:t xml:space="preserve"> Республики Башкортостан об открытии лицевого счета </w:t>
      </w:r>
      <w:r w:rsidR="00656271">
        <w:rPr>
          <w:rFonts w:ascii="Times New Roman" w:hAnsi="Times New Roman" w:cs="Times New Roman"/>
          <w:sz w:val="28"/>
          <w:szCs w:val="28"/>
        </w:rPr>
        <w:t>№</w:t>
      </w:r>
      <w:r w:rsidR="0067240E" w:rsidRPr="00462EA3">
        <w:rPr>
          <w:rFonts w:ascii="Times New Roman" w:hAnsi="Times New Roman" w:cs="Times New Roman"/>
          <w:sz w:val="28"/>
          <w:szCs w:val="28"/>
        </w:rPr>
        <w:t xml:space="preserve"> ___", которая заполняется </w:t>
      </w:r>
      <w:r w:rsidR="0093197D">
        <w:rPr>
          <w:rFonts w:ascii="Times New Roman" w:hAnsi="Times New Roman" w:cs="Times New Roman"/>
          <w:sz w:val="28"/>
          <w:szCs w:val="28"/>
        </w:rPr>
        <w:t xml:space="preserve">отделом </w:t>
      </w:r>
      <w:r w:rsidR="007F51AC" w:rsidRPr="00462EA3">
        <w:rPr>
          <w:rFonts w:ascii="Times New Roman" w:hAnsi="Times New Roman" w:cs="Times New Roman"/>
          <w:sz w:val="28"/>
          <w:szCs w:val="28"/>
        </w:rPr>
        <w:t>Администраци</w:t>
      </w:r>
      <w:r w:rsidR="0093197D">
        <w:rPr>
          <w:rFonts w:ascii="Times New Roman" w:hAnsi="Times New Roman" w:cs="Times New Roman"/>
          <w:sz w:val="28"/>
          <w:szCs w:val="28"/>
        </w:rPr>
        <w:t xml:space="preserve">и </w:t>
      </w:r>
      <w:r w:rsidR="00CC5A3F" w:rsidRPr="00656271">
        <w:rPr>
          <w:rFonts w:ascii="Times New Roman" w:hAnsi="Times New Roman" w:cs="Times New Roman"/>
          <w:sz w:val="28"/>
          <w:szCs w:val="28"/>
        </w:rPr>
        <w:t>сельского поселения</w:t>
      </w:r>
      <w:r w:rsidR="0093197D">
        <w:rPr>
          <w:rFonts w:ascii="Times New Roman" w:hAnsi="Times New Roman" w:cs="Times New Roman"/>
          <w:sz w:val="28"/>
          <w:szCs w:val="28"/>
        </w:rPr>
        <w:t>,</w:t>
      </w:r>
      <w:r w:rsidR="0067240E" w:rsidRPr="00462EA3">
        <w:rPr>
          <w:rFonts w:ascii="Times New Roman" w:hAnsi="Times New Roman" w:cs="Times New Roman"/>
          <w:sz w:val="28"/>
          <w:szCs w:val="28"/>
        </w:rPr>
        <w:t xml:space="preserve">осуществляющим функции по открытию и ведению лицевых счетов (далее - отдел </w:t>
      </w:r>
      <w:r w:rsidR="0093197D">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указываются: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наименование (с учетом символа "N", кавычек, скобок, знаков препинания) (далее - полное наименование) клиента в соответствии с полным наименованием, указанным в его реестровой записи </w:t>
      </w:r>
      <w:r w:rsidRPr="00462EA3">
        <w:rPr>
          <w:rFonts w:ascii="Times New Roman" w:hAnsi="Times New Roman" w:cs="Times New Roman"/>
          <w:sz w:val="28"/>
          <w:szCs w:val="28"/>
        </w:rPr>
        <w:lastRenderedPageBreak/>
        <w:t>Сводного реестра с отражением в кодовой зоне ИНН и КПП (для индивидуальных предпринимателей заполняется при наличии);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"Финансовый орган" - полное наименование</w:t>
      </w:r>
      <w:r w:rsidR="00CC5A3F">
        <w:rPr>
          <w:rFonts w:ascii="Times New Roman" w:hAnsi="Times New Roman" w:cs="Times New Roman"/>
          <w:sz w:val="28"/>
          <w:szCs w:val="28"/>
        </w:rPr>
        <w:t xml:space="preserve"> Администрации</w:t>
      </w:r>
      <w:r w:rsidR="00894B26">
        <w:rPr>
          <w:rFonts w:ascii="Times New Roman" w:hAnsi="Times New Roman" w:cs="Times New Roman"/>
          <w:sz w:val="28"/>
          <w:szCs w:val="28"/>
        </w:rPr>
        <w:t xml:space="preserve"> </w:t>
      </w:r>
      <w:r w:rsidR="00CC5A3F" w:rsidRPr="00656271">
        <w:rPr>
          <w:rFonts w:ascii="Times New Roman" w:hAnsi="Times New Roman" w:cs="Times New Roman"/>
          <w:sz w:val="28"/>
          <w:szCs w:val="28"/>
        </w:rPr>
        <w:t>сельского поселения</w:t>
      </w:r>
      <w:r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w:anchor="P81" w:tooltip="5. Для учета операций, осуществляемых участниками бюджетного процесса в рамках их бюджетных полномочий, Министерством открываются и ведутся следующие виды лицевых счетов:">
        <w:r w:rsidRPr="00462EA3">
          <w:rPr>
            <w:rFonts w:ascii="Times New Roman" w:hAnsi="Times New Roman" w:cs="Times New Roman"/>
            <w:sz w:val="28"/>
            <w:szCs w:val="28"/>
          </w:rPr>
          <w:t>пунктами 5</w:t>
        </w:r>
      </w:hyperlink>
      <w:r w:rsidRPr="00462EA3">
        <w:rPr>
          <w:rFonts w:ascii="Times New Roman" w:hAnsi="Times New Roman" w:cs="Times New Roman"/>
          <w:sz w:val="28"/>
          <w:szCs w:val="28"/>
        </w:rPr>
        <w:t xml:space="preserve"> - </w:t>
      </w:r>
      <w:hyperlink w:anchor="P103" w:tooltip="8. Для учета операций, осуществляемых получателем средств из бюджета, Министерством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
        <w:r w:rsidRPr="00462EA3">
          <w:rPr>
            <w:rFonts w:ascii="Times New Roman" w:hAnsi="Times New Roman" w:cs="Times New Roman"/>
            <w:sz w:val="28"/>
            <w:szCs w:val="28"/>
          </w:rPr>
          <w:t>8</w:t>
        </w:r>
      </w:hyperlink>
      <w:r w:rsidRPr="00462EA3">
        <w:rPr>
          <w:rFonts w:ascii="Times New Roman" w:hAnsi="Times New Roman" w:cs="Times New Roman"/>
          <w:sz w:val="28"/>
          <w:szCs w:val="28"/>
        </w:rPr>
        <w:t xml:space="preserve"> настоящего Порядка, с отражением в кодовой зоне кода соответствующего вида лицевого счета (кодов соответствующих видов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"Основание для открытия лицевого счета" заполняется в случае оформления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получателем средств из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945"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открытие лицевого счета подписывается: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w:t>
      </w:r>
      <w:hyperlink w:anchor="P945"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8E76FD">
        <w:rPr>
          <w:rFonts w:ascii="Times New Roman" w:hAnsi="Times New Roman" w:cs="Times New Roman"/>
          <w:sz w:val="28"/>
          <w:szCs w:val="28"/>
        </w:rPr>
        <w:t xml:space="preserve">Администрации </w:t>
      </w:r>
      <w:r w:rsidR="00CC5A3F" w:rsidRPr="00656271">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CC5A3F">
        <w:rPr>
          <w:rFonts w:ascii="Times New Roman" w:hAnsi="Times New Roman" w:cs="Times New Roman"/>
          <w:sz w:val="28"/>
          <w:szCs w:val="28"/>
        </w:rPr>
        <w:t xml:space="preserve"> сельсовет</w:t>
      </w:r>
      <w:r w:rsidR="00894B26">
        <w:rPr>
          <w:rFonts w:ascii="Times New Roman" w:hAnsi="Times New Roman" w:cs="Times New Roman"/>
          <w:sz w:val="28"/>
          <w:szCs w:val="28"/>
        </w:rPr>
        <w:t xml:space="preserve"> </w:t>
      </w:r>
      <w:r w:rsidR="008E76FD">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8E76FD">
        <w:rPr>
          <w:rFonts w:ascii="Times New Roman" w:hAnsi="Times New Roman" w:cs="Times New Roman"/>
          <w:sz w:val="28"/>
          <w:szCs w:val="28"/>
        </w:rPr>
        <w:t xml:space="preserve"> район</w:t>
      </w:r>
      <w:r w:rsidRPr="00462EA3">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573783" w:rsidRPr="00462EA3">
        <w:rPr>
          <w:rFonts w:ascii="Times New Roman" w:hAnsi="Times New Roman" w:cs="Times New Roman"/>
          <w:sz w:val="28"/>
          <w:szCs w:val="28"/>
        </w:rPr>
        <w:t xml:space="preserve">Администрации </w:t>
      </w:r>
      <w:r w:rsidR="00CC5A3F" w:rsidRPr="00656271">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 xml:space="preserve">об открытии лицевого счета указывается номер лицевого счета (номера лицевых счетов), открытого (открытых) в соответствии с </w:t>
      </w:r>
      <w:hyperlink w:anchor="P945"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открытие лицевого счета, представленным клиентом.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Отметка </w:t>
      </w:r>
      <w:r w:rsidR="00573783" w:rsidRPr="00462EA3">
        <w:rPr>
          <w:rFonts w:ascii="Times New Roman" w:hAnsi="Times New Roman" w:cs="Times New Roman"/>
          <w:sz w:val="28"/>
          <w:szCs w:val="28"/>
        </w:rPr>
        <w:t xml:space="preserve">Администрации </w:t>
      </w:r>
      <w:r w:rsidR="00CC5A3F" w:rsidRPr="00656271">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CC5A3F">
        <w:rPr>
          <w:rFonts w:ascii="Times New Roman" w:hAnsi="Times New Roman" w:cs="Times New Roman"/>
          <w:sz w:val="28"/>
          <w:szCs w:val="28"/>
        </w:rPr>
        <w:t xml:space="preserve"> сельсовет</w:t>
      </w:r>
      <w:r w:rsidR="00894B26">
        <w:rPr>
          <w:rFonts w:ascii="Times New Roman" w:hAnsi="Times New Roman" w:cs="Times New Roman"/>
          <w:sz w:val="28"/>
          <w:szCs w:val="28"/>
        </w:rPr>
        <w:t xml:space="preserve"> </w:t>
      </w:r>
      <w:r w:rsidR="00573783"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573783" w:rsidRPr="00462EA3">
        <w:rPr>
          <w:rFonts w:ascii="Times New Roman" w:hAnsi="Times New Roman" w:cs="Times New Roman"/>
          <w:sz w:val="28"/>
          <w:szCs w:val="28"/>
        </w:rPr>
        <w:t xml:space="preserve"> район Республики Башкортостан </w:t>
      </w:r>
      <w:r w:rsidRPr="00462EA3">
        <w:rPr>
          <w:rFonts w:ascii="Times New Roman" w:hAnsi="Times New Roman" w:cs="Times New Roman"/>
          <w:sz w:val="28"/>
          <w:szCs w:val="28"/>
        </w:rPr>
        <w:t>об открытии лицевого счета подписывается:</w:t>
      </w:r>
    </w:p>
    <w:p w:rsidR="00990EC1" w:rsidRPr="00462EA3" w:rsidRDefault="00CC5A3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w:t>
      </w:r>
      <w:r w:rsidRPr="00656271">
        <w:rPr>
          <w:rFonts w:ascii="Times New Roman" w:hAnsi="Times New Roman" w:cs="Times New Roman"/>
          <w:sz w:val="28"/>
          <w:szCs w:val="28"/>
        </w:rPr>
        <w:t>сельского поселения</w:t>
      </w:r>
      <w:r w:rsidR="0067240E"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990EC1" w:rsidRPr="00462EA3" w:rsidRDefault="00CC5A3F">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 сельского поселения</w:t>
      </w:r>
      <w:r w:rsidR="0067240E" w:rsidRPr="00462EA3">
        <w:rPr>
          <w:rFonts w:ascii="Times New Roman" w:hAnsi="Times New Roman" w:cs="Times New Roman"/>
          <w:sz w:val="28"/>
          <w:szCs w:val="28"/>
        </w:rPr>
        <w:t xml:space="preserve">, ответственным за правильность осуществления проверки </w:t>
      </w:r>
      <w:hyperlink w:anchor="P945"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лицевого счета для перечисления денежных средств в соответствии с </w:t>
      </w:r>
      <w:hyperlink w:anchor="P676" w:tooltip="При поступлении на счет Министерства денежных средств после закрытия лицевого счета клиента Министерство для перечисления указанных денежных средств осуществляет открытие лицевого счета клиенту на основании документов, указанных в пункте 14 настоящего Порядка,">
        <w:r w:rsidRPr="00462EA3">
          <w:rPr>
            <w:rFonts w:ascii="Times New Roman" w:hAnsi="Times New Roman" w:cs="Times New Roman"/>
            <w:sz w:val="28"/>
            <w:szCs w:val="28"/>
          </w:rPr>
          <w:t>абзацем вторым пункта 113</w:t>
        </w:r>
      </w:hyperlink>
      <w:r w:rsidRPr="00462EA3">
        <w:rPr>
          <w:rFonts w:ascii="Times New Roman" w:hAnsi="Times New Roman" w:cs="Times New Roman"/>
          <w:sz w:val="28"/>
          <w:szCs w:val="28"/>
        </w:rPr>
        <w:t xml:space="preserve">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rsidR="00990EC1" w:rsidRPr="00462EA3" w:rsidRDefault="00DE6C0A">
      <w:pPr>
        <w:pStyle w:val="ConsPlusNormal0"/>
        <w:spacing w:before="200"/>
        <w:ind w:firstLine="540"/>
        <w:jc w:val="both"/>
        <w:rPr>
          <w:rFonts w:ascii="Times New Roman" w:hAnsi="Times New Roman" w:cs="Times New Roman"/>
          <w:sz w:val="28"/>
          <w:szCs w:val="28"/>
        </w:rPr>
      </w:pPr>
      <w:hyperlink r:id="rId2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16</w:t>
        </w:r>
      </w:hyperlink>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оформляется и представляется клиентом с учетом следующих особенностей: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клиентом в </w:t>
      </w:r>
      <w:r w:rsidR="00CC5A3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в одном экземпляре;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если в штате клиента нет должности главного бухгалтера (другого должностного лица, выполняющего его функции),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sidR="00CC5A3F">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считаются действительными при наличии на них одной первой подписи;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д)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6374EB">
        <w:rPr>
          <w:rFonts w:ascii="Times New Roman" w:hAnsi="Times New Roman" w:cs="Times New Roman"/>
          <w:sz w:val="28"/>
          <w:szCs w:val="28"/>
        </w:rPr>
        <w:t>работником</w:t>
      </w:r>
      <w:r w:rsidR="00894B26">
        <w:rPr>
          <w:rFonts w:ascii="Times New Roman" w:hAnsi="Times New Roman" w:cs="Times New Roman"/>
          <w:sz w:val="28"/>
          <w:szCs w:val="28"/>
        </w:rPr>
        <w:t xml:space="preserve"> </w:t>
      </w:r>
      <w:r w:rsidR="006374EB">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990EC1" w:rsidRPr="00462EA3" w:rsidRDefault="0067240E">
      <w:pPr>
        <w:pStyle w:val="ConsPlusNormal0"/>
        <w:spacing w:before="200"/>
        <w:ind w:firstLine="540"/>
        <w:jc w:val="both"/>
        <w:rPr>
          <w:rFonts w:ascii="Times New Roman" w:hAnsi="Times New Roman" w:cs="Times New Roman"/>
          <w:sz w:val="28"/>
          <w:szCs w:val="28"/>
        </w:rPr>
      </w:pPr>
      <w:bookmarkStart w:id="7" w:name="P196"/>
      <w:bookmarkEnd w:id="7"/>
      <w:r w:rsidRPr="00462EA3">
        <w:rPr>
          <w:rFonts w:ascii="Times New Roman" w:hAnsi="Times New Roman" w:cs="Times New Roman"/>
          <w:sz w:val="28"/>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временная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ж) при временном предоставлении лицу права первой или второй подписи, кроме случаев, предусмотренных </w:t>
      </w:r>
      <w:hyperlink w:anchor="P196" w:tooltip="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41, 74, 97 настоящего Порядка временная Карточка образцов подписей, в которую включается только образец по">
        <w:r w:rsidRPr="00462EA3">
          <w:rPr>
            <w:rFonts w:ascii="Times New Roman" w:hAnsi="Times New Roman" w:cs="Times New Roman"/>
            <w:sz w:val="28"/>
            <w:szCs w:val="28"/>
          </w:rPr>
          <w:t>подпунктом "е"</w:t>
        </w:r>
      </w:hyperlink>
      <w:r w:rsidRPr="00462EA3">
        <w:rPr>
          <w:rFonts w:ascii="Times New Roman" w:hAnsi="Times New Roman" w:cs="Times New Roman"/>
          <w:sz w:val="28"/>
          <w:szCs w:val="28"/>
        </w:rPr>
        <w:t xml:space="preserve"> настоящего пункта, а также при временной замене одного из лиц, включенных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w:t>
      </w:r>
      <w:hyperlink w:anchor="P1114" w:tooltip="КАРТОЧКА ОБРАЗЦОВ ПОДПИСЕЙ N">
        <w:r w:rsidRPr="00462EA3">
          <w:rPr>
            <w:rFonts w:ascii="Times New Roman" w:hAnsi="Times New Roman" w:cs="Times New Roman"/>
            <w:sz w:val="28"/>
            <w:szCs w:val="28"/>
          </w:rPr>
          <w:t>Карточкой</w:t>
        </w:r>
      </w:hyperlink>
      <w:r w:rsidRPr="00462EA3">
        <w:rPr>
          <w:rFonts w:ascii="Times New Roman" w:hAnsi="Times New Roman" w:cs="Times New Roman"/>
          <w:sz w:val="28"/>
          <w:szCs w:val="28"/>
        </w:rPr>
        <w:t xml:space="preserve"> образцов подписей с приложением копии соглашения.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2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17</w:t>
        </w:r>
      </w:hyperlink>
      <w:r w:rsidR="0067240E" w:rsidRPr="00462EA3">
        <w:rPr>
          <w:rFonts w:ascii="Times New Roman" w:hAnsi="Times New Roman" w:cs="Times New Roman"/>
          <w:sz w:val="28"/>
          <w:szCs w:val="28"/>
        </w:rPr>
        <w:t xml:space="preserve">. При открытии, ведении и закрытии лицевых счетов обмен документами с </w:t>
      </w:r>
      <w:r w:rsidR="006374EB">
        <w:rPr>
          <w:rFonts w:ascii="Times New Roman" w:hAnsi="Times New Roman" w:cs="Times New Roman"/>
          <w:sz w:val="28"/>
          <w:szCs w:val="28"/>
        </w:rPr>
        <w:t>Администрацией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осуществляется в электронном виде с применением усиленной квалифицированной электронной подписи (далее - ЭП) в соответствии с законодательством Российской Федерации.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w:t>
      </w:r>
    </w:p>
    <w:p w:rsidR="00990EC1" w:rsidRPr="00462EA3" w:rsidRDefault="00DE6C0A">
      <w:pPr>
        <w:pStyle w:val="ConsPlusNormal0"/>
        <w:spacing w:before="200"/>
        <w:ind w:firstLine="540"/>
        <w:jc w:val="both"/>
        <w:rPr>
          <w:rFonts w:ascii="Times New Roman" w:hAnsi="Times New Roman" w:cs="Times New Roman"/>
          <w:sz w:val="28"/>
          <w:szCs w:val="28"/>
        </w:rPr>
      </w:pPr>
      <w:hyperlink r:id="rId3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18</w:t>
        </w:r>
      </w:hyperlink>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хранится в деле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если в </w:t>
      </w:r>
      <w:r w:rsidR="006374EB">
        <w:rPr>
          <w:rFonts w:ascii="Times New Roman" w:hAnsi="Times New Roman" w:cs="Times New Roman"/>
          <w:sz w:val="28"/>
          <w:szCs w:val="28"/>
        </w:rPr>
        <w:t>Администрацию сельского поселения</w:t>
      </w:r>
      <w:r w:rsidR="00894B26">
        <w:rPr>
          <w:rFonts w:ascii="Times New Roman" w:hAnsi="Times New Roman" w:cs="Times New Roman"/>
          <w:sz w:val="28"/>
          <w:szCs w:val="28"/>
        </w:rPr>
        <w:t xml:space="preserve"> </w:t>
      </w:r>
      <w:r w:rsidRPr="00462EA3">
        <w:rPr>
          <w:rFonts w:ascii="Times New Roman" w:hAnsi="Times New Roman" w:cs="Times New Roman"/>
          <w:sz w:val="28"/>
          <w:szCs w:val="28"/>
        </w:rPr>
        <w:t xml:space="preserve">одновременно представляются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получателем средств из бюджета, создавшим обособленное подразделение (далее - вышестоящая организация).</w:t>
      </w:r>
    </w:p>
    <w:bookmarkStart w:id="8" w:name="P212"/>
    <w:bookmarkEnd w:id="8"/>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19</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Формирование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образцов подписей осуществляется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sidR="006374EB">
        <w:rPr>
          <w:rFonts w:ascii="Times New Roman" w:hAnsi="Times New Roman" w:cs="Times New Roman"/>
          <w:sz w:val="28"/>
          <w:szCs w:val="28"/>
        </w:rPr>
        <w:t>уполномоченный работник Администрации сельского поселения</w:t>
      </w:r>
      <w:r w:rsidRPr="00462EA3">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клиентом указываются: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"N",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"Адрес" - указывается адрес клиента в соответствии со сведениями </w:t>
      </w:r>
      <w:r w:rsidRPr="00462EA3">
        <w:rPr>
          <w:rFonts w:ascii="Times New Roman" w:hAnsi="Times New Roman" w:cs="Times New Roman"/>
          <w:sz w:val="28"/>
          <w:szCs w:val="28"/>
        </w:rPr>
        <w:lastRenderedPageBreak/>
        <w:t>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бюджетным (автономным) учреждением получателем средств из бюджета данная строка не заполняется;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6374EB">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4 проставляются образцы подписей соответствующих должностных лиц.</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w:t>
      </w:r>
      <w:r w:rsidRPr="00462EA3">
        <w:rPr>
          <w:rFonts w:ascii="Times New Roman" w:hAnsi="Times New Roman" w:cs="Times New Roman"/>
          <w:sz w:val="28"/>
          <w:szCs w:val="28"/>
        </w:rPr>
        <w:lastRenderedPageBreak/>
        <w:t xml:space="preserve">Дата начала срока полномочий лиц, временно пользующихся правом подписи, должна быть не ранее даты представления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подписывается: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 подписи в случаях, установленных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пунктами 41</w:t>
        </w:r>
      </w:hyperlink>
      <w:r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Раздел "Отметка </w:t>
      </w:r>
      <w:r w:rsidR="00E76C51" w:rsidRPr="00462EA3">
        <w:rPr>
          <w:rFonts w:ascii="Times New Roman" w:hAnsi="Times New Roman" w:cs="Times New Roman"/>
          <w:sz w:val="28"/>
          <w:szCs w:val="28"/>
        </w:rPr>
        <w:t xml:space="preserve">Администрации </w:t>
      </w:r>
      <w:r w:rsidR="006374EB">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6374EB">
        <w:rPr>
          <w:rFonts w:ascii="Times New Roman" w:hAnsi="Times New Roman" w:cs="Times New Roman"/>
          <w:sz w:val="28"/>
          <w:szCs w:val="28"/>
        </w:rPr>
        <w:t xml:space="preserve"> сельсовет </w:t>
      </w:r>
      <w:r w:rsidR="00E76C51"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E76C51" w:rsidRPr="00462EA3">
        <w:rPr>
          <w:rFonts w:ascii="Times New Roman" w:hAnsi="Times New Roman" w:cs="Times New Roman"/>
          <w:sz w:val="28"/>
          <w:szCs w:val="28"/>
        </w:rPr>
        <w:t xml:space="preserve"> район Республики Башкортостан </w:t>
      </w:r>
      <w:r w:rsidRPr="00462EA3">
        <w:rPr>
          <w:rFonts w:ascii="Times New Roman" w:hAnsi="Times New Roman" w:cs="Times New Roman"/>
          <w:sz w:val="28"/>
          <w:szCs w:val="28"/>
        </w:rPr>
        <w:t xml:space="preserve">о </w:t>
      </w:r>
      <w:r w:rsidRPr="00462EA3">
        <w:rPr>
          <w:rFonts w:ascii="Times New Roman" w:hAnsi="Times New Roman" w:cs="Times New Roman"/>
          <w:sz w:val="28"/>
          <w:szCs w:val="28"/>
        </w:rPr>
        <w:lastRenderedPageBreak/>
        <w:t>приеме образцов подписей" подписывается:</w:t>
      </w:r>
    </w:p>
    <w:p w:rsidR="00990EC1" w:rsidRPr="00462EA3" w:rsidRDefault="006374EB">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67240E" w:rsidRPr="00462EA3">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начала действия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случае необходимости по строке "Особые отметки" приводится примечание.</w:t>
      </w:r>
    </w:p>
    <w:p w:rsidR="00990EC1" w:rsidRPr="00462EA3" w:rsidRDefault="00990EC1">
      <w:pPr>
        <w:pStyle w:val="ConsPlusNormal0"/>
        <w:jc w:val="center"/>
        <w:rPr>
          <w:rFonts w:ascii="Times New Roman" w:hAnsi="Times New Roman" w:cs="Times New Roman"/>
          <w:sz w:val="28"/>
          <w:szCs w:val="28"/>
        </w:rPr>
      </w:pPr>
    </w:p>
    <w:p w:rsidR="00990EC1" w:rsidRPr="00A33529" w:rsidRDefault="0067240E">
      <w:pPr>
        <w:pStyle w:val="ConsPlusTitle0"/>
        <w:jc w:val="center"/>
        <w:outlineLvl w:val="2"/>
        <w:rPr>
          <w:rFonts w:ascii="Times New Roman" w:hAnsi="Times New Roman" w:cs="Times New Roman"/>
          <w:b w:val="0"/>
          <w:sz w:val="28"/>
          <w:szCs w:val="28"/>
        </w:rPr>
      </w:pPr>
      <w:r w:rsidRPr="00A33529">
        <w:rPr>
          <w:rFonts w:ascii="Times New Roman" w:hAnsi="Times New Roman" w:cs="Times New Roman"/>
          <w:b w:val="0"/>
          <w:sz w:val="28"/>
          <w:szCs w:val="28"/>
        </w:rPr>
        <w:t xml:space="preserve">Порядок и сроки проверки </w:t>
      </w:r>
      <w:r w:rsidR="006374EB" w:rsidRPr="00A33529">
        <w:rPr>
          <w:rFonts w:ascii="Times New Roman" w:hAnsi="Times New Roman" w:cs="Times New Roman"/>
          <w:b w:val="0"/>
          <w:sz w:val="28"/>
          <w:szCs w:val="28"/>
        </w:rPr>
        <w:t>сельским поселением</w:t>
      </w:r>
      <w:r w:rsidRPr="00A33529">
        <w:rPr>
          <w:rFonts w:ascii="Times New Roman" w:hAnsi="Times New Roman" w:cs="Times New Roman"/>
          <w:b w:val="0"/>
          <w:sz w:val="28"/>
          <w:szCs w:val="28"/>
        </w:rPr>
        <w:t xml:space="preserve"> документов,</w:t>
      </w:r>
    </w:p>
    <w:p w:rsidR="00990EC1" w:rsidRPr="00A33529" w:rsidRDefault="0067240E">
      <w:pPr>
        <w:pStyle w:val="ConsPlusTitle0"/>
        <w:jc w:val="center"/>
        <w:rPr>
          <w:rFonts w:ascii="Times New Roman" w:hAnsi="Times New Roman" w:cs="Times New Roman"/>
          <w:b w:val="0"/>
          <w:sz w:val="28"/>
          <w:szCs w:val="28"/>
        </w:rPr>
      </w:pPr>
      <w:r w:rsidRPr="00A33529">
        <w:rPr>
          <w:rFonts w:ascii="Times New Roman" w:hAnsi="Times New Roman" w:cs="Times New Roman"/>
          <w:b w:val="0"/>
          <w:sz w:val="28"/>
          <w:szCs w:val="28"/>
        </w:rPr>
        <w:t>необходимых для открытия лицевых счетов</w:t>
      </w:r>
    </w:p>
    <w:p w:rsidR="00990EC1" w:rsidRPr="00462EA3" w:rsidRDefault="00990EC1">
      <w:pPr>
        <w:pStyle w:val="ConsPlusNormal0"/>
        <w:jc w:val="center"/>
        <w:rPr>
          <w:rFonts w:ascii="Times New Roman" w:hAnsi="Times New Roman" w:cs="Times New Roman"/>
          <w:sz w:val="28"/>
          <w:szCs w:val="28"/>
        </w:rPr>
      </w:pPr>
    </w:p>
    <w:bookmarkStart w:id="9" w:name="P248"/>
    <w:bookmarkEnd w:id="9"/>
    <w:p w:rsidR="00990EC1" w:rsidRPr="00462EA3" w:rsidRDefault="00DE6C0A">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20</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r w:rsidR="006374EB">
        <w:rPr>
          <w:rFonts w:ascii="Times New Roman" w:hAnsi="Times New Roman" w:cs="Times New Roman"/>
          <w:sz w:val="28"/>
          <w:szCs w:val="28"/>
        </w:rPr>
        <w:t>Администрация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945"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образцов подписей, в соответствии с </w:t>
      </w:r>
      <w:hyperlink w:anchor="P161" w:tooltip="15. Заполнение Заявления на открытие лицевого счета осуществляется следующим образом.">
        <w:r w:rsidR="0067240E" w:rsidRPr="00462EA3">
          <w:rPr>
            <w:rFonts w:ascii="Times New Roman" w:hAnsi="Times New Roman" w:cs="Times New Roman"/>
            <w:sz w:val="28"/>
            <w:szCs w:val="28"/>
          </w:rPr>
          <w:t>пунктами 15</w:t>
        </w:r>
      </w:hyperlink>
      <w:r w:rsidR="0067240E" w:rsidRPr="00462EA3">
        <w:rPr>
          <w:rFonts w:ascii="Times New Roman" w:hAnsi="Times New Roman" w:cs="Times New Roman"/>
          <w:sz w:val="28"/>
          <w:szCs w:val="28"/>
        </w:rPr>
        <w:t xml:space="preserve">, </w:t>
      </w:r>
      <w:hyperlink w:anchor="P212" w:tooltip="19. Формирование Карточки образцов подписей осуществляется следующим образом.">
        <w:r w:rsidR="0067240E" w:rsidRPr="00462EA3">
          <w:rPr>
            <w:rFonts w:ascii="Times New Roman" w:hAnsi="Times New Roman" w:cs="Times New Roman"/>
            <w:sz w:val="28"/>
            <w:szCs w:val="28"/>
          </w:rPr>
          <w:t>19</w:t>
        </w:r>
      </w:hyperlink>
      <w:r w:rsidR="0067240E" w:rsidRPr="00462EA3">
        <w:rPr>
          <w:rFonts w:ascii="Times New Roman" w:hAnsi="Times New Roman" w:cs="Times New Roman"/>
          <w:sz w:val="28"/>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0067240E" w:rsidRPr="00462EA3">
          <w:rPr>
            <w:rFonts w:ascii="Times New Roman" w:hAnsi="Times New Roman" w:cs="Times New Roman"/>
            <w:sz w:val="28"/>
            <w:szCs w:val="28"/>
          </w:rPr>
          <w:t>41</w:t>
        </w:r>
      </w:hyperlink>
      <w:r w:rsidR="0067240E" w:rsidRPr="00462EA3">
        <w:rPr>
          <w:rFonts w:ascii="Times New Roman" w:hAnsi="Times New Roman" w:cs="Times New Roman"/>
          <w:sz w:val="28"/>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0067240E" w:rsidRPr="00462EA3">
          <w:rPr>
            <w:rFonts w:ascii="Times New Roman" w:hAnsi="Times New Roman" w:cs="Times New Roman"/>
            <w:sz w:val="28"/>
            <w:szCs w:val="28"/>
          </w:rPr>
          <w:t>74</w:t>
        </w:r>
      </w:hyperlink>
      <w:r w:rsidR="0067240E" w:rsidRPr="00462EA3">
        <w:rPr>
          <w:rFonts w:ascii="Times New Roman" w:hAnsi="Times New Roman" w:cs="Times New Roman"/>
          <w:sz w:val="28"/>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0067240E" w:rsidRPr="00462EA3">
          <w:rPr>
            <w:rFonts w:ascii="Times New Roman" w:hAnsi="Times New Roman" w:cs="Times New Roman"/>
            <w:sz w:val="28"/>
            <w:szCs w:val="28"/>
          </w:rPr>
          <w:t>97</w:t>
        </w:r>
      </w:hyperlink>
      <w:r w:rsidR="0067240E" w:rsidRPr="00462EA3">
        <w:rPr>
          <w:rFonts w:ascii="Times New Roman" w:hAnsi="Times New Roman" w:cs="Times New Roman"/>
          <w:sz w:val="28"/>
          <w:szCs w:val="28"/>
        </w:rPr>
        <w:t xml:space="preserve">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открытие соответствующего лицевого счета клиенту отдел </w:t>
      </w:r>
      <w:r w:rsidR="00692FB9">
        <w:rPr>
          <w:rFonts w:ascii="Times New Roman" w:hAnsi="Times New Roman" w:cs="Times New Roman"/>
          <w:sz w:val="28"/>
          <w:szCs w:val="28"/>
        </w:rPr>
        <w:t>Финансового у</w:t>
      </w:r>
      <w:r w:rsidRPr="00462EA3">
        <w:rPr>
          <w:rFonts w:ascii="Times New Roman" w:hAnsi="Times New Roman" w:cs="Times New Roman"/>
          <w:sz w:val="28"/>
          <w:szCs w:val="28"/>
        </w:rPr>
        <w:t>правления также проверяет: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938" w:tooltip="Приложение N 1">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открытие лицевого счета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формам, утвержденным настоящим Порядком;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6374EB">
        <w:rPr>
          <w:rFonts w:ascii="Times New Roman" w:hAnsi="Times New Roman" w:cs="Times New Roman"/>
          <w:sz w:val="28"/>
          <w:szCs w:val="28"/>
        </w:rPr>
        <w:t>Администрацию сельского поселения</w:t>
      </w:r>
      <w:r w:rsidR="00894B26">
        <w:rPr>
          <w:rFonts w:ascii="Times New Roman" w:hAnsi="Times New Roman" w:cs="Times New Roman"/>
          <w:sz w:val="28"/>
          <w:szCs w:val="28"/>
        </w:rPr>
        <w:t xml:space="preserve"> </w:t>
      </w:r>
      <w:r w:rsidRPr="00462EA3">
        <w:rPr>
          <w:rFonts w:ascii="Times New Roman" w:hAnsi="Times New Roman" w:cs="Times New Roman"/>
          <w:sz w:val="28"/>
          <w:szCs w:val="28"/>
        </w:rPr>
        <w:t>документах для открытия лицевого счета не допускается.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3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21</w:t>
        </w:r>
      </w:hyperlink>
      <w:r w:rsidR="0067240E" w:rsidRPr="00462EA3">
        <w:rPr>
          <w:rFonts w:ascii="Times New Roman" w:hAnsi="Times New Roman" w:cs="Times New Roman"/>
          <w:sz w:val="28"/>
          <w:szCs w:val="28"/>
        </w:rPr>
        <w:t xml:space="preserve">. Проверка представленных клиентом документов, необходимых для открытия лицевого счета, осуществляется </w:t>
      </w:r>
      <w:r w:rsidR="006374EB">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в течение пяти рабочих дней после их поступления.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3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22</w:t>
        </w:r>
      </w:hyperlink>
      <w:r w:rsidR="0067240E" w:rsidRPr="00462EA3">
        <w:rPr>
          <w:rFonts w:ascii="Times New Roman" w:hAnsi="Times New Roman" w:cs="Times New Roman"/>
          <w:sz w:val="28"/>
          <w:szCs w:val="28"/>
        </w:rPr>
        <w:t xml:space="preserve">. Повторное представление документов (за исключением </w:t>
      </w:r>
      <w:hyperlink w:anchor="P945"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sidR="006374EB">
        <w:rPr>
          <w:rFonts w:ascii="Times New Roman" w:hAnsi="Times New Roman" w:cs="Times New Roman"/>
          <w:sz w:val="28"/>
          <w:szCs w:val="28"/>
        </w:rPr>
        <w:t>Администрацию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ранее и хранятся в деле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6374EB">
        <w:rPr>
          <w:rFonts w:ascii="Times New Roman" w:hAnsi="Times New Roman" w:cs="Times New Roman"/>
          <w:sz w:val="28"/>
          <w:szCs w:val="28"/>
        </w:rPr>
        <w:t>Администрацию сельского поселения</w:t>
      </w:r>
      <w:r w:rsidR="00894B26">
        <w:rPr>
          <w:rFonts w:ascii="Times New Roman" w:hAnsi="Times New Roman" w:cs="Times New Roman"/>
          <w:sz w:val="28"/>
          <w:szCs w:val="28"/>
        </w:rPr>
        <w:t xml:space="preserve"> </w:t>
      </w:r>
      <w:r w:rsidRPr="00462EA3">
        <w:rPr>
          <w:rFonts w:ascii="Times New Roman" w:hAnsi="Times New Roman" w:cs="Times New Roman"/>
          <w:sz w:val="28"/>
          <w:szCs w:val="28"/>
        </w:rPr>
        <w:t xml:space="preserve">для открытия (переоформления) соответствующих лицевых счетов, представить в </w:t>
      </w:r>
      <w:r w:rsidR="00A33529">
        <w:rPr>
          <w:rFonts w:ascii="Times New Roman" w:hAnsi="Times New Roman" w:cs="Times New Roman"/>
          <w:sz w:val="28"/>
          <w:szCs w:val="28"/>
        </w:rPr>
        <w:t>Администрацию сельского поселения</w:t>
      </w:r>
      <w:r w:rsidRPr="00462EA3">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3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23</w:t>
        </w:r>
      </w:hyperlink>
      <w:r w:rsidR="0067240E" w:rsidRPr="00462EA3">
        <w:rPr>
          <w:rFonts w:ascii="Times New Roman" w:hAnsi="Times New Roman" w:cs="Times New Roman"/>
          <w:sz w:val="28"/>
          <w:szCs w:val="28"/>
        </w:rPr>
        <w:t>. Лицевой счет считается открытым с внесением уполномоченным</w:t>
      </w:r>
      <w:r w:rsidR="006374EB">
        <w:rPr>
          <w:rFonts w:ascii="Times New Roman" w:hAnsi="Times New Roman" w:cs="Times New Roman"/>
          <w:sz w:val="28"/>
          <w:szCs w:val="28"/>
        </w:rPr>
        <w:t xml:space="preserve"> работником Администрации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записи о его открытии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 по форме согласно приложению N 3 к настоящему Порядку (далее - Книга регистрации лицевых счетов).</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345" w:tooltip="Книга регистрации лицевых счетов">
        <w:r w:rsidR="0067240E" w:rsidRPr="00462EA3">
          <w:rPr>
            <w:rFonts w:ascii="Times New Roman" w:hAnsi="Times New Roman" w:cs="Times New Roman"/>
            <w:sz w:val="28"/>
            <w:szCs w:val="28"/>
          </w:rPr>
          <w:t>Книга</w:t>
        </w:r>
      </w:hyperlink>
      <w:r w:rsidR="0067240E" w:rsidRPr="00462EA3">
        <w:rPr>
          <w:rFonts w:ascii="Times New Roman" w:hAnsi="Times New Roman" w:cs="Times New Roman"/>
          <w:sz w:val="28"/>
          <w:szCs w:val="28"/>
        </w:rPr>
        <w:t xml:space="preserve"> регистрации лицевых счетов ведется в электронном виде.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Записи в </w:t>
      </w:r>
      <w:hyperlink w:anchor="P1345" w:tooltip="Книга регистрации лицевых счетов">
        <w:r w:rsidRPr="00462EA3">
          <w:rPr>
            <w:rFonts w:ascii="Times New Roman" w:hAnsi="Times New Roman" w:cs="Times New Roman"/>
            <w:sz w:val="28"/>
            <w:szCs w:val="28"/>
          </w:rPr>
          <w:t>Книгу</w:t>
        </w:r>
      </w:hyperlink>
      <w:r w:rsidRPr="00462EA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w:t>
      </w:r>
      <w:r w:rsidR="006374EB">
        <w:rPr>
          <w:rFonts w:ascii="Times New Roman" w:hAnsi="Times New Roman" w:cs="Times New Roman"/>
          <w:sz w:val="28"/>
          <w:szCs w:val="28"/>
        </w:rPr>
        <w:t>работником Администрации сельского поселения</w:t>
      </w:r>
      <w:r w:rsidR="00894B26">
        <w:rPr>
          <w:rFonts w:ascii="Times New Roman" w:hAnsi="Times New Roman" w:cs="Times New Roman"/>
          <w:sz w:val="28"/>
          <w:szCs w:val="28"/>
        </w:rPr>
        <w:t xml:space="preserve"> </w:t>
      </w:r>
      <w:r w:rsidR="00E76C51" w:rsidRPr="00462EA3">
        <w:rPr>
          <w:rFonts w:ascii="Times New Roman" w:hAnsi="Times New Roman" w:cs="Times New Roman"/>
          <w:sz w:val="28"/>
          <w:szCs w:val="28"/>
        </w:rPr>
        <w:t>у</w:t>
      </w:r>
      <w:r w:rsidRPr="00462EA3">
        <w:rPr>
          <w:rFonts w:ascii="Times New Roman" w:hAnsi="Times New Roman" w:cs="Times New Roman"/>
          <w:sz w:val="28"/>
          <w:szCs w:val="28"/>
        </w:rPr>
        <w:t>правления в соответствии с установленным порядком документооборота.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оформлении новой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Закрытая </w:t>
      </w:r>
      <w:hyperlink w:anchor="P1345" w:tooltip="Книга регистрации лицевых счетов">
        <w:r w:rsidRPr="00462EA3">
          <w:rPr>
            <w:rFonts w:ascii="Times New Roman" w:hAnsi="Times New Roman" w:cs="Times New Roman"/>
            <w:sz w:val="28"/>
            <w:szCs w:val="28"/>
          </w:rPr>
          <w:t>Книга</w:t>
        </w:r>
      </w:hyperlink>
      <w:r w:rsidRPr="00462EA3">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соответствии с установленным </w:t>
      </w:r>
      <w:r w:rsidR="00576FE3">
        <w:rPr>
          <w:rFonts w:ascii="Times New Roman" w:hAnsi="Times New Roman" w:cs="Times New Roman"/>
          <w:sz w:val="28"/>
          <w:szCs w:val="28"/>
        </w:rPr>
        <w:t>Администрацией сельского поселения</w:t>
      </w:r>
      <w:r w:rsidR="00894B26">
        <w:rPr>
          <w:rFonts w:ascii="Times New Roman" w:hAnsi="Times New Roman" w:cs="Times New Roman"/>
          <w:sz w:val="28"/>
          <w:szCs w:val="28"/>
        </w:rPr>
        <w:t xml:space="preserve"> </w:t>
      </w:r>
      <w:r w:rsidRPr="00462EA3">
        <w:rPr>
          <w:rFonts w:ascii="Times New Roman" w:hAnsi="Times New Roman" w:cs="Times New Roman"/>
          <w:sz w:val="28"/>
          <w:szCs w:val="28"/>
        </w:rPr>
        <w:t xml:space="preserve">порядком документооборота или требованиями законодательства Российской Федерации о защите государственной тайны допускается ведение нескольких </w:t>
      </w:r>
      <w:hyperlink w:anchor="P1345" w:tooltip="Книга регистрации лицевых счетов">
        <w:r w:rsidRPr="00462EA3">
          <w:rPr>
            <w:rFonts w:ascii="Times New Roman" w:hAnsi="Times New Roman" w:cs="Times New Roman"/>
            <w:sz w:val="28"/>
            <w:szCs w:val="28"/>
          </w:rPr>
          <w:t>Книг</w:t>
        </w:r>
      </w:hyperlink>
      <w:r w:rsidRPr="00462EA3">
        <w:rPr>
          <w:rFonts w:ascii="Times New Roman" w:hAnsi="Times New Roman" w:cs="Times New Roman"/>
          <w:sz w:val="28"/>
          <w:szCs w:val="28"/>
        </w:rPr>
        <w:t xml:space="preserve"> регистрации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информация об одном лицевом счете, открытом клиенту в </w:t>
      </w:r>
      <w:r w:rsidR="00576FE3">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не может быть включена в разные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3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24</w:t>
        </w:r>
      </w:hyperlink>
      <w:r w:rsidR="0067240E" w:rsidRPr="00462EA3">
        <w:rPr>
          <w:rFonts w:ascii="Times New Roman" w:hAnsi="Times New Roman" w:cs="Times New Roman"/>
          <w:sz w:val="28"/>
          <w:szCs w:val="28"/>
        </w:rPr>
        <w:t xml:space="preserve">. Проверенные документы, соответствующие установленным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w:t>
      </w:r>
      <w:r w:rsidR="00576FE3">
        <w:rPr>
          <w:rFonts w:ascii="Times New Roman" w:hAnsi="Times New Roman" w:cs="Times New Roman"/>
          <w:sz w:val="28"/>
          <w:szCs w:val="28"/>
        </w:rPr>
        <w:t>работника Администрации сельского поселения</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rsidR="00990EC1" w:rsidRPr="00462EA3" w:rsidRDefault="00576FE3">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w:t>
      </w:r>
      <w:hyperlink w:anchor="P1448" w:tooltip="                                 Извещение">
        <w:r w:rsidR="0067240E" w:rsidRPr="00462EA3">
          <w:rPr>
            <w:rFonts w:ascii="Times New Roman" w:hAnsi="Times New Roman" w:cs="Times New Roman"/>
            <w:sz w:val="28"/>
            <w:szCs w:val="28"/>
          </w:rPr>
          <w:t>Извещение</w:t>
        </w:r>
      </w:hyperlink>
      <w:r w:rsidR="0067240E" w:rsidRPr="00462EA3">
        <w:rPr>
          <w:rFonts w:ascii="Times New Roman" w:hAnsi="Times New Roman" w:cs="Times New Roman"/>
          <w:sz w:val="28"/>
          <w:szCs w:val="28"/>
        </w:rPr>
        <w:t xml:space="preserve"> об открытии (о резервировании) лицевого счета по форме согласно приложению </w:t>
      </w:r>
      <w:r>
        <w:rPr>
          <w:rFonts w:ascii="Times New Roman" w:hAnsi="Times New Roman" w:cs="Times New Roman"/>
          <w:sz w:val="28"/>
          <w:szCs w:val="28"/>
        </w:rPr>
        <w:t>№</w:t>
      </w:r>
      <w:r w:rsidR="0067240E" w:rsidRPr="00462EA3">
        <w:rPr>
          <w:rFonts w:ascii="Times New Roman" w:hAnsi="Times New Roman" w:cs="Times New Roman"/>
          <w:sz w:val="28"/>
          <w:szCs w:val="28"/>
        </w:rPr>
        <w:t xml:space="preserve"> 4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(о резервировании) лицевого счета направляется на бумажном носителе.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об открытии (о резервировании) соответствующего лицевого счета хранится в деле клиента.</w:t>
      </w:r>
    </w:p>
    <w:p w:rsidR="00990EC1" w:rsidRPr="00462EA3" w:rsidRDefault="00990EC1">
      <w:pPr>
        <w:pStyle w:val="ConsPlusNormal0"/>
        <w:jc w:val="both"/>
        <w:rPr>
          <w:rFonts w:ascii="Times New Roman" w:hAnsi="Times New Roman" w:cs="Times New Roman"/>
          <w:sz w:val="28"/>
          <w:szCs w:val="28"/>
        </w:rPr>
      </w:pPr>
    </w:p>
    <w:p w:rsidR="00990EC1" w:rsidRPr="00462EA3" w:rsidRDefault="00990EC1">
      <w:pPr>
        <w:pStyle w:val="ConsPlusNormal0"/>
        <w:jc w:val="center"/>
        <w:rPr>
          <w:rFonts w:ascii="Times New Roman" w:hAnsi="Times New Roman" w:cs="Times New Roman"/>
          <w:sz w:val="28"/>
          <w:szCs w:val="28"/>
        </w:rPr>
      </w:pPr>
    </w:p>
    <w:p w:rsidR="00990EC1" w:rsidRPr="00A33529" w:rsidRDefault="0067240E">
      <w:pPr>
        <w:pStyle w:val="ConsPlusTitle0"/>
        <w:jc w:val="center"/>
        <w:outlineLvl w:val="2"/>
        <w:rPr>
          <w:rFonts w:ascii="Times New Roman" w:hAnsi="Times New Roman" w:cs="Times New Roman"/>
          <w:b w:val="0"/>
          <w:sz w:val="28"/>
          <w:szCs w:val="28"/>
        </w:rPr>
      </w:pPr>
      <w:r w:rsidRPr="00A33529">
        <w:rPr>
          <w:rFonts w:ascii="Times New Roman" w:hAnsi="Times New Roman" w:cs="Times New Roman"/>
          <w:b w:val="0"/>
          <w:sz w:val="28"/>
          <w:szCs w:val="28"/>
        </w:rPr>
        <w:t>Порядок и сроки представления документов,</w:t>
      </w:r>
    </w:p>
    <w:p w:rsidR="00990EC1" w:rsidRPr="00A33529" w:rsidRDefault="0067240E">
      <w:pPr>
        <w:pStyle w:val="ConsPlusTitle0"/>
        <w:jc w:val="center"/>
        <w:rPr>
          <w:rFonts w:ascii="Times New Roman" w:hAnsi="Times New Roman" w:cs="Times New Roman"/>
          <w:b w:val="0"/>
          <w:sz w:val="28"/>
          <w:szCs w:val="28"/>
        </w:rPr>
      </w:pPr>
      <w:r w:rsidRPr="00A33529">
        <w:rPr>
          <w:rFonts w:ascii="Times New Roman" w:hAnsi="Times New Roman" w:cs="Times New Roman"/>
          <w:b w:val="0"/>
          <w:sz w:val="28"/>
          <w:szCs w:val="28"/>
        </w:rPr>
        <w:t>необходимых для переоформления лицевых счетов</w:t>
      </w:r>
    </w:p>
    <w:p w:rsidR="00990EC1" w:rsidRPr="00462EA3" w:rsidRDefault="00990EC1">
      <w:pPr>
        <w:pStyle w:val="ConsPlusNormal0"/>
        <w:jc w:val="center"/>
        <w:rPr>
          <w:rFonts w:ascii="Times New Roman" w:hAnsi="Times New Roman" w:cs="Times New Roman"/>
          <w:sz w:val="28"/>
          <w:szCs w:val="28"/>
        </w:rPr>
      </w:pPr>
    </w:p>
    <w:bookmarkStart w:id="10" w:name="P280"/>
    <w:bookmarkEnd w:id="10"/>
    <w:p w:rsidR="00990EC1" w:rsidRPr="00462EA3" w:rsidRDefault="00DE6C0A">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25</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576FE3">
        <w:rPr>
          <w:rFonts w:ascii="Times New Roman" w:hAnsi="Times New Roman" w:cs="Times New Roman"/>
          <w:sz w:val="28"/>
          <w:szCs w:val="28"/>
        </w:rPr>
        <w:t xml:space="preserve">Администрацию сельского поселения </w:t>
      </w: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по форме согласно приложению N 5 к настоящему Порядку (далее - Заявление на переоформление лицевых счетов).</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клиенту </w:t>
      </w:r>
      <w:r w:rsidR="00576FE3">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w:t>
      </w:r>
    </w:p>
    <w:bookmarkStart w:id="11" w:name="P282"/>
    <w:bookmarkEnd w:id="11"/>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26</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Заполнение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осуществляется следующим образом.</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w:t>
      </w:r>
      <w:r w:rsidR="00447B63" w:rsidRPr="00462EA3">
        <w:rPr>
          <w:rFonts w:ascii="Times New Roman" w:hAnsi="Times New Roman" w:cs="Times New Roman"/>
          <w:sz w:val="28"/>
          <w:szCs w:val="28"/>
        </w:rPr>
        <w:t xml:space="preserve">Администрации </w:t>
      </w:r>
      <w:r w:rsidR="00576FE3">
        <w:rPr>
          <w:rFonts w:ascii="Times New Roman" w:hAnsi="Times New Roman" w:cs="Times New Roman"/>
          <w:sz w:val="28"/>
          <w:szCs w:val="28"/>
        </w:rPr>
        <w:t>сельского поселения</w:t>
      </w:r>
      <w:r w:rsidR="0067240E" w:rsidRPr="00462EA3">
        <w:rPr>
          <w:rFonts w:ascii="Times New Roman" w:hAnsi="Times New Roman" w:cs="Times New Roman"/>
          <w:sz w:val="28"/>
          <w:szCs w:val="28"/>
        </w:rPr>
        <w:t xml:space="preserve">о переоформлении лицевых счетов N ___", которая заполняется </w:t>
      </w:r>
      <w:r w:rsidR="00576FE3">
        <w:rPr>
          <w:rFonts w:ascii="Times New Roman" w:hAnsi="Times New Roman" w:cs="Times New Roman"/>
          <w:sz w:val="28"/>
          <w:szCs w:val="28"/>
        </w:rPr>
        <w:t>Администрацией сельского поселения</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клиентом указываются: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клиента" - полное наименование клиента в соответствии с полным наименованием клиента,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w:t>
      </w:r>
      <w:hyperlink w:anchor="P945"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открытие лицевого счета или в предыдущем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хранящемся в деле клиента, с отражением в кодовой зоне ИНН и КПП;</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строка "Наименование клиента" и соответствующая </w:t>
      </w:r>
      <w:r w:rsidRPr="00462EA3">
        <w:rPr>
          <w:rFonts w:ascii="Times New Roman" w:hAnsi="Times New Roman" w:cs="Times New Roman"/>
          <w:sz w:val="28"/>
          <w:szCs w:val="28"/>
        </w:rPr>
        <w:lastRenderedPageBreak/>
        <w:t>кодовая зона не заполняются;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576FE3">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клиент указывает: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hyperlink w:anchor="P1481"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2B4942" w:rsidRPr="00462EA3">
        <w:rPr>
          <w:rFonts w:ascii="Times New Roman" w:hAnsi="Times New Roman" w:cs="Times New Roman"/>
          <w:sz w:val="28"/>
          <w:szCs w:val="28"/>
        </w:rPr>
        <w:t xml:space="preserve">Администрации </w:t>
      </w:r>
      <w:r w:rsidR="00576FE3">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о переоформлении лицевых счетов заполняется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576FE3" w:rsidRPr="00462EA3">
        <w:rPr>
          <w:rFonts w:ascii="Times New Roman" w:hAnsi="Times New Roman" w:cs="Times New Roman"/>
          <w:sz w:val="28"/>
          <w:szCs w:val="28"/>
        </w:rPr>
        <w:t xml:space="preserve">Администрации </w:t>
      </w:r>
      <w:r w:rsidR="00576FE3">
        <w:rPr>
          <w:rFonts w:ascii="Times New Roman" w:hAnsi="Times New Roman" w:cs="Times New Roman"/>
          <w:sz w:val="28"/>
          <w:szCs w:val="28"/>
        </w:rPr>
        <w:t>сельского поселения</w:t>
      </w:r>
      <w:r w:rsidR="00894B26">
        <w:rPr>
          <w:rFonts w:ascii="Times New Roman" w:hAnsi="Times New Roman" w:cs="Times New Roman"/>
          <w:sz w:val="28"/>
          <w:szCs w:val="28"/>
        </w:rPr>
        <w:t xml:space="preserve"> </w:t>
      </w:r>
      <w:r w:rsidRPr="00462EA3">
        <w:rPr>
          <w:rFonts w:ascii="Times New Roman" w:hAnsi="Times New Roman" w:cs="Times New Roman"/>
          <w:sz w:val="28"/>
          <w:szCs w:val="28"/>
        </w:rPr>
        <w:t xml:space="preserve">о переоформлении лицевых счетов указываются номера лицевых счетов, переоформленных в соответствии с </w:t>
      </w:r>
      <w:hyperlink w:anchor="P1481"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переоформление лицевых счетов, представленным клиентом.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576FE3" w:rsidRPr="00462EA3">
        <w:rPr>
          <w:rFonts w:ascii="Times New Roman" w:hAnsi="Times New Roman" w:cs="Times New Roman"/>
          <w:sz w:val="28"/>
          <w:szCs w:val="28"/>
        </w:rPr>
        <w:t xml:space="preserve">Администрации </w:t>
      </w:r>
      <w:r w:rsidR="00576FE3">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о переоформлении лицевых счетов подписывается:</w:t>
      </w:r>
    </w:p>
    <w:p w:rsidR="00990EC1" w:rsidRPr="00462EA3" w:rsidRDefault="00576FE3">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67240E" w:rsidRPr="00462EA3">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990EC1" w:rsidRPr="00462EA3" w:rsidRDefault="00990EC1">
      <w:pPr>
        <w:pStyle w:val="ConsPlusNormal0"/>
        <w:jc w:val="center"/>
        <w:rPr>
          <w:rFonts w:ascii="Times New Roman" w:hAnsi="Times New Roman" w:cs="Times New Roman"/>
          <w:sz w:val="28"/>
          <w:szCs w:val="28"/>
        </w:rPr>
      </w:pPr>
    </w:p>
    <w:p w:rsidR="00990EC1" w:rsidRPr="00D92AEA" w:rsidRDefault="0067240E">
      <w:pPr>
        <w:pStyle w:val="ConsPlusTitle0"/>
        <w:jc w:val="center"/>
        <w:outlineLvl w:val="2"/>
        <w:rPr>
          <w:rFonts w:ascii="Times New Roman" w:hAnsi="Times New Roman" w:cs="Times New Roman"/>
          <w:b w:val="0"/>
          <w:sz w:val="28"/>
          <w:szCs w:val="28"/>
        </w:rPr>
      </w:pPr>
      <w:r w:rsidRPr="00D92AEA">
        <w:rPr>
          <w:rFonts w:ascii="Times New Roman" w:hAnsi="Times New Roman" w:cs="Times New Roman"/>
          <w:b w:val="0"/>
          <w:sz w:val="28"/>
          <w:szCs w:val="28"/>
        </w:rPr>
        <w:t xml:space="preserve">Порядок и сроки проверки </w:t>
      </w:r>
      <w:r w:rsidR="00576FE3" w:rsidRPr="00D92AEA">
        <w:rPr>
          <w:rFonts w:ascii="Times New Roman" w:hAnsi="Times New Roman" w:cs="Times New Roman"/>
          <w:b w:val="0"/>
          <w:sz w:val="28"/>
          <w:szCs w:val="28"/>
        </w:rPr>
        <w:t>сельским поселением</w:t>
      </w:r>
      <w:r w:rsidR="00894B26">
        <w:rPr>
          <w:rFonts w:ascii="Times New Roman" w:hAnsi="Times New Roman" w:cs="Times New Roman"/>
          <w:b w:val="0"/>
          <w:sz w:val="28"/>
          <w:szCs w:val="28"/>
        </w:rPr>
        <w:t xml:space="preserve"> </w:t>
      </w:r>
      <w:r w:rsidRPr="00D92AEA">
        <w:rPr>
          <w:rFonts w:ascii="Times New Roman" w:hAnsi="Times New Roman" w:cs="Times New Roman"/>
          <w:b w:val="0"/>
          <w:sz w:val="28"/>
          <w:szCs w:val="28"/>
        </w:rPr>
        <w:t>документов,</w:t>
      </w:r>
    </w:p>
    <w:p w:rsidR="00990EC1" w:rsidRPr="00462EA3" w:rsidRDefault="0067240E">
      <w:pPr>
        <w:pStyle w:val="ConsPlusTitle0"/>
        <w:jc w:val="center"/>
        <w:rPr>
          <w:rFonts w:ascii="Times New Roman" w:hAnsi="Times New Roman" w:cs="Times New Roman"/>
          <w:sz w:val="28"/>
          <w:szCs w:val="28"/>
        </w:rPr>
      </w:pPr>
      <w:r w:rsidRPr="00D92AEA">
        <w:rPr>
          <w:rFonts w:ascii="Times New Roman" w:hAnsi="Times New Roman" w:cs="Times New Roman"/>
          <w:b w:val="0"/>
          <w:sz w:val="28"/>
          <w:szCs w:val="28"/>
        </w:rPr>
        <w:t>необходимых для переоформления лицевых счетов</w:t>
      </w:r>
    </w:p>
    <w:p w:rsidR="00990EC1" w:rsidRPr="00462EA3" w:rsidRDefault="00990EC1">
      <w:pPr>
        <w:pStyle w:val="ConsPlusNormal0"/>
        <w:jc w:val="center"/>
        <w:rPr>
          <w:rFonts w:ascii="Times New Roman" w:hAnsi="Times New Roman" w:cs="Times New Roman"/>
          <w:sz w:val="28"/>
          <w:szCs w:val="28"/>
        </w:rPr>
      </w:pPr>
    </w:p>
    <w:bookmarkStart w:id="12" w:name="P309"/>
    <w:bookmarkEnd w:id="12"/>
    <w:p w:rsidR="00990EC1" w:rsidRPr="00462EA3" w:rsidRDefault="00DE6C0A">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27</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r w:rsidR="00576FE3" w:rsidRPr="00462EA3">
        <w:rPr>
          <w:rFonts w:ascii="Times New Roman" w:hAnsi="Times New Roman" w:cs="Times New Roman"/>
          <w:sz w:val="28"/>
          <w:szCs w:val="28"/>
        </w:rPr>
        <w:t xml:space="preserve">Администрации </w:t>
      </w:r>
      <w:r w:rsidR="00576FE3">
        <w:rPr>
          <w:rFonts w:ascii="Times New Roman" w:hAnsi="Times New Roman" w:cs="Times New Roman"/>
          <w:sz w:val="28"/>
          <w:szCs w:val="28"/>
        </w:rPr>
        <w:t xml:space="preserve">сельского поселения </w:t>
      </w:r>
      <w:r w:rsidR="0067240E"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в соответствии с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пунктом 26</w:t>
        </w:r>
      </w:hyperlink>
      <w:r w:rsidR="0067240E"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576FE3" w:rsidRPr="00462EA3">
        <w:rPr>
          <w:rFonts w:ascii="Times New Roman" w:hAnsi="Times New Roman" w:cs="Times New Roman"/>
          <w:sz w:val="28"/>
          <w:szCs w:val="28"/>
        </w:rPr>
        <w:t xml:space="preserve">Администрации </w:t>
      </w:r>
      <w:r w:rsidR="00576FE3">
        <w:rPr>
          <w:rFonts w:ascii="Times New Roman" w:hAnsi="Times New Roman" w:cs="Times New Roman"/>
          <w:sz w:val="28"/>
          <w:szCs w:val="28"/>
        </w:rPr>
        <w:t xml:space="preserve">сельского поселения </w:t>
      </w:r>
      <w:r w:rsidRPr="00462EA3">
        <w:rPr>
          <w:rFonts w:ascii="Times New Roman" w:hAnsi="Times New Roman" w:cs="Times New Roman"/>
          <w:sz w:val="28"/>
          <w:szCs w:val="28"/>
        </w:rPr>
        <w:t>также проверяет: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соответствие формы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форме согласно приложению N 5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576FE3" w:rsidRPr="00462EA3">
        <w:rPr>
          <w:rFonts w:ascii="Times New Roman" w:hAnsi="Times New Roman" w:cs="Times New Roman"/>
          <w:sz w:val="28"/>
          <w:szCs w:val="28"/>
        </w:rPr>
        <w:t>Администраци</w:t>
      </w:r>
      <w:r w:rsidR="00576FE3">
        <w:rPr>
          <w:rFonts w:ascii="Times New Roman" w:hAnsi="Times New Roman" w:cs="Times New Roman"/>
          <w:sz w:val="28"/>
          <w:szCs w:val="28"/>
        </w:rPr>
        <w:t xml:space="preserve">юсельского поселения </w:t>
      </w:r>
      <w:r w:rsidRPr="00462EA3">
        <w:rPr>
          <w:rFonts w:ascii="Times New Roman" w:hAnsi="Times New Roman" w:cs="Times New Roman"/>
          <w:sz w:val="28"/>
          <w:szCs w:val="28"/>
        </w:rPr>
        <w:t>документах на переоформление лицевых счетов не допускается.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3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28</w:t>
        </w:r>
      </w:hyperlink>
      <w:r w:rsidR="0067240E" w:rsidRPr="00462EA3">
        <w:rPr>
          <w:rFonts w:ascii="Times New Roman" w:hAnsi="Times New Roman" w:cs="Times New Roman"/>
          <w:sz w:val="28"/>
          <w:szCs w:val="28"/>
        </w:rPr>
        <w:t xml:space="preserve">. Проверка представленных клиентом документов, необходимых для переоформления лицевых счетов, осуществляется </w:t>
      </w:r>
      <w:r w:rsidR="00576FE3" w:rsidRPr="00462EA3">
        <w:rPr>
          <w:rFonts w:ascii="Times New Roman" w:hAnsi="Times New Roman" w:cs="Times New Roman"/>
          <w:sz w:val="28"/>
          <w:szCs w:val="28"/>
        </w:rPr>
        <w:t>Администраци</w:t>
      </w:r>
      <w:r w:rsidR="00576FE3">
        <w:rPr>
          <w:rFonts w:ascii="Times New Roman" w:hAnsi="Times New Roman" w:cs="Times New Roman"/>
          <w:sz w:val="28"/>
          <w:szCs w:val="28"/>
        </w:rPr>
        <w:t xml:space="preserve">ейсельского поселения </w:t>
      </w:r>
      <w:r w:rsidR="0067240E" w:rsidRPr="00462EA3">
        <w:rPr>
          <w:rFonts w:ascii="Times New Roman" w:hAnsi="Times New Roman" w:cs="Times New Roman"/>
          <w:sz w:val="28"/>
          <w:szCs w:val="28"/>
        </w:rPr>
        <w:t>в течение пяти рабочих дней после их поступления.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3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29</w:t>
        </w:r>
      </w:hyperlink>
      <w:r w:rsidR="0067240E" w:rsidRPr="00462EA3">
        <w:rPr>
          <w:rFonts w:ascii="Times New Roman" w:hAnsi="Times New Roman" w:cs="Times New Roman"/>
          <w:sz w:val="28"/>
          <w:szCs w:val="28"/>
        </w:rPr>
        <w:t xml:space="preserve">. Лицевой счет считается переоформленным с момента внесения уполномоченным </w:t>
      </w:r>
      <w:r w:rsidR="00576FE3">
        <w:rPr>
          <w:rFonts w:ascii="Times New Roman" w:hAnsi="Times New Roman" w:cs="Times New Roman"/>
          <w:sz w:val="28"/>
          <w:szCs w:val="28"/>
        </w:rPr>
        <w:t xml:space="preserve">работником </w:t>
      </w:r>
      <w:r w:rsidR="00576FE3" w:rsidRPr="00462EA3">
        <w:rPr>
          <w:rFonts w:ascii="Times New Roman" w:hAnsi="Times New Roman" w:cs="Times New Roman"/>
          <w:sz w:val="28"/>
          <w:szCs w:val="28"/>
        </w:rPr>
        <w:t xml:space="preserve">Администрации </w:t>
      </w:r>
      <w:r w:rsidR="00576FE3">
        <w:rPr>
          <w:rFonts w:ascii="Times New Roman" w:hAnsi="Times New Roman" w:cs="Times New Roman"/>
          <w:sz w:val="28"/>
          <w:szCs w:val="28"/>
        </w:rPr>
        <w:t xml:space="preserve">сельского поселения </w:t>
      </w:r>
      <w:r w:rsidR="0067240E" w:rsidRPr="00462EA3">
        <w:rPr>
          <w:rFonts w:ascii="Times New Roman" w:hAnsi="Times New Roman" w:cs="Times New Roman"/>
          <w:sz w:val="28"/>
          <w:szCs w:val="28"/>
        </w:rPr>
        <w:t xml:space="preserve">записи о его переоформлении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графе "Примечание"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Pr="00462EA3">
          <w:rPr>
            <w:rFonts w:ascii="Times New Roman" w:hAnsi="Times New Roman" w:cs="Times New Roman"/>
            <w:sz w:val="28"/>
            <w:szCs w:val="28"/>
          </w:rPr>
          <w:t>пунктом 27</w:t>
        </w:r>
      </w:hyperlink>
      <w:r w:rsidRPr="00462EA3">
        <w:rPr>
          <w:rFonts w:ascii="Times New Roman" w:hAnsi="Times New Roman" w:cs="Times New Roman"/>
          <w:sz w:val="28"/>
          <w:szCs w:val="28"/>
        </w:rPr>
        <w:t xml:space="preserve"> настоящего Порядка требованиям, хранятся в деле клиента.</w:t>
      </w:r>
    </w:p>
    <w:p w:rsidR="00D607F9" w:rsidRDefault="00D607F9">
      <w:pPr>
        <w:pStyle w:val="ConsPlusTitle0"/>
        <w:jc w:val="center"/>
        <w:outlineLvl w:val="2"/>
        <w:rPr>
          <w:rFonts w:ascii="Times New Roman" w:hAnsi="Times New Roman" w:cs="Times New Roman"/>
          <w:sz w:val="28"/>
          <w:szCs w:val="28"/>
        </w:rPr>
      </w:pPr>
    </w:p>
    <w:p w:rsidR="00990EC1" w:rsidRPr="00462EA3" w:rsidRDefault="0067240E">
      <w:pPr>
        <w:pStyle w:val="ConsPlusTitle0"/>
        <w:jc w:val="center"/>
        <w:outlineLvl w:val="2"/>
        <w:rPr>
          <w:rFonts w:ascii="Times New Roman" w:hAnsi="Times New Roman" w:cs="Times New Roman"/>
          <w:sz w:val="28"/>
          <w:szCs w:val="28"/>
        </w:rPr>
      </w:pPr>
      <w:r w:rsidRPr="00462EA3">
        <w:rPr>
          <w:rFonts w:ascii="Times New Roman" w:hAnsi="Times New Roman" w:cs="Times New Roman"/>
          <w:sz w:val="28"/>
          <w:szCs w:val="28"/>
        </w:rPr>
        <w:t>Порядок и сроки представления документов,</w:t>
      </w:r>
    </w:p>
    <w:p w:rsidR="00990EC1" w:rsidRPr="00462EA3" w:rsidRDefault="0067240E">
      <w:pPr>
        <w:pStyle w:val="ConsPlusTitle0"/>
        <w:jc w:val="center"/>
        <w:rPr>
          <w:rFonts w:ascii="Times New Roman" w:hAnsi="Times New Roman" w:cs="Times New Roman"/>
          <w:sz w:val="28"/>
          <w:szCs w:val="28"/>
        </w:rPr>
      </w:pPr>
      <w:r w:rsidRPr="00462EA3">
        <w:rPr>
          <w:rFonts w:ascii="Times New Roman" w:hAnsi="Times New Roman" w:cs="Times New Roman"/>
          <w:sz w:val="28"/>
          <w:szCs w:val="28"/>
        </w:rPr>
        <w:t>необходимых для закрытия лицевых счетов</w:t>
      </w:r>
    </w:p>
    <w:p w:rsidR="00990EC1" w:rsidRPr="00462EA3" w:rsidRDefault="00990EC1">
      <w:pPr>
        <w:pStyle w:val="ConsPlusNormal0"/>
        <w:jc w:val="center"/>
        <w:rPr>
          <w:rFonts w:ascii="Times New Roman" w:hAnsi="Times New Roman" w:cs="Times New Roman"/>
          <w:sz w:val="28"/>
          <w:szCs w:val="28"/>
        </w:rPr>
      </w:pPr>
    </w:p>
    <w:bookmarkStart w:id="13" w:name="P325"/>
    <w:bookmarkEnd w:id="13"/>
    <w:p w:rsidR="00990EC1" w:rsidRPr="00462EA3" w:rsidRDefault="00DE6C0A">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30</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Закрытие соответствующего лицевого счета в случаях, установленных настоящим Порядком,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по форме согласно приложению N 6 к настоящему Порядку (далее - Заявление на закрытие лицевого счета), представленного клиентом (ликвидационной комиссией) в </w:t>
      </w:r>
      <w:r w:rsidR="00611E76" w:rsidRPr="00462EA3">
        <w:rPr>
          <w:rFonts w:ascii="Times New Roman" w:hAnsi="Times New Roman" w:cs="Times New Roman"/>
          <w:sz w:val="28"/>
          <w:szCs w:val="28"/>
        </w:rPr>
        <w:t>Администраци</w:t>
      </w:r>
      <w:r w:rsidR="00611E76">
        <w:rPr>
          <w:rFonts w:ascii="Times New Roman" w:hAnsi="Times New Roman" w:cs="Times New Roman"/>
          <w:sz w:val="28"/>
          <w:szCs w:val="28"/>
        </w:rPr>
        <w:t xml:space="preserve">юсельского поселения </w:t>
      </w:r>
      <w:r w:rsidR="0067240E" w:rsidRPr="00462EA3">
        <w:rPr>
          <w:rFonts w:ascii="Times New Roman" w:hAnsi="Times New Roman" w:cs="Times New Roman"/>
          <w:sz w:val="28"/>
          <w:szCs w:val="28"/>
        </w:rPr>
        <w:t xml:space="preserve">или оформленного уполномоченным </w:t>
      </w:r>
      <w:r w:rsidR="00611E76">
        <w:rPr>
          <w:rFonts w:ascii="Times New Roman" w:hAnsi="Times New Roman" w:cs="Times New Roman"/>
          <w:sz w:val="28"/>
          <w:szCs w:val="28"/>
        </w:rPr>
        <w:t xml:space="preserve">работником </w:t>
      </w:r>
      <w:r w:rsidR="00611E76" w:rsidRPr="00462EA3">
        <w:rPr>
          <w:rFonts w:ascii="Times New Roman" w:hAnsi="Times New Roman" w:cs="Times New Roman"/>
          <w:sz w:val="28"/>
          <w:szCs w:val="28"/>
        </w:rPr>
        <w:t xml:space="preserve">Администрации </w:t>
      </w:r>
      <w:r w:rsidR="00611E76">
        <w:rPr>
          <w:rFonts w:ascii="Times New Roman" w:hAnsi="Times New Roman" w:cs="Times New Roman"/>
          <w:sz w:val="28"/>
          <w:szCs w:val="28"/>
        </w:rPr>
        <w:t>сельского поселения</w:t>
      </w:r>
      <w:r w:rsidR="0067240E"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составляется отдельно на закрытие каждого лицевого счета, открытого клиенту </w:t>
      </w:r>
      <w:r w:rsidR="00611E76" w:rsidRPr="00462EA3">
        <w:rPr>
          <w:rFonts w:ascii="Times New Roman" w:hAnsi="Times New Roman" w:cs="Times New Roman"/>
          <w:sz w:val="28"/>
          <w:szCs w:val="28"/>
        </w:rPr>
        <w:t xml:space="preserve">Администрации </w:t>
      </w:r>
      <w:r w:rsidR="00611E76">
        <w:rPr>
          <w:rFonts w:ascii="Times New Roman" w:hAnsi="Times New Roman" w:cs="Times New Roman"/>
          <w:sz w:val="28"/>
          <w:szCs w:val="28"/>
        </w:rPr>
        <w:t>сельского поселения</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bookmarkStart w:id="14" w:name="P329"/>
    <w:bookmarkEnd w:id="14"/>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31</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заполняется следующим образом.</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заполняется клиентом (ликвидационной комиссией или уполномоченным </w:t>
      </w:r>
      <w:r w:rsidR="00611E76">
        <w:rPr>
          <w:rFonts w:ascii="Times New Roman" w:hAnsi="Times New Roman" w:cs="Times New Roman"/>
          <w:sz w:val="28"/>
          <w:szCs w:val="28"/>
        </w:rPr>
        <w:t xml:space="preserve">работником </w:t>
      </w:r>
      <w:r w:rsidR="00611E76" w:rsidRPr="00462EA3">
        <w:rPr>
          <w:rFonts w:ascii="Times New Roman" w:hAnsi="Times New Roman" w:cs="Times New Roman"/>
          <w:sz w:val="28"/>
          <w:szCs w:val="28"/>
        </w:rPr>
        <w:t xml:space="preserve">Администрации </w:t>
      </w:r>
      <w:r w:rsidR="00611E76">
        <w:rPr>
          <w:rFonts w:ascii="Times New Roman" w:hAnsi="Times New Roman" w:cs="Times New Roman"/>
          <w:sz w:val="28"/>
          <w:szCs w:val="28"/>
        </w:rPr>
        <w:t>сельского поселения</w:t>
      </w:r>
      <w:r w:rsidR="0067240E" w:rsidRPr="00462EA3">
        <w:rPr>
          <w:rFonts w:ascii="Times New Roman" w:hAnsi="Times New Roman" w:cs="Times New Roman"/>
          <w:sz w:val="28"/>
          <w:szCs w:val="28"/>
        </w:rPr>
        <w:t xml:space="preserve">) за исключением части "Отметка </w:t>
      </w:r>
      <w:r w:rsidR="00611E76" w:rsidRPr="00462EA3">
        <w:rPr>
          <w:rFonts w:ascii="Times New Roman" w:hAnsi="Times New Roman" w:cs="Times New Roman"/>
          <w:sz w:val="28"/>
          <w:szCs w:val="28"/>
        </w:rPr>
        <w:t xml:space="preserve">Администрации </w:t>
      </w:r>
      <w:r w:rsidR="00611E76">
        <w:rPr>
          <w:rFonts w:ascii="Times New Roman" w:hAnsi="Times New Roman" w:cs="Times New Roman"/>
          <w:sz w:val="28"/>
          <w:szCs w:val="28"/>
        </w:rPr>
        <w:t xml:space="preserve">сельского поселения </w:t>
      </w:r>
      <w:r w:rsidR="0067240E" w:rsidRPr="00462EA3">
        <w:rPr>
          <w:rFonts w:ascii="Times New Roman" w:hAnsi="Times New Roman" w:cs="Times New Roman"/>
          <w:sz w:val="28"/>
          <w:szCs w:val="28"/>
        </w:rPr>
        <w:t xml:space="preserve">о закрытии лицевого счета N ______", которая заполняется </w:t>
      </w:r>
      <w:r w:rsidR="00611E76" w:rsidRPr="00462EA3">
        <w:rPr>
          <w:rFonts w:ascii="Times New Roman" w:hAnsi="Times New Roman" w:cs="Times New Roman"/>
          <w:sz w:val="28"/>
          <w:szCs w:val="28"/>
        </w:rPr>
        <w:t>Администраци</w:t>
      </w:r>
      <w:r w:rsidR="00611E76">
        <w:rPr>
          <w:rFonts w:ascii="Times New Roman" w:hAnsi="Times New Roman" w:cs="Times New Roman"/>
          <w:sz w:val="28"/>
          <w:szCs w:val="28"/>
        </w:rPr>
        <w:t>ейсельского поселения</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наименовании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указывается номер лицевого счета, подлежащего закрытию.</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заголовочной части формы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клиентом указываются: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бюджетным (автономным) учреждением, получателем средств из бюджета данная строка не заполняется;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rsidR="00D607F9" w:rsidRDefault="00D607F9">
      <w:pPr>
        <w:pStyle w:val="ConsPlusNormal0"/>
        <w:spacing w:before="200"/>
        <w:ind w:firstLine="540"/>
        <w:jc w:val="both"/>
        <w:rPr>
          <w:rFonts w:ascii="Times New Roman" w:hAnsi="Times New Roman" w:cs="Times New Roman"/>
          <w:sz w:val="28"/>
          <w:szCs w:val="28"/>
        </w:rPr>
      </w:pPr>
    </w:p>
    <w:p w:rsidR="00990EC1" w:rsidRPr="00611E76"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строке "Финансовый орган" - полное наименование </w:t>
      </w:r>
      <w:r w:rsidR="00611E76" w:rsidRPr="00611E76">
        <w:rPr>
          <w:rFonts w:ascii="Times New Roman" w:hAnsi="Times New Roman" w:cs="Times New Roman"/>
          <w:sz w:val="28"/>
          <w:szCs w:val="28"/>
        </w:rPr>
        <w:t>Администрации сельского поселения</w:t>
      </w:r>
      <w:r w:rsidRPr="00611E76">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Содержательная часть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заполняется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Указывается перечень документов, представленных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по номеру приложений.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графах 2, 3, 4 указываются соответственно наименование, БИК, корреспондентский счет (единый казначейский счет) банка, кредитной организации </w:t>
      </w:r>
      <w:r w:rsidRPr="00462EA3">
        <w:rPr>
          <w:rFonts w:ascii="Times New Roman" w:hAnsi="Times New Roman" w:cs="Times New Roman"/>
          <w:sz w:val="28"/>
          <w:szCs w:val="28"/>
        </w:rPr>
        <w:lastRenderedPageBreak/>
        <w:t>(органа Федерального казначейства), в котором открыт счет.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Возможность перечисления средств, поступивших после закрытия лицевого счета, по реквизитам, указанным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оформления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уполномоченным </w:t>
      </w:r>
      <w:r w:rsidR="00E82870">
        <w:rPr>
          <w:rFonts w:ascii="Times New Roman" w:hAnsi="Times New Roman" w:cs="Times New Roman"/>
          <w:sz w:val="28"/>
          <w:szCs w:val="28"/>
        </w:rPr>
        <w:t xml:space="preserve">работником </w:t>
      </w:r>
      <w:r w:rsidR="00E82870"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Заявление на закрытие лицевого счета в заявительной части </w:t>
      </w:r>
      <w:r w:rsidR="00E82870">
        <w:rPr>
          <w:rFonts w:ascii="Times New Roman" w:hAnsi="Times New Roman" w:cs="Times New Roman"/>
          <w:sz w:val="28"/>
          <w:szCs w:val="28"/>
        </w:rPr>
        <w:t>главой сельского поселения</w:t>
      </w:r>
      <w:r w:rsidRPr="00462EA3">
        <w:rPr>
          <w:rFonts w:ascii="Times New Roman" w:hAnsi="Times New Roman" w:cs="Times New Roman"/>
          <w:sz w:val="28"/>
          <w:szCs w:val="28"/>
        </w:rPr>
        <w:t xml:space="preserve"> (или иным уполномоченным лицом) не подписывается.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E82870"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о закрытии лицевого счета заполняется следующим образом.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отметке </w:t>
      </w:r>
      <w:r w:rsidR="00E82870"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о закрытии лицевого счета указывается номер лицевого счета, который был закрыт в соответствии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Отметка </w:t>
      </w:r>
      <w:r w:rsidR="00E82870"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о закрытии лицевого счета подписывается:</w:t>
      </w:r>
    </w:p>
    <w:p w:rsidR="00990EC1" w:rsidRPr="00462EA3" w:rsidRDefault="00E82870">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990EC1" w:rsidRPr="00462EA3" w:rsidRDefault="00990EC1">
      <w:pPr>
        <w:pStyle w:val="ConsPlusNormal0"/>
        <w:jc w:val="center"/>
        <w:rPr>
          <w:rFonts w:ascii="Times New Roman" w:hAnsi="Times New Roman" w:cs="Times New Roman"/>
          <w:sz w:val="28"/>
          <w:szCs w:val="28"/>
        </w:rPr>
      </w:pPr>
    </w:p>
    <w:p w:rsidR="00990EC1" w:rsidRPr="00D92AEA" w:rsidRDefault="0067240E">
      <w:pPr>
        <w:pStyle w:val="ConsPlusTitle0"/>
        <w:jc w:val="center"/>
        <w:outlineLvl w:val="2"/>
        <w:rPr>
          <w:rFonts w:ascii="Times New Roman" w:hAnsi="Times New Roman" w:cs="Times New Roman"/>
          <w:b w:val="0"/>
          <w:sz w:val="28"/>
          <w:szCs w:val="28"/>
        </w:rPr>
      </w:pPr>
      <w:r w:rsidRPr="00D92AEA">
        <w:rPr>
          <w:rFonts w:ascii="Times New Roman" w:hAnsi="Times New Roman" w:cs="Times New Roman"/>
          <w:b w:val="0"/>
          <w:sz w:val="28"/>
          <w:szCs w:val="28"/>
        </w:rPr>
        <w:t xml:space="preserve">Порядок и сроки проверки </w:t>
      </w:r>
      <w:r w:rsidR="00E82870" w:rsidRPr="00D92AEA">
        <w:rPr>
          <w:rFonts w:ascii="Times New Roman" w:hAnsi="Times New Roman" w:cs="Times New Roman"/>
          <w:b w:val="0"/>
          <w:sz w:val="28"/>
          <w:szCs w:val="28"/>
        </w:rPr>
        <w:t>сельским поселением</w:t>
      </w:r>
    </w:p>
    <w:p w:rsidR="00990EC1" w:rsidRPr="00D92AEA" w:rsidRDefault="0067240E">
      <w:pPr>
        <w:pStyle w:val="ConsPlusTitle0"/>
        <w:jc w:val="center"/>
        <w:rPr>
          <w:rFonts w:ascii="Times New Roman" w:hAnsi="Times New Roman" w:cs="Times New Roman"/>
          <w:b w:val="0"/>
          <w:sz w:val="28"/>
          <w:szCs w:val="28"/>
        </w:rPr>
      </w:pPr>
      <w:r w:rsidRPr="00D92AEA">
        <w:rPr>
          <w:rFonts w:ascii="Times New Roman" w:hAnsi="Times New Roman" w:cs="Times New Roman"/>
          <w:b w:val="0"/>
          <w:sz w:val="28"/>
          <w:szCs w:val="28"/>
        </w:rPr>
        <w:t>документов, необходимых для закрытия лицевых счетов</w:t>
      </w:r>
    </w:p>
    <w:p w:rsidR="00990EC1" w:rsidRPr="00462EA3" w:rsidRDefault="00990EC1">
      <w:pPr>
        <w:pStyle w:val="ConsPlusNormal0"/>
        <w:jc w:val="center"/>
        <w:rPr>
          <w:rFonts w:ascii="Times New Roman" w:hAnsi="Times New Roman" w:cs="Times New Roman"/>
          <w:sz w:val="28"/>
          <w:szCs w:val="28"/>
        </w:rPr>
      </w:pPr>
    </w:p>
    <w:bookmarkStart w:id="15" w:name="P363"/>
    <w:bookmarkEnd w:id="15"/>
    <w:p w:rsidR="00990EC1" w:rsidRPr="00462EA3" w:rsidRDefault="00DE6C0A">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32</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r w:rsidR="00E82870"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в соответствии с </w:t>
      </w:r>
      <w:hyperlink w:anchor="P329" w:tooltip="31. Заявление на закрытие лицевого счета заполняется следующим образом.">
        <w:r w:rsidR="0067240E" w:rsidRPr="00462EA3">
          <w:rPr>
            <w:rFonts w:ascii="Times New Roman" w:hAnsi="Times New Roman" w:cs="Times New Roman"/>
            <w:sz w:val="28"/>
            <w:szCs w:val="28"/>
          </w:rPr>
          <w:t>пунктом 31</w:t>
        </w:r>
      </w:hyperlink>
      <w:r w:rsidR="0067240E" w:rsidRPr="00462EA3">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документов на закрытие соответствующего лицевого счета клиенту </w:t>
      </w:r>
      <w:r w:rsidR="00E82870" w:rsidRPr="00E82870">
        <w:rPr>
          <w:rFonts w:ascii="Times New Roman" w:hAnsi="Times New Roman" w:cs="Times New Roman"/>
          <w:sz w:val="28"/>
          <w:szCs w:val="28"/>
        </w:rPr>
        <w:t>Администраци</w:t>
      </w:r>
      <w:r w:rsidR="00E82870">
        <w:rPr>
          <w:rFonts w:ascii="Times New Roman" w:hAnsi="Times New Roman" w:cs="Times New Roman"/>
          <w:sz w:val="28"/>
          <w:szCs w:val="28"/>
        </w:rPr>
        <w:t>я</w:t>
      </w:r>
      <w:r w:rsidR="00E82870"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также проверяет: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соответствие формы представленного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форме согласно приложению N 6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Наличие исправлений в представленных в </w:t>
      </w:r>
      <w:r w:rsidR="00E82870" w:rsidRPr="00E82870">
        <w:rPr>
          <w:rFonts w:ascii="Times New Roman" w:hAnsi="Times New Roman" w:cs="Times New Roman"/>
          <w:sz w:val="28"/>
          <w:szCs w:val="28"/>
        </w:rPr>
        <w:t>сельско</w:t>
      </w:r>
      <w:r w:rsidR="00E82870">
        <w:rPr>
          <w:rFonts w:ascii="Times New Roman" w:hAnsi="Times New Roman" w:cs="Times New Roman"/>
          <w:sz w:val="28"/>
          <w:szCs w:val="28"/>
        </w:rPr>
        <w:t>е поселение</w:t>
      </w:r>
      <w:r w:rsidRPr="00462EA3">
        <w:rPr>
          <w:rFonts w:ascii="Times New Roman" w:hAnsi="Times New Roman" w:cs="Times New Roman"/>
          <w:sz w:val="28"/>
          <w:szCs w:val="28"/>
        </w:rPr>
        <w:t>документах на закрытие лицевого счета не допускается.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3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33</w:t>
        </w:r>
      </w:hyperlink>
      <w:r w:rsidR="0067240E" w:rsidRPr="00462EA3">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E82870" w:rsidRPr="00E82870">
        <w:rPr>
          <w:rFonts w:ascii="Times New Roman" w:hAnsi="Times New Roman" w:cs="Times New Roman"/>
          <w:sz w:val="28"/>
          <w:szCs w:val="28"/>
        </w:rPr>
        <w:t>Администраци</w:t>
      </w:r>
      <w:r w:rsidR="00E82870">
        <w:rPr>
          <w:rFonts w:ascii="Times New Roman" w:hAnsi="Times New Roman" w:cs="Times New Roman"/>
          <w:sz w:val="28"/>
          <w:szCs w:val="28"/>
        </w:rPr>
        <w:t>ей</w:t>
      </w:r>
      <w:r w:rsidR="00E82870"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 течение пяти рабочих дней после их поступления.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Проверенные документы, соответствующие установленным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Pr="00462EA3">
          <w:rPr>
            <w:rFonts w:ascii="Times New Roman" w:hAnsi="Times New Roman" w:cs="Times New Roman"/>
            <w:sz w:val="28"/>
            <w:szCs w:val="28"/>
          </w:rPr>
          <w:t>пунктом 32</w:t>
        </w:r>
      </w:hyperlink>
      <w:r w:rsidRPr="00462EA3">
        <w:rPr>
          <w:rFonts w:ascii="Times New Roman" w:hAnsi="Times New Roman" w:cs="Times New Roman"/>
          <w:sz w:val="28"/>
          <w:szCs w:val="28"/>
        </w:rPr>
        <w:t xml:space="preserve"> настоящего Порядка требованиям, хранятся в деле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3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34</w:t>
        </w:r>
      </w:hyperlink>
      <w:r w:rsidR="0067240E" w:rsidRPr="00462EA3">
        <w:rPr>
          <w:rFonts w:ascii="Times New Roman" w:hAnsi="Times New Roman" w:cs="Times New Roman"/>
          <w:sz w:val="28"/>
          <w:szCs w:val="28"/>
        </w:rPr>
        <w:t xml:space="preserve">. После закрытия лицевого счета клиента уполномоченный </w:t>
      </w:r>
      <w:r w:rsidR="00E82870">
        <w:rPr>
          <w:rFonts w:ascii="Times New Roman" w:hAnsi="Times New Roman" w:cs="Times New Roman"/>
          <w:sz w:val="28"/>
          <w:szCs w:val="28"/>
        </w:rPr>
        <w:t>работник</w:t>
      </w:r>
      <w:r w:rsidR="00E82870" w:rsidRPr="00E82870">
        <w:rPr>
          <w:rFonts w:ascii="Times New Roman" w:hAnsi="Times New Roman" w:cs="Times New Roman"/>
          <w:sz w:val="28"/>
          <w:szCs w:val="28"/>
        </w:rPr>
        <w:t xml:space="preserve"> Администрации сельского поселения</w:t>
      </w:r>
      <w:r w:rsidR="0067240E" w:rsidRPr="00462EA3">
        <w:rPr>
          <w:rFonts w:ascii="Times New Roman" w:hAnsi="Times New Roman" w:cs="Times New Roman"/>
          <w:sz w:val="28"/>
          <w:szCs w:val="28"/>
        </w:rPr>
        <w:t xml:space="preserve"> вносит запись о закрытии лицевого счета в </w:t>
      </w:r>
      <w:hyperlink w:anchor="P1345" w:tooltip="Книга регистрации лицевых счетов">
        <w:r w:rsidR="0067240E" w:rsidRPr="00462EA3">
          <w:rPr>
            <w:rFonts w:ascii="Times New Roman" w:hAnsi="Times New Roman" w:cs="Times New Roman"/>
            <w:sz w:val="28"/>
            <w:szCs w:val="28"/>
          </w:rPr>
          <w:t>Книгу</w:t>
        </w:r>
      </w:hyperlink>
      <w:r w:rsidR="0067240E" w:rsidRPr="00462EA3">
        <w:rPr>
          <w:rFonts w:ascii="Times New Roman" w:hAnsi="Times New Roman" w:cs="Times New Roman"/>
          <w:sz w:val="28"/>
          <w:szCs w:val="28"/>
        </w:rPr>
        <w:t xml:space="preserve"> регистрации лицевых счетов.</w:t>
      </w:r>
    </w:p>
    <w:p w:rsidR="00990EC1" w:rsidRPr="00462EA3" w:rsidRDefault="00E82870">
      <w:pPr>
        <w:pStyle w:val="ConsPlusNormal0"/>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w:anchor="P1843" w:tooltip="                                 Извещение">
        <w:r w:rsidR="0067240E" w:rsidRPr="00462EA3">
          <w:rPr>
            <w:rFonts w:ascii="Times New Roman" w:hAnsi="Times New Roman" w:cs="Times New Roman"/>
            <w:sz w:val="28"/>
            <w:szCs w:val="28"/>
          </w:rPr>
          <w:t>Извещение</w:t>
        </w:r>
      </w:hyperlink>
      <w:r w:rsidR="0067240E" w:rsidRPr="00462EA3">
        <w:rPr>
          <w:rFonts w:ascii="Times New Roman" w:hAnsi="Times New Roman" w:cs="Times New Roman"/>
          <w:sz w:val="28"/>
          <w:szCs w:val="28"/>
        </w:rPr>
        <w:t xml:space="preserve"> о закрытии лицевого счета по форме согласно приложению N 7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Извещение о закрытии соответствующего лицевого счета хранится в деле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3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35</w:t>
        </w:r>
      </w:hyperlink>
      <w:r w:rsidR="0067240E" w:rsidRPr="00462EA3">
        <w:rPr>
          <w:rFonts w:ascii="Times New Roman" w:hAnsi="Times New Roman" w:cs="Times New Roman"/>
          <w:sz w:val="28"/>
          <w:szCs w:val="28"/>
        </w:rPr>
        <w:t xml:space="preserve">. </w:t>
      </w:r>
      <w:r w:rsidR="00E82870" w:rsidRPr="00E82870">
        <w:rPr>
          <w:rFonts w:ascii="Times New Roman" w:hAnsi="Times New Roman" w:cs="Times New Roman"/>
          <w:sz w:val="28"/>
          <w:szCs w:val="28"/>
        </w:rPr>
        <w:t>Администраци</w:t>
      </w:r>
      <w:r w:rsidR="00E82870">
        <w:rPr>
          <w:rFonts w:ascii="Times New Roman" w:hAnsi="Times New Roman" w:cs="Times New Roman"/>
          <w:sz w:val="28"/>
          <w:szCs w:val="28"/>
        </w:rPr>
        <w:t>я</w:t>
      </w:r>
      <w:r w:rsidR="00E82870"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w:t>
      </w:r>
      <w:hyperlink w:anchor="P1345" w:tooltip="Книга регистрации лицевых счетов">
        <w:r w:rsidRPr="00462EA3">
          <w:rPr>
            <w:rFonts w:ascii="Times New Roman" w:hAnsi="Times New Roman" w:cs="Times New Roman"/>
            <w:sz w:val="28"/>
            <w:szCs w:val="28"/>
          </w:rPr>
          <w:t>Книги</w:t>
        </w:r>
      </w:hyperlink>
      <w:r w:rsidRPr="00462EA3">
        <w:rPr>
          <w:rFonts w:ascii="Times New Roman" w:hAnsi="Times New Roman" w:cs="Times New Roman"/>
          <w:sz w:val="28"/>
          <w:szCs w:val="28"/>
        </w:rPr>
        <w:t xml:space="preserve"> регистрации лицевых счетов производится запись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направленных в налоговый орган, хранятся в деле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4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36</w:t>
        </w:r>
      </w:hyperlink>
      <w:r w:rsidR="0067240E" w:rsidRPr="00462EA3">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90EC1" w:rsidRPr="00462EA3" w:rsidRDefault="00990EC1">
      <w:pPr>
        <w:pStyle w:val="ConsPlusNormal0"/>
        <w:jc w:val="center"/>
        <w:rPr>
          <w:rFonts w:ascii="Times New Roman" w:hAnsi="Times New Roman" w:cs="Times New Roman"/>
          <w:sz w:val="28"/>
          <w:szCs w:val="28"/>
        </w:rPr>
      </w:pPr>
    </w:p>
    <w:p w:rsidR="00990EC1" w:rsidRPr="00D92AEA" w:rsidRDefault="0067240E">
      <w:pPr>
        <w:pStyle w:val="ConsPlusTitle0"/>
        <w:jc w:val="center"/>
        <w:outlineLvl w:val="2"/>
        <w:rPr>
          <w:rFonts w:ascii="Times New Roman" w:hAnsi="Times New Roman" w:cs="Times New Roman"/>
          <w:b w:val="0"/>
          <w:sz w:val="28"/>
          <w:szCs w:val="28"/>
        </w:rPr>
      </w:pPr>
      <w:r w:rsidRPr="00D92AEA">
        <w:rPr>
          <w:rFonts w:ascii="Times New Roman" w:hAnsi="Times New Roman" w:cs="Times New Roman"/>
          <w:b w:val="0"/>
          <w:sz w:val="28"/>
          <w:szCs w:val="28"/>
        </w:rPr>
        <w:t>Особенности открытия лицевых счетов клиентам,</w:t>
      </w:r>
    </w:p>
    <w:p w:rsidR="00990EC1" w:rsidRPr="00D92AEA" w:rsidRDefault="0067240E">
      <w:pPr>
        <w:pStyle w:val="ConsPlusTitle0"/>
        <w:jc w:val="center"/>
        <w:rPr>
          <w:rFonts w:ascii="Times New Roman" w:hAnsi="Times New Roman" w:cs="Times New Roman"/>
          <w:b w:val="0"/>
          <w:sz w:val="28"/>
          <w:szCs w:val="28"/>
        </w:rPr>
      </w:pPr>
      <w:r w:rsidRPr="00D92AEA">
        <w:rPr>
          <w:rFonts w:ascii="Times New Roman" w:hAnsi="Times New Roman" w:cs="Times New Roman"/>
          <w:b w:val="0"/>
          <w:sz w:val="28"/>
          <w:szCs w:val="28"/>
        </w:rPr>
        <w:t>являющимся участниками бюджетного процесса</w:t>
      </w:r>
    </w:p>
    <w:p w:rsidR="00990EC1" w:rsidRPr="00D92AEA"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4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37</w:t>
        </w:r>
      </w:hyperlink>
      <w:r w:rsidR="0067240E" w:rsidRPr="00462EA3">
        <w:rPr>
          <w:rFonts w:ascii="Times New Roman" w:hAnsi="Times New Roman" w:cs="Times New Roman"/>
          <w:sz w:val="28"/>
          <w:szCs w:val="28"/>
        </w:rPr>
        <w:t xml:space="preserve">.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14</w:t>
        </w:r>
      </w:hyperlink>
      <w:r w:rsidR="0067240E" w:rsidRPr="00462EA3">
        <w:rPr>
          <w:rFonts w:ascii="Times New Roman" w:hAnsi="Times New Roman" w:cs="Times New Roman"/>
          <w:sz w:val="28"/>
          <w:szCs w:val="28"/>
        </w:rPr>
        <w:t xml:space="preserve"> настоящего Порядка, представленных в </w:t>
      </w:r>
      <w:r w:rsidR="006A017B" w:rsidRPr="00462EA3">
        <w:rPr>
          <w:rFonts w:ascii="Times New Roman" w:hAnsi="Times New Roman" w:cs="Times New Roman"/>
          <w:sz w:val="28"/>
          <w:szCs w:val="28"/>
        </w:rPr>
        <w:t>Финансовое управление</w:t>
      </w:r>
      <w:r w:rsidR="0067240E" w:rsidRPr="00462EA3">
        <w:rPr>
          <w:rFonts w:ascii="Times New Roman" w:hAnsi="Times New Roman" w:cs="Times New Roman"/>
          <w:sz w:val="28"/>
          <w:szCs w:val="28"/>
        </w:rPr>
        <w:t xml:space="preserve"> не позднее пятого рабочего дня со дня включения в Сводный реестр.</w:t>
      </w:r>
    </w:p>
    <w:bookmarkStart w:id="16" w:name="P387"/>
    <w:bookmarkEnd w:id="16"/>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38</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w:t>
      </w:r>
      <w:hyperlink w:anchor="P1873" w:tooltip="РАЗРЕШЕНИЕ НА ОТКРЫТИЕ СЧЕТА">
        <w:r w:rsidR="0067240E" w:rsidRPr="00462EA3">
          <w:rPr>
            <w:rFonts w:ascii="Times New Roman" w:hAnsi="Times New Roman" w:cs="Times New Roman"/>
            <w:sz w:val="28"/>
            <w:szCs w:val="28"/>
          </w:rPr>
          <w:t>Разрешение</w:t>
        </w:r>
      </w:hyperlink>
      <w:r w:rsidR="0067240E" w:rsidRPr="00462EA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N 8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sidR="00E82870" w:rsidRPr="00E82870">
        <w:rPr>
          <w:rFonts w:ascii="Times New Roman" w:hAnsi="Times New Roman" w:cs="Times New Roman"/>
          <w:sz w:val="28"/>
          <w:szCs w:val="28"/>
        </w:rPr>
        <w:t>Администраци</w:t>
      </w:r>
      <w:r w:rsidR="00E82870">
        <w:rPr>
          <w:rFonts w:ascii="Times New Roman" w:hAnsi="Times New Roman" w:cs="Times New Roman"/>
          <w:sz w:val="28"/>
          <w:szCs w:val="28"/>
        </w:rPr>
        <w:t>ю</w:t>
      </w:r>
      <w:r w:rsidR="00E82870"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00E82870" w:rsidRPr="00E82870">
        <w:rPr>
          <w:rFonts w:ascii="Times New Roman" w:hAnsi="Times New Roman" w:cs="Times New Roman"/>
          <w:sz w:val="28"/>
          <w:szCs w:val="28"/>
        </w:rPr>
        <w:t>сельского поселения</w:t>
      </w:r>
      <w:r w:rsidR="002677C9">
        <w:rPr>
          <w:rFonts w:ascii="Times New Roman" w:hAnsi="Times New Roman" w:cs="Times New Roman"/>
          <w:sz w:val="28"/>
          <w:szCs w:val="28"/>
        </w:rPr>
        <w:t>Насибашевский</w:t>
      </w:r>
      <w:r w:rsidR="00E82870">
        <w:rPr>
          <w:rFonts w:ascii="Times New Roman" w:hAnsi="Times New Roman" w:cs="Times New Roman"/>
          <w:sz w:val="28"/>
          <w:szCs w:val="28"/>
        </w:rPr>
        <w:t xml:space="preserve"> сельсовет </w:t>
      </w:r>
      <w:r w:rsidR="006A017B"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6A017B" w:rsidRPr="00462EA3">
        <w:rPr>
          <w:rFonts w:ascii="Times New Roman" w:hAnsi="Times New Roman" w:cs="Times New Roman"/>
          <w:sz w:val="28"/>
          <w:szCs w:val="28"/>
        </w:rPr>
        <w:t xml:space="preserve"> район </w:t>
      </w:r>
      <w:r w:rsidRPr="00462EA3">
        <w:rPr>
          <w:rFonts w:ascii="Times New Roman" w:hAnsi="Times New Roman" w:cs="Times New Roman"/>
          <w:sz w:val="28"/>
          <w:szCs w:val="28"/>
        </w:rPr>
        <w:t>Республики Башкортостан через счет, открытый ему в учреждении банка;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заполненный в двух экземплярах бланк Разрешения на открытие лицевого счета.</w:t>
      </w:r>
    </w:p>
    <w:p w:rsidR="00E82870" w:rsidRDefault="00E82870">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E82870">
        <w:rPr>
          <w:rFonts w:ascii="Times New Roman" w:hAnsi="Times New Roman" w:cs="Times New Roman"/>
          <w:sz w:val="28"/>
          <w:szCs w:val="28"/>
        </w:rPr>
        <w:t>Администраци</w:t>
      </w:r>
      <w:r w:rsidR="00EC3EA5">
        <w:rPr>
          <w:rFonts w:ascii="Times New Roman" w:hAnsi="Times New Roman" w:cs="Times New Roman"/>
          <w:sz w:val="28"/>
          <w:szCs w:val="28"/>
        </w:rPr>
        <w:t>ей</w:t>
      </w:r>
      <w:r w:rsidRPr="00E8287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sidR="00E82870">
        <w:rPr>
          <w:rFonts w:ascii="Times New Roman" w:hAnsi="Times New Roman" w:cs="Times New Roman"/>
          <w:sz w:val="28"/>
          <w:szCs w:val="28"/>
        </w:rPr>
        <w:t>Главе</w:t>
      </w:r>
      <w:r w:rsidR="00E82870"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в соответствии с установленным распределением полномочий.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Первый экземпляр Разрешения на открытие лицевого счета, подписанный </w:t>
      </w:r>
      <w:r w:rsidR="00E82870">
        <w:rPr>
          <w:rFonts w:ascii="Times New Roman" w:hAnsi="Times New Roman" w:cs="Times New Roman"/>
          <w:sz w:val="28"/>
          <w:szCs w:val="28"/>
        </w:rPr>
        <w:t xml:space="preserve">Главой </w:t>
      </w:r>
      <w:r w:rsidR="00E82870"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заверяется оттиском гербовой печати </w:t>
      </w:r>
      <w:r w:rsidR="00E82870"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ю</w:t>
      </w:r>
      <w:r w:rsidR="006963CE"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sidR="006963CE"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замечаний представленные документы не позднее срока, </w:t>
      </w:r>
      <w:r w:rsidRPr="00462EA3">
        <w:rPr>
          <w:rFonts w:ascii="Times New Roman" w:hAnsi="Times New Roman" w:cs="Times New Roman"/>
          <w:sz w:val="28"/>
          <w:szCs w:val="28"/>
        </w:rPr>
        <w:lastRenderedPageBreak/>
        <w:t>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bookmarkStart w:id="17" w:name="P396"/>
    <w:bookmarkEnd w:id="17"/>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39</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14</w:t>
        </w:r>
      </w:hyperlink>
      <w:r w:rsidR="0067240E" w:rsidRPr="00462EA3">
        <w:rPr>
          <w:rFonts w:ascii="Times New Roman" w:hAnsi="Times New Roman" w:cs="Times New Roman"/>
          <w:sz w:val="28"/>
          <w:szCs w:val="28"/>
        </w:rPr>
        <w:t xml:space="preserve"> настоящего Порядка, представляют в </w:t>
      </w:r>
      <w:r w:rsidR="006963CE" w:rsidRPr="00E82870">
        <w:rPr>
          <w:rFonts w:ascii="Times New Roman" w:hAnsi="Times New Roman" w:cs="Times New Roman"/>
          <w:sz w:val="28"/>
          <w:szCs w:val="28"/>
        </w:rPr>
        <w:t>Администраци</w:t>
      </w:r>
      <w:r w:rsidR="00EC3EA5">
        <w:rPr>
          <w:rFonts w:ascii="Times New Roman" w:hAnsi="Times New Roman" w:cs="Times New Roman"/>
          <w:sz w:val="28"/>
          <w:szCs w:val="28"/>
        </w:rPr>
        <w:t>ю</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bookmarkStart w:id="18" w:name="P398"/>
    <w:bookmarkEnd w:id="18"/>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40</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bookmarkStart w:id="19" w:name="P399"/>
    <w:bookmarkEnd w:id="19"/>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41</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bookmarkStart w:id="20" w:name="P400"/>
      <w:bookmarkEnd w:id="20"/>
      <w:r w:rsidRPr="00462EA3">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bookmarkStart w:id="21" w:name="P402"/>
    <w:bookmarkEnd w:id="21"/>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\l "P1114" \o "КАРТОЧКА ОБРАЗЦОВ ПОДПИСЕЙ N"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Карточка</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w:t>
      </w:r>
      <w:hyperlink w:anchor="P400" w:tooltip="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
        <w:r w:rsidR="0067240E" w:rsidRPr="00462EA3">
          <w:rPr>
            <w:rFonts w:ascii="Times New Roman" w:hAnsi="Times New Roman" w:cs="Times New Roman"/>
            <w:sz w:val="28"/>
            <w:szCs w:val="28"/>
          </w:rPr>
          <w:t>абзаце втором</w:t>
        </w:r>
      </w:hyperlink>
      <w:r w:rsidR="0067240E" w:rsidRPr="00462EA3">
        <w:rPr>
          <w:rFonts w:ascii="Times New Roman" w:hAnsi="Times New Roman" w:cs="Times New Roman"/>
          <w:sz w:val="28"/>
          <w:szCs w:val="28"/>
        </w:rPr>
        <w:t xml:space="preserve"> или </w:t>
      </w:r>
      <w:hyperlink w:anchor="P402" w:tooltip="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
        <w:r w:rsidR="0067240E" w:rsidRPr="00462EA3">
          <w:rPr>
            <w:rFonts w:ascii="Times New Roman" w:hAnsi="Times New Roman" w:cs="Times New Roman"/>
            <w:sz w:val="28"/>
            <w:szCs w:val="28"/>
          </w:rPr>
          <w:t>четвертом</w:t>
        </w:r>
      </w:hyperlink>
      <w:r w:rsidR="0067240E" w:rsidRPr="00462EA3">
        <w:rPr>
          <w:rFonts w:ascii="Times New Roman" w:hAnsi="Times New Roman" w:cs="Times New Roman"/>
          <w:sz w:val="28"/>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r w:rsidR="0067240E" w:rsidRPr="00462EA3">
        <w:rPr>
          <w:rFonts w:ascii="Times New Roman" w:hAnsi="Times New Roman" w:cs="Times New Roman"/>
          <w:sz w:val="28"/>
          <w:szCs w:val="28"/>
        </w:rPr>
        <w:lastRenderedPageBreak/>
        <w:t>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r:id="rId4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42</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пунктами 14</w:t>
        </w:r>
      </w:hyperlink>
      <w:r w:rsidR="0067240E" w:rsidRPr="00462EA3">
        <w:rPr>
          <w:rFonts w:ascii="Times New Roman" w:hAnsi="Times New Roman" w:cs="Times New Roman"/>
          <w:sz w:val="28"/>
          <w:szCs w:val="28"/>
        </w:rPr>
        <w:t xml:space="preserve">, </w:t>
      </w:r>
      <w:hyperlink w:anchor="P387" w:tooltip="38.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w:r w:rsidR="0067240E" w:rsidRPr="00462EA3">
          <w:rPr>
            <w:rFonts w:ascii="Times New Roman" w:hAnsi="Times New Roman" w:cs="Times New Roman"/>
            <w:sz w:val="28"/>
            <w:szCs w:val="28"/>
          </w:rPr>
          <w:t>38</w:t>
        </w:r>
      </w:hyperlink>
      <w:r w:rsidR="0067240E" w:rsidRPr="00462EA3">
        <w:rPr>
          <w:rFonts w:ascii="Times New Roman" w:hAnsi="Times New Roman" w:cs="Times New Roman"/>
          <w:sz w:val="28"/>
          <w:szCs w:val="28"/>
        </w:rPr>
        <w:t xml:space="preserve"> - </w:t>
      </w:r>
      <w:hyperlink w:anchor="P398" w:tooltip="40.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w:r w:rsidR="0067240E" w:rsidRPr="00462EA3">
          <w:rPr>
            <w:rFonts w:ascii="Times New Roman" w:hAnsi="Times New Roman" w:cs="Times New Roman"/>
            <w:sz w:val="28"/>
            <w:szCs w:val="28"/>
          </w:rPr>
          <w:t>40</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я</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sidR="006963CE"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представленных документов.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4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43</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я</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4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44</w:t>
        </w:r>
      </w:hyperlink>
      <w:r w:rsidR="0067240E" w:rsidRPr="00462EA3">
        <w:rPr>
          <w:rFonts w:ascii="Times New Roman" w:hAnsi="Times New Roman" w:cs="Times New Roman"/>
          <w:sz w:val="28"/>
          <w:szCs w:val="28"/>
        </w:rPr>
        <w:t>. Лицевому счету присваивается номер, который указывается в:</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958"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9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2175"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получателя бюджетных средств по форме согласно приложению N 10 к настоящему Порядку (далее - Выписка из лицевого счета получателя);</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2478" w:tooltip="                               ВЫПИСКА">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11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2572" w:tooltip="                              ВЫПИСКА">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по форме согласно приложению N 12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2771"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администратора источников финансирования дефицита бюджета по форме согласно приложению N 13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2995" w:tooltip="                                ВЫПИСКА                            ┌──────┐">
        <w:r w:rsidR="0067240E" w:rsidRPr="00462EA3">
          <w:rPr>
            <w:rFonts w:ascii="Times New Roman" w:hAnsi="Times New Roman" w:cs="Times New Roman"/>
            <w:sz w:val="28"/>
            <w:szCs w:val="28"/>
          </w:rPr>
          <w:t>Выписке</w:t>
        </w:r>
      </w:hyperlink>
      <w:r w:rsidR="0067240E" w:rsidRPr="00462EA3">
        <w:rPr>
          <w:rFonts w:ascii="Times New Roman" w:hAnsi="Times New Roman" w:cs="Times New Roman"/>
          <w:sz w:val="28"/>
          <w:szCs w:val="28"/>
        </w:rPr>
        <w:t xml:space="preserve"> из лицевого счета иного получателя бюджетных средств по форме </w:t>
      </w:r>
      <w:r w:rsidR="0067240E" w:rsidRPr="00462EA3">
        <w:rPr>
          <w:rFonts w:ascii="Times New Roman" w:hAnsi="Times New Roman" w:cs="Times New Roman"/>
          <w:sz w:val="28"/>
          <w:szCs w:val="28"/>
        </w:rPr>
        <w:lastRenderedPageBreak/>
        <w:t>согласно приложению N 14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лицевого счета для учета операций по переданным полномочиям получателя бюджетных средств представляется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4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45</w:t>
        </w:r>
      </w:hyperlink>
      <w:r w:rsidR="0067240E" w:rsidRPr="00462EA3">
        <w:rPr>
          <w:rFonts w:ascii="Times New Roman" w:hAnsi="Times New Roman" w:cs="Times New Roman"/>
          <w:sz w:val="28"/>
          <w:szCs w:val="28"/>
        </w:rPr>
        <w:t xml:space="preserve">.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я</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990EC1" w:rsidRPr="00462EA3" w:rsidRDefault="00990EC1">
      <w:pPr>
        <w:pStyle w:val="ConsPlusNormal0"/>
        <w:jc w:val="center"/>
        <w:rPr>
          <w:rFonts w:ascii="Times New Roman" w:hAnsi="Times New Roman" w:cs="Times New Roman"/>
          <w:sz w:val="28"/>
          <w:szCs w:val="28"/>
        </w:rPr>
      </w:pPr>
    </w:p>
    <w:p w:rsidR="00990EC1" w:rsidRPr="00EC3EA5" w:rsidRDefault="0067240E">
      <w:pPr>
        <w:pStyle w:val="ConsPlusTitle0"/>
        <w:jc w:val="center"/>
        <w:outlineLvl w:val="2"/>
        <w:rPr>
          <w:rFonts w:ascii="Times New Roman" w:hAnsi="Times New Roman" w:cs="Times New Roman"/>
          <w:b w:val="0"/>
          <w:sz w:val="28"/>
          <w:szCs w:val="28"/>
        </w:rPr>
      </w:pPr>
      <w:r w:rsidRPr="00EC3EA5">
        <w:rPr>
          <w:rFonts w:ascii="Times New Roman" w:hAnsi="Times New Roman" w:cs="Times New Roman"/>
          <w:b w:val="0"/>
          <w:sz w:val="28"/>
          <w:szCs w:val="28"/>
        </w:rPr>
        <w:t>Особенности переоформления лицевых счетов клиентам,</w:t>
      </w:r>
    </w:p>
    <w:p w:rsidR="00990EC1" w:rsidRPr="00462EA3" w:rsidRDefault="0067240E">
      <w:pPr>
        <w:pStyle w:val="ConsPlusTitle0"/>
        <w:jc w:val="center"/>
        <w:rPr>
          <w:rFonts w:ascii="Times New Roman" w:hAnsi="Times New Roman" w:cs="Times New Roman"/>
          <w:sz w:val="28"/>
          <w:szCs w:val="28"/>
        </w:rPr>
      </w:pPr>
      <w:r w:rsidRPr="00EC3EA5">
        <w:rPr>
          <w:rFonts w:ascii="Times New Roman" w:hAnsi="Times New Roman" w:cs="Times New Roman"/>
          <w:b w:val="0"/>
          <w:sz w:val="28"/>
          <w:szCs w:val="28"/>
        </w:rPr>
        <w:t>являющимся участниками бюджетного процесса</w:t>
      </w:r>
    </w:p>
    <w:p w:rsidR="00990EC1" w:rsidRPr="00462EA3"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4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46</w:t>
        </w:r>
      </w:hyperlink>
      <w:r w:rsidR="0067240E" w:rsidRPr="00462EA3">
        <w:rPr>
          <w:rFonts w:ascii="Times New Roman" w:hAnsi="Times New Roman" w:cs="Times New Roman"/>
          <w:sz w:val="28"/>
          <w:szCs w:val="28"/>
        </w:rPr>
        <w:t xml:space="preserve">. Переоформление лицевых счетов клиентам - участникам бюджетного процесса осуществляется на основании </w:t>
      </w:r>
      <w:hyperlink w:anchor="P40" w:tooltip="ПОРЯДОК">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пунктом 26</w:t>
        </w:r>
      </w:hyperlink>
      <w:r w:rsidR="0067240E" w:rsidRPr="00462EA3">
        <w:rPr>
          <w:rFonts w:ascii="Times New Roman" w:hAnsi="Times New Roman" w:cs="Times New Roman"/>
          <w:sz w:val="28"/>
          <w:szCs w:val="28"/>
        </w:rPr>
        <w:t xml:space="preserve"> настоящего Порядка, в случае: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номеров лицевых счетов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4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47</w:t>
        </w:r>
      </w:hyperlink>
      <w:r w:rsidR="0067240E" w:rsidRPr="00462EA3">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22" w:name="P434"/>
    <w:bookmarkEnd w:id="22"/>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48</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представить в </w:t>
      </w:r>
      <w:r w:rsidR="006963CE">
        <w:rPr>
          <w:rFonts w:ascii="Times New Roman" w:hAnsi="Times New Roman" w:cs="Times New Roman"/>
          <w:sz w:val="28"/>
          <w:szCs w:val="28"/>
        </w:rPr>
        <w:t>Администрацию</w:t>
      </w:r>
      <w:r w:rsidR="006963CE" w:rsidRPr="00E82870">
        <w:rPr>
          <w:rFonts w:ascii="Times New Roman" w:hAnsi="Times New Roman" w:cs="Times New Roman"/>
          <w:sz w:val="28"/>
          <w:szCs w:val="28"/>
        </w:rPr>
        <w:t xml:space="preserve"> сельского поселения</w:t>
      </w: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0067240E" w:rsidRPr="00462EA3">
          <w:rPr>
            <w:rFonts w:ascii="Times New Roman" w:hAnsi="Times New Roman" w:cs="Times New Roman"/>
            <w:sz w:val="28"/>
            <w:szCs w:val="28"/>
          </w:rPr>
          <w:t>Карточку</w:t>
        </w:r>
      </w:hyperlink>
      <w:r w:rsidR="0067240E"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0067240E" w:rsidRPr="00462EA3">
          <w:rPr>
            <w:rFonts w:ascii="Times New Roman" w:hAnsi="Times New Roman" w:cs="Times New Roman"/>
            <w:sz w:val="28"/>
            <w:szCs w:val="28"/>
          </w:rPr>
          <w:t>пунктами 19</w:t>
        </w:r>
      </w:hyperlink>
      <w:r w:rsidR="0067240E"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0067240E" w:rsidRPr="00462EA3">
          <w:rPr>
            <w:rFonts w:ascii="Times New Roman" w:hAnsi="Times New Roman" w:cs="Times New Roman"/>
            <w:sz w:val="28"/>
            <w:szCs w:val="28"/>
          </w:rPr>
          <w:t>41</w:t>
        </w:r>
      </w:hyperlink>
      <w:r w:rsidR="0067240E" w:rsidRPr="00462EA3">
        <w:rPr>
          <w:rFonts w:ascii="Times New Roman" w:hAnsi="Times New Roman" w:cs="Times New Roman"/>
          <w:sz w:val="28"/>
          <w:szCs w:val="28"/>
        </w:rPr>
        <w:t xml:space="preserve"> настоящего Порядка.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w:t>
      </w:r>
      <w:r w:rsidRPr="00462EA3">
        <w:rPr>
          <w:rFonts w:ascii="Times New Roman" w:hAnsi="Times New Roman" w:cs="Times New Roman"/>
          <w:sz w:val="28"/>
          <w:szCs w:val="28"/>
        </w:rPr>
        <w:lastRenderedPageBreak/>
        <w:t xml:space="preserve">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ю</w:t>
      </w:r>
      <w:r w:rsidR="006963CE"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rFonts w:ascii="Times New Roman" w:hAnsi="Times New Roman" w:cs="Times New Roman"/>
            <w:sz w:val="28"/>
            <w:szCs w:val="28"/>
          </w:rPr>
          <w:t>пунктом 39</w:t>
        </w:r>
      </w:hyperlink>
      <w:r w:rsidRPr="00462EA3">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клиент представляет в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ю</w:t>
      </w:r>
      <w:r w:rsidR="006963CE"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новую Карточку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rFonts w:ascii="Times New Roman" w:hAnsi="Times New Roman" w:cs="Times New Roman"/>
            <w:sz w:val="28"/>
            <w:szCs w:val="28"/>
          </w:rPr>
          <w:t>41</w:t>
        </w:r>
      </w:hyperlink>
      <w:r w:rsidRPr="00462EA3">
        <w:rPr>
          <w:rFonts w:ascii="Times New Roman" w:hAnsi="Times New Roman" w:cs="Times New Roman"/>
          <w:sz w:val="28"/>
          <w:szCs w:val="28"/>
        </w:rPr>
        <w:t xml:space="preserve"> настоящего Порядка. При этом переоформления соответствующих лицевых счетов клиента не требуется.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4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49</w:t>
        </w:r>
      </w:hyperlink>
      <w:r w:rsidR="0067240E" w:rsidRPr="00462EA3">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4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50</w:t>
        </w:r>
      </w:hyperlink>
      <w:r w:rsidR="0067240E"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w:t>
      </w:r>
      <w:r w:rsidR="006963CE">
        <w:rPr>
          <w:rFonts w:ascii="Times New Roman" w:hAnsi="Times New Roman" w:cs="Times New Roman"/>
          <w:sz w:val="28"/>
          <w:szCs w:val="28"/>
        </w:rPr>
        <w:t xml:space="preserve">работник </w:t>
      </w:r>
      <w:r w:rsidR="006963CE"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w:t>
      </w:r>
      <w:r w:rsidR="006963CE">
        <w:rPr>
          <w:rFonts w:ascii="Times New Roman" w:hAnsi="Times New Roman" w:cs="Times New Roman"/>
          <w:sz w:val="28"/>
          <w:szCs w:val="28"/>
        </w:rPr>
        <w:t xml:space="preserve">работника </w:t>
      </w:r>
      <w:r w:rsidR="006963CE" w:rsidRPr="00E82870">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с указанием даты изменения.</w:t>
      </w:r>
    </w:p>
    <w:bookmarkStart w:id="23" w:name="P445"/>
    <w:bookmarkEnd w:id="23"/>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51</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r w:rsidR="006963CE">
        <w:rPr>
          <w:rFonts w:ascii="Times New Roman" w:hAnsi="Times New Roman" w:cs="Times New Roman"/>
          <w:sz w:val="28"/>
          <w:szCs w:val="28"/>
        </w:rPr>
        <w:t>Администрация</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представленной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(в случае ее представления вместе с </w:t>
      </w:r>
      <w:hyperlink w:anchor="P1481"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0067240E" w:rsidRPr="00462EA3">
          <w:rPr>
            <w:rFonts w:ascii="Times New Roman" w:hAnsi="Times New Roman" w:cs="Times New Roman"/>
            <w:sz w:val="28"/>
            <w:szCs w:val="28"/>
          </w:rPr>
          <w:t>пунктами 19</w:t>
        </w:r>
      </w:hyperlink>
      <w:r w:rsidR="0067240E" w:rsidRPr="00462EA3">
        <w:rPr>
          <w:rFonts w:ascii="Times New Roman" w:hAnsi="Times New Roman" w:cs="Times New Roman"/>
          <w:sz w:val="28"/>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0067240E" w:rsidRPr="00462EA3">
          <w:rPr>
            <w:rFonts w:ascii="Times New Roman" w:hAnsi="Times New Roman" w:cs="Times New Roman"/>
            <w:sz w:val="28"/>
            <w:szCs w:val="28"/>
          </w:rPr>
          <w:t>41</w:t>
        </w:r>
      </w:hyperlink>
      <w:r w:rsidR="0067240E" w:rsidRPr="00462EA3">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w:t>
      </w:r>
      <w:r w:rsidR="006963CE">
        <w:rPr>
          <w:rFonts w:ascii="Times New Roman" w:hAnsi="Times New Roman" w:cs="Times New Roman"/>
          <w:sz w:val="28"/>
          <w:szCs w:val="28"/>
        </w:rPr>
        <w:t>Администрация</w:t>
      </w:r>
      <w:r w:rsidR="006963CE"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также проверяется соответствие формы представленной Карточки образцов подписей форме согласно приложению N 2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r:id="rId5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52</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0067240E" w:rsidRPr="00462EA3">
          <w:rPr>
            <w:rFonts w:ascii="Times New Roman" w:hAnsi="Times New Roman" w:cs="Times New Roman"/>
            <w:sz w:val="28"/>
            <w:szCs w:val="28"/>
          </w:rPr>
          <w:t>пунктами 25</w:t>
        </w:r>
      </w:hyperlink>
      <w:r w:rsidR="0067240E" w:rsidRPr="00462EA3">
        <w:rPr>
          <w:rFonts w:ascii="Times New Roman" w:hAnsi="Times New Roman" w:cs="Times New Roman"/>
          <w:sz w:val="28"/>
          <w:szCs w:val="28"/>
        </w:rPr>
        <w:t xml:space="preserve"> и </w:t>
      </w:r>
      <w:hyperlink w:anchor="P434" w:tooltip="48.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9 и 41 насто">
        <w:r w:rsidR="0067240E" w:rsidRPr="00462EA3">
          <w:rPr>
            <w:rFonts w:ascii="Times New Roman" w:hAnsi="Times New Roman" w:cs="Times New Roman"/>
            <w:sz w:val="28"/>
            <w:szCs w:val="28"/>
          </w:rPr>
          <w:t>48</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w:t>
      </w:r>
      <w:r w:rsidR="0067240E" w:rsidRPr="00462EA3">
        <w:rPr>
          <w:rFonts w:ascii="Times New Roman" w:hAnsi="Times New Roman" w:cs="Times New Roman"/>
          <w:sz w:val="28"/>
          <w:szCs w:val="28"/>
        </w:rPr>
        <w:lastRenderedPageBreak/>
        <w:t xml:space="preserve">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27</w:t>
        </w:r>
      </w:hyperlink>
      <w:r w:rsidR="0067240E"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67240E" w:rsidRPr="00462EA3">
          <w:rPr>
            <w:rFonts w:ascii="Times New Roman" w:hAnsi="Times New Roman" w:cs="Times New Roman"/>
            <w:sz w:val="28"/>
            <w:szCs w:val="28"/>
          </w:rPr>
          <w:t>51</w:t>
        </w:r>
      </w:hyperlink>
      <w:r w:rsidR="0067240E" w:rsidRPr="00462EA3">
        <w:rPr>
          <w:rFonts w:ascii="Times New Roman" w:hAnsi="Times New Roman" w:cs="Times New Roman"/>
          <w:sz w:val="28"/>
          <w:szCs w:val="28"/>
        </w:rPr>
        <w:t xml:space="preserve"> настоящего Порядка,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я</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90EC1" w:rsidRPr="00462EA3" w:rsidRDefault="00990EC1">
      <w:pPr>
        <w:pStyle w:val="ConsPlusNormal0"/>
        <w:jc w:val="both"/>
        <w:rPr>
          <w:rFonts w:ascii="Times New Roman" w:hAnsi="Times New Roman" w:cs="Times New Roman"/>
          <w:sz w:val="28"/>
          <w:szCs w:val="28"/>
        </w:rPr>
      </w:pPr>
    </w:p>
    <w:p w:rsidR="00990EC1" w:rsidRPr="00462EA3" w:rsidRDefault="00DE6C0A">
      <w:pPr>
        <w:pStyle w:val="ConsPlusNormal0"/>
        <w:spacing w:before="200"/>
        <w:ind w:firstLine="540"/>
        <w:jc w:val="both"/>
        <w:rPr>
          <w:rFonts w:ascii="Times New Roman" w:hAnsi="Times New Roman" w:cs="Times New Roman"/>
          <w:sz w:val="28"/>
          <w:szCs w:val="28"/>
        </w:rPr>
      </w:pPr>
      <w:hyperlink r:id="rId5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53</w:t>
        </w:r>
      </w:hyperlink>
      <w:r w:rsidR="0067240E" w:rsidRPr="00462EA3">
        <w:rPr>
          <w:rFonts w:ascii="Times New Roman" w:hAnsi="Times New Roman" w:cs="Times New Roman"/>
          <w:sz w:val="28"/>
          <w:szCs w:val="28"/>
        </w:rPr>
        <w:t xml:space="preserve">. Переоформление соответствующих лицевых счетов осуществляется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ей</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27</w:t>
        </w:r>
      </w:hyperlink>
      <w:r w:rsidR="0067240E" w:rsidRPr="00462EA3">
        <w:rPr>
          <w:rFonts w:ascii="Times New Roman" w:hAnsi="Times New Roman" w:cs="Times New Roman"/>
          <w:sz w:val="28"/>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67240E" w:rsidRPr="00462EA3">
          <w:rPr>
            <w:rFonts w:ascii="Times New Roman" w:hAnsi="Times New Roman" w:cs="Times New Roman"/>
            <w:sz w:val="28"/>
            <w:szCs w:val="28"/>
          </w:rPr>
          <w:t>51</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5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54</w:t>
        </w:r>
      </w:hyperlink>
      <w:r w:rsidR="0067240E" w:rsidRPr="00462EA3">
        <w:rPr>
          <w:rFonts w:ascii="Times New Roman" w:hAnsi="Times New Roman" w:cs="Times New Roman"/>
          <w:sz w:val="28"/>
          <w:szCs w:val="28"/>
        </w:rPr>
        <w:t xml:space="preserve">.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я</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990EC1" w:rsidRPr="00462EA3" w:rsidRDefault="00990EC1">
      <w:pPr>
        <w:pStyle w:val="ConsPlusNormal0"/>
        <w:jc w:val="center"/>
        <w:rPr>
          <w:rFonts w:ascii="Times New Roman" w:hAnsi="Times New Roman" w:cs="Times New Roman"/>
          <w:sz w:val="28"/>
          <w:szCs w:val="28"/>
        </w:rPr>
      </w:pPr>
    </w:p>
    <w:p w:rsidR="00990EC1" w:rsidRPr="00EF2B72" w:rsidRDefault="0067240E">
      <w:pPr>
        <w:pStyle w:val="ConsPlusTitle0"/>
        <w:jc w:val="center"/>
        <w:outlineLvl w:val="2"/>
        <w:rPr>
          <w:rFonts w:ascii="Times New Roman" w:hAnsi="Times New Roman" w:cs="Times New Roman"/>
          <w:b w:val="0"/>
          <w:sz w:val="28"/>
          <w:szCs w:val="28"/>
        </w:rPr>
      </w:pPr>
      <w:r w:rsidRPr="00EF2B72">
        <w:rPr>
          <w:rFonts w:ascii="Times New Roman" w:hAnsi="Times New Roman" w:cs="Times New Roman"/>
          <w:b w:val="0"/>
          <w:sz w:val="28"/>
          <w:szCs w:val="28"/>
        </w:rPr>
        <w:t>Особенности закрытия лицевых счетов клиентам,</w:t>
      </w:r>
    </w:p>
    <w:p w:rsidR="00990EC1" w:rsidRPr="00EF2B72" w:rsidRDefault="0067240E">
      <w:pPr>
        <w:pStyle w:val="ConsPlusTitle0"/>
        <w:jc w:val="center"/>
        <w:rPr>
          <w:rFonts w:ascii="Times New Roman" w:hAnsi="Times New Roman" w:cs="Times New Roman"/>
          <w:b w:val="0"/>
          <w:sz w:val="28"/>
          <w:szCs w:val="28"/>
        </w:rPr>
      </w:pPr>
      <w:r w:rsidRPr="00EF2B72">
        <w:rPr>
          <w:rFonts w:ascii="Times New Roman" w:hAnsi="Times New Roman" w:cs="Times New Roman"/>
          <w:b w:val="0"/>
          <w:sz w:val="28"/>
          <w:szCs w:val="28"/>
        </w:rPr>
        <w:t>являющимся участниками бюджетного процесса</w:t>
      </w:r>
    </w:p>
    <w:p w:rsidR="00990EC1" w:rsidRPr="00462EA3"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5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55</w:t>
        </w:r>
      </w:hyperlink>
      <w:r w:rsidR="0067240E" w:rsidRPr="00462EA3">
        <w:rPr>
          <w:rFonts w:ascii="Times New Roman" w:hAnsi="Times New Roman" w:cs="Times New Roman"/>
          <w:sz w:val="28"/>
          <w:szCs w:val="28"/>
        </w:rPr>
        <w:t xml:space="preserve">. Закрытие лицевых счетов клиентам - участникам бюджетного процесса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соответствующего требованиям, установленным </w:t>
      </w:r>
      <w:hyperlink w:anchor="P329" w:tooltip="31. Заявление на закрытие лицевого счета заполняется следующим образом.">
        <w:r w:rsidR="0067240E" w:rsidRPr="00462EA3">
          <w:rPr>
            <w:rFonts w:ascii="Times New Roman" w:hAnsi="Times New Roman" w:cs="Times New Roman"/>
            <w:sz w:val="28"/>
            <w:szCs w:val="28"/>
          </w:rPr>
          <w:t>пунктом 31</w:t>
        </w:r>
      </w:hyperlink>
      <w:r w:rsidR="0067240E" w:rsidRPr="00462EA3">
        <w:rPr>
          <w:rFonts w:ascii="Times New Roman" w:hAnsi="Times New Roman" w:cs="Times New Roman"/>
          <w:sz w:val="28"/>
          <w:szCs w:val="28"/>
        </w:rPr>
        <w:t xml:space="preserve"> настоящего Порядка, в связи с:</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реорганизацией (ликвидацией)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изменением типа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г) изменением подведомственности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r w:rsidR="007468CD" w:rsidRPr="00462EA3">
        <w:rPr>
          <w:rFonts w:ascii="Times New Roman" w:hAnsi="Times New Roman" w:cs="Times New Roman"/>
          <w:sz w:val="28"/>
          <w:szCs w:val="28"/>
        </w:rPr>
        <w:t xml:space="preserve">, нормативными правовыми актами </w:t>
      </w:r>
      <w:r w:rsidR="006963CE" w:rsidRPr="00E82870">
        <w:rPr>
          <w:rFonts w:ascii="Times New Roman" w:hAnsi="Times New Roman" w:cs="Times New Roman"/>
          <w:sz w:val="28"/>
          <w:szCs w:val="28"/>
        </w:rPr>
        <w:t>Администрации сельского поселения</w:t>
      </w:r>
      <w:r w:rsidR="002677C9">
        <w:rPr>
          <w:rFonts w:ascii="Times New Roman" w:hAnsi="Times New Roman" w:cs="Times New Roman"/>
          <w:sz w:val="28"/>
          <w:szCs w:val="28"/>
        </w:rPr>
        <w:t>Насибашевский</w:t>
      </w:r>
      <w:r w:rsidR="006963CE">
        <w:rPr>
          <w:rFonts w:ascii="Times New Roman" w:hAnsi="Times New Roman" w:cs="Times New Roman"/>
          <w:sz w:val="28"/>
          <w:szCs w:val="28"/>
        </w:rPr>
        <w:t xml:space="preserve"> сельсовет </w:t>
      </w:r>
      <w:r w:rsidR="007468CD"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7468CD" w:rsidRPr="00462EA3">
        <w:rPr>
          <w:rFonts w:ascii="Times New Roman" w:hAnsi="Times New Roman" w:cs="Times New Roman"/>
          <w:sz w:val="28"/>
          <w:szCs w:val="28"/>
        </w:rPr>
        <w:t xml:space="preserve"> район Республики Башкортостан.</w:t>
      </w:r>
    </w:p>
    <w:bookmarkStart w:id="24" w:name="P466"/>
    <w:bookmarkEnd w:id="24"/>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56</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w:t>
      </w:r>
      <w:r w:rsidR="0067240E" w:rsidRPr="00462EA3">
        <w:rPr>
          <w:rFonts w:ascii="Times New Roman" w:hAnsi="Times New Roman" w:cs="Times New Roman"/>
          <w:sz w:val="28"/>
          <w:szCs w:val="28"/>
        </w:rPr>
        <w:lastRenderedPageBreak/>
        <w:t xml:space="preserve">работ, услуг), принимающих бюджетные полномочия, в </w:t>
      </w:r>
      <w:r w:rsidR="006963CE">
        <w:rPr>
          <w:rFonts w:ascii="Times New Roman" w:hAnsi="Times New Roman" w:cs="Times New Roman"/>
          <w:sz w:val="28"/>
          <w:szCs w:val="28"/>
        </w:rPr>
        <w:t>Администрацию</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0067240E" w:rsidRPr="00462EA3">
          <w:rPr>
            <w:rFonts w:ascii="Times New Roman" w:hAnsi="Times New Roman" w:cs="Times New Roman"/>
            <w:sz w:val="28"/>
            <w:szCs w:val="28"/>
          </w:rPr>
          <w:t>пунктом 39</w:t>
        </w:r>
      </w:hyperlink>
      <w:r w:rsidR="0067240E" w:rsidRPr="00462EA3">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bookmarkStart w:id="25" w:name="P468"/>
    <w:bookmarkEnd w:id="25"/>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57</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990EC1" w:rsidRPr="00462EA3" w:rsidRDefault="00DE6C0A">
      <w:pPr>
        <w:pStyle w:val="ConsPlusNormal0"/>
        <w:spacing w:before="200"/>
        <w:ind w:firstLine="540"/>
        <w:jc w:val="both"/>
        <w:rPr>
          <w:rFonts w:ascii="Times New Roman" w:hAnsi="Times New Roman" w:cs="Times New Roman"/>
          <w:sz w:val="28"/>
          <w:szCs w:val="28"/>
        </w:rPr>
      </w:pPr>
      <w:hyperlink r:id="rId5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58</w:t>
        </w:r>
      </w:hyperlink>
      <w:r w:rsidR="0067240E" w:rsidRPr="00462EA3">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bookmarkStart w:id="26" w:name="P470"/>
    <w:bookmarkEnd w:id="26"/>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59</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При реорганизации (ликвидации) клиента в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ю</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w:t>
      </w:r>
      <w:r w:rsidR="006963CE">
        <w:rPr>
          <w:rFonts w:ascii="Times New Roman" w:hAnsi="Times New Roman" w:cs="Times New Roman"/>
          <w:sz w:val="28"/>
          <w:szCs w:val="28"/>
        </w:rPr>
        <w:t xml:space="preserve">работником </w:t>
      </w:r>
      <w:r w:rsidR="006963CE"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27" w:name="P474"/>
    <w:bookmarkEnd w:id="27"/>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60</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При изменении типа учреждения в </w:t>
      </w:r>
      <w:r w:rsidR="006963CE" w:rsidRPr="00E82870">
        <w:rPr>
          <w:rFonts w:ascii="Times New Roman" w:hAnsi="Times New Roman" w:cs="Times New Roman"/>
          <w:sz w:val="28"/>
          <w:szCs w:val="28"/>
        </w:rPr>
        <w:t>Администраци</w:t>
      </w:r>
      <w:r w:rsidR="006963CE">
        <w:rPr>
          <w:rFonts w:ascii="Times New Roman" w:hAnsi="Times New Roman" w:cs="Times New Roman"/>
          <w:sz w:val="28"/>
          <w:szCs w:val="28"/>
        </w:rPr>
        <w:t>ю</w:t>
      </w:r>
      <w:r w:rsidR="006963CE"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5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61</w:t>
        </w:r>
      </w:hyperlink>
      <w:r w:rsidR="0067240E" w:rsidRPr="00462EA3">
        <w:rPr>
          <w:rFonts w:ascii="Times New Roman" w:hAnsi="Times New Roman" w:cs="Times New Roman"/>
          <w:sz w:val="28"/>
          <w:szCs w:val="28"/>
        </w:rPr>
        <w:t>.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5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62</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67240E" w:rsidRPr="00462EA3">
          <w:rPr>
            <w:rFonts w:ascii="Times New Roman" w:hAnsi="Times New Roman" w:cs="Times New Roman"/>
            <w:sz w:val="28"/>
            <w:szCs w:val="28"/>
          </w:rPr>
          <w:t>пунктами 30</w:t>
        </w:r>
      </w:hyperlink>
      <w:r w:rsidR="0067240E" w:rsidRPr="00462EA3">
        <w:rPr>
          <w:rFonts w:ascii="Times New Roman" w:hAnsi="Times New Roman" w:cs="Times New Roman"/>
          <w:sz w:val="28"/>
          <w:szCs w:val="28"/>
        </w:rPr>
        <w:t xml:space="preserve">, </w:t>
      </w:r>
      <w:hyperlink w:anchor="P466" w:tooltip="56.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
        <w:r w:rsidR="0067240E" w:rsidRPr="00462EA3">
          <w:rPr>
            <w:rFonts w:ascii="Times New Roman" w:hAnsi="Times New Roman" w:cs="Times New Roman"/>
            <w:sz w:val="28"/>
            <w:szCs w:val="28"/>
          </w:rPr>
          <w:t>56</w:t>
        </w:r>
      </w:hyperlink>
      <w:r w:rsidR="0067240E" w:rsidRPr="00462EA3">
        <w:rPr>
          <w:rFonts w:ascii="Times New Roman" w:hAnsi="Times New Roman" w:cs="Times New Roman"/>
          <w:sz w:val="28"/>
          <w:szCs w:val="28"/>
        </w:rPr>
        <w:t xml:space="preserve"> - </w:t>
      </w:r>
      <w:hyperlink w:anchor="P468" w:tooltip="57.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w:r w:rsidR="0067240E" w:rsidRPr="00462EA3">
          <w:rPr>
            <w:rFonts w:ascii="Times New Roman" w:hAnsi="Times New Roman" w:cs="Times New Roman"/>
            <w:sz w:val="28"/>
            <w:szCs w:val="28"/>
          </w:rPr>
          <w:t>57</w:t>
        </w:r>
      </w:hyperlink>
      <w:r w:rsidR="0067240E" w:rsidRPr="00462EA3">
        <w:rPr>
          <w:rFonts w:ascii="Times New Roman" w:hAnsi="Times New Roman" w:cs="Times New Roman"/>
          <w:sz w:val="28"/>
          <w:szCs w:val="28"/>
        </w:rPr>
        <w:t xml:space="preserve"> и </w:t>
      </w:r>
      <w:hyperlink w:anchor="P470" w:tooltip="59.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
        <w:r w:rsidR="0067240E" w:rsidRPr="00462EA3">
          <w:rPr>
            <w:rFonts w:ascii="Times New Roman" w:hAnsi="Times New Roman" w:cs="Times New Roman"/>
            <w:sz w:val="28"/>
            <w:szCs w:val="28"/>
          </w:rPr>
          <w:t>59</w:t>
        </w:r>
      </w:hyperlink>
      <w:r w:rsidR="0067240E" w:rsidRPr="00462EA3">
        <w:rPr>
          <w:rFonts w:ascii="Times New Roman" w:hAnsi="Times New Roman" w:cs="Times New Roman"/>
          <w:sz w:val="28"/>
          <w:szCs w:val="28"/>
        </w:rPr>
        <w:t xml:space="preserve"> - </w:t>
      </w:r>
      <w:hyperlink w:anchor="P474" w:tooltip="60.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
        <w:r w:rsidR="0067240E" w:rsidRPr="00462EA3">
          <w:rPr>
            <w:rFonts w:ascii="Times New Roman" w:hAnsi="Times New Roman" w:cs="Times New Roman"/>
            <w:sz w:val="28"/>
            <w:szCs w:val="28"/>
          </w:rPr>
          <w:t>60</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CB27A5" w:rsidRPr="00E82870">
        <w:rPr>
          <w:rFonts w:ascii="Times New Roman" w:hAnsi="Times New Roman" w:cs="Times New Roman"/>
          <w:sz w:val="28"/>
          <w:szCs w:val="28"/>
        </w:rPr>
        <w:lastRenderedPageBreak/>
        <w:t>Администраци</w:t>
      </w:r>
      <w:r w:rsidR="00CB27A5">
        <w:rPr>
          <w:rFonts w:ascii="Times New Roman" w:hAnsi="Times New Roman" w:cs="Times New Roman"/>
          <w:sz w:val="28"/>
          <w:szCs w:val="28"/>
        </w:rPr>
        <w:t>я</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5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63</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CB27A5">
        <w:rPr>
          <w:rFonts w:ascii="Times New Roman" w:hAnsi="Times New Roman" w:cs="Times New Roman"/>
          <w:sz w:val="28"/>
          <w:szCs w:val="28"/>
        </w:rPr>
        <w:t>Администрация</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Сверка показателей осуществляется путем предоставления клиенту: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3192" w:tooltip="                            ОТЧЕТ О СОСТОЯНИИ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15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3396"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16 к настоящему Порядку (далее - Отчет о состоянии лицевого счета получателя);</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3685" w:tooltip="                           ОТЧЕТ О СОСТОЯНИИ                                  │ Коды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N 17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3735"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главного администратора источников финансирования дефицита бюджета по форме согласно приложению N 18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3829" w:tooltip="                              ОТЧЕТ О СОСТОЯНИИ                   ┌───────┐">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администратора источников финансирования дефицита бюджета по форме согласно приложению N 19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3944"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20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5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64</w:t>
        </w:r>
      </w:hyperlink>
      <w:r w:rsidR="0067240E" w:rsidRPr="00462EA3">
        <w:rPr>
          <w:rFonts w:ascii="Times New Roman" w:hAnsi="Times New Roman" w:cs="Times New Roman"/>
          <w:sz w:val="28"/>
          <w:szCs w:val="28"/>
        </w:rPr>
        <w:t>. Лицевые счета клиентов закрываются при отсутствии учтенных показателей.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отражение операций на нем прекращается в соответствии с </w:t>
      </w:r>
      <w:hyperlink w:anchor="P503" w:tooltip="67. Министерство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
        <w:r w:rsidRPr="00462EA3">
          <w:rPr>
            <w:rFonts w:ascii="Times New Roman" w:hAnsi="Times New Roman" w:cs="Times New Roman"/>
            <w:sz w:val="28"/>
            <w:szCs w:val="28"/>
          </w:rPr>
          <w:t>пунктом 67</w:t>
        </w:r>
      </w:hyperlink>
      <w:r w:rsidRPr="00462EA3">
        <w:rPr>
          <w:rFonts w:ascii="Times New Roman" w:hAnsi="Times New Roman" w:cs="Times New Roman"/>
          <w:sz w:val="28"/>
          <w:szCs w:val="28"/>
        </w:rPr>
        <w:t xml:space="preserve"> настоящего Порядка.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w:t>
      </w:r>
      <w:r w:rsidRPr="00462EA3">
        <w:rPr>
          <w:rFonts w:ascii="Times New Roman" w:hAnsi="Times New Roman" w:cs="Times New Roman"/>
          <w:sz w:val="28"/>
          <w:szCs w:val="28"/>
        </w:rPr>
        <w:lastRenderedPageBreak/>
        <w:t xml:space="preserve">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w:t>
      </w:r>
      <w:r w:rsidR="00CB27A5">
        <w:rPr>
          <w:rFonts w:ascii="Times New Roman" w:hAnsi="Times New Roman" w:cs="Times New Roman"/>
          <w:sz w:val="28"/>
          <w:szCs w:val="28"/>
        </w:rPr>
        <w:t xml:space="preserve"> работником </w:t>
      </w:r>
      <w:r w:rsidR="00CB27A5"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w:t>
      </w:r>
      <w:r w:rsidR="00CB27A5">
        <w:rPr>
          <w:rFonts w:ascii="Times New Roman" w:hAnsi="Times New Roman" w:cs="Times New Roman"/>
          <w:sz w:val="28"/>
          <w:szCs w:val="28"/>
        </w:rPr>
        <w:t xml:space="preserve"> работником</w:t>
      </w:r>
      <w:r w:rsidR="00CB27A5"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5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65</w:t>
        </w:r>
      </w:hyperlink>
      <w:r w:rsidR="0067240E" w:rsidRPr="00462EA3">
        <w:rPr>
          <w:rFonts w:ascii="Times New Roman" w:hAnsi="Times New Roman" w:cs="Times New Roman"/>
          <w:sz w:val="28"/>
          <w:szCs w:val="28"/>
        </w:rPr>
        <w:t xml:space="preserve">.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CB27A5">
        <w:rPr>
          <w:rFonts w:ascii="Times New Roman" w:hAnsi="Times New Roman" w:cs="Times New Roman"/>
          <w:sz w:val="28"/>
          <w:szCs w:val="28"/>
        </w:rPr>
        <w:t>Администрацию</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Если закрытие лицевого счета производится по </w:t>
      </w:r>
      <w:hyperlink w:anchor="P1662" w:tooltip="ЗАЯВЛЕНИЕ">
        <w:r w:rsidRPr="00462EA3">
          <w:rPr>
            <w:rFonts w:ascii="Times New Roman" w:hAnsi="Times New Roman" w:cs="Times New Roman"/>
            <w:sz w:val="28"/>
            <w:szCs w:val="28"/>
          </w:rPr>
          <w:t>Заявлению</w:t>
        </w:r>
      </w:hyperlink>
      <w:r w:rsidRPr="00462EA3">
        <w:rPr>
          <w:rFonts w:ascii="Times New Roman" w:hAnsi="Times New Roman" w:cs="Times New Roman"/>
          <w:sz w:val="28"/>
          <w:szCs w:val="28"/>
        </w:rPr>
        <w:t xml:space="preserve"> на закрытие лицевого счета, оформленному уполномоченным</w:t>
      </w:r>
      <w:r w:rsidR="00CB27A5">
        <w:rPr>
          <w:rFonts w:ascii="Times New Roman" w:hAnsi="Times New Roman" w:cs="Times New Roman"/>
          <w:sz w:val="28"/>
          <w:szCs w:val="28"/>
        </w:rPr>
        <w:t xml:space="preserve"> работником</w:t>
      </w:r>
      <w:r w:rsidR="00CB27A5"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w:t>
      </w:r>
      <w:r w:rsidR="00CB27A5">
        <w:rPr>
          <w:rFonts w:ascii="Times New Roman" w:hAnsi="Times New Roman" w:cs="Times New Roman"/>
          <w:sz w:val="28"/>
          <w:szCs w:val="28"/>
        </w:rPr>
        <w:t xml:space="preserve">работником </w:t>
      </w:r>
      <w:r w:rsidR="00CB27A5"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Денежные средства, поступившие на счет </w:t>
      </w:r>
      <w:r w:rsidR="00CB27A5"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w:t>
      </w:r>
      <w:r w:rsidR="00CB27A5">
        <w:rPr>
          <w:rFonts w:ascii="Times New Roman" w:hAnsi="Times New Roman" w:cs="Times New Roman"/>
          <w:sz w:val="28"/>
          <w:szCs w:val="28"/>
        </w:rPr>
        <w:t xml:space="preserve">работником </w:t>
      </w:r>
      <w:r w:rsidR="00CB27A5"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в соответствии с реквизитами, указанными в </w:t>
      </w:r>
      <w:hyperlink w:anchor="P1662" w:tooltip="ЗАЯВЛЕНИЕ">
        <w:r w:rsidRPr="00462EA3">
          <w:rPr>
            <w:rFonts w:ascii="Times New Roman" w:hAnsi="Times New Roman" w:cs="Times New Roman"/>
            <w:sz w:val="28"/>
            <w:szCs w:val="28"/>
          </w:rPr>
          <w:t>Заявлении</w:t>
        </w:r>
      </w:hyperlink>
      <w:r w:rsidRPr="00462EA3">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990EC1" w:rsidRPr="00462EA3" w:rsidRDefault="00DE6C0A">
      <w:pPr>
        <w:pStyle w:val="ConsPlusNormal0"/>
        <w:spacing w:before="200"/>
        <w:ind w:firstLine="540"/>
        <w:jc w:val="both"/>
        <w:rPr>
          <w:rFonts w:ascii="Times New Roman" w:hAnsi="Times New Roman" w:cs="Times New Roman"/>
          <w:sz w:val="28"/>
          <w:szCs w:val="28"/>
        </w:rPr>
      </w:pPr>
      <w:hyperlink r:id="rId6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66</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сотрудником отдела </w:t>
      </w:r>
      <w:r w:rsidR="0032092E" w:rsidRPr="00462EA3">
        <w:rPr>
          <w:rFonts w:ascii="Times New Roman" w:hAnsi="Times New Roman" w:cs="Times New Roman"/>
          <w:sz w:val="28"/>
          <w:szCs w:val="28"/>
        </w:rPr>
        <w:t>Финансового управления</w:t>
      </w:r>
      <w:r w:rsidR="0067240E" w:rsidRPr="00462EA3">
        <w:rPr>
          <w:rFonts w:ascii="Times New Roman" w:hAnsi="Times New Roman" w:cs="Times New Roman"/>
          <w:sz w:val="28"/>
          <w:szCs w:val="28"/>
        </w:rPr>
        <w:t>.</w:t>
      </w:r>
    </w:p>
    <w:bookmarkStart w:id="28" w:name="P503"/>
    <w:bookmarkEnd w:id="28"/>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67</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r w:rsidR="00CB27A5" w:rsidRPr="00E82870">
        <w:rPr>
          <w:rFonts w:ascii="Times New Roman" w:hAnsi="Times New Roman" w:cs="Times New Roman"/>
          <w:sz w:val="28"/>
          <w:szCs w:val="28"/>
        </w:rPr>
        <w:t>Администраци</w:t>
      </w:r>
      <w:r w:rsidR="00CB27A5">
        <w:rPr>
          <w:rFonts w:ascii="Times New Roman" w:hAnsi="Times New Roman" w:cs="Times New Roman"/>
          <w:sz w:val="28"/>
          <w:szCs w:val="28"/>
        </w:rPr>
        <w:t>я</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990EC1" w:rsidRPr="00462EA3" w:rsidRDefault="00CB27A5">
      <w:pPr>
        <w:pStyle w:val="ConsPlusNormal0"/>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lastRenderedPageBreak/>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r:id="rId6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68</w:t>
        </w:r>
      </w:hyperlink>
      <w:r w:rsidR="0067240E" w:rsidRPr="00462EA3">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6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69</w:t>
        </w:r>
      </w:hyperlink>
      <w:r w:rsidR="0067240E" w:rsidRPr="00462EA3">
        <w:rPr>
          <w:rFonts w:ascii="Times New Roman" w:hAnsi="Times New Roman" w:cs="Times New Roman"/>
          <w:sz w:val="28"/>
          <w:szCs w:val="28"/>
        </w:rPr>
        <w:t xml:space="preserve">. Если клиенту в </w:t>
      </w:r>
      <w:r w:rsidR="00CB27A5"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сотрудником отдела </w:t>
      </w:r>
      <w:r w:rsidR="00355724" w:rsidRPr="00462EA3">
        <w:rPr>
          <w:rFonts w:ascii="Times New Roman" w:hAnsi="Times New Roman" w:cs="Times New Roman"/>
          <w:sz w:val="28"/>
          <w:szCs w:val="28"/>
        </w:rPr>
        <w:t>Финансового управления</w:t>
      </w:r>
      <w:r w:rsidR="0067240E" w:rsidRPr="00462EA3">
        <w:rPr>
          <w:rFonts w:ascii="Times New Roman" w:hAnsi="Times New Roman" w:cs="Times New Roman"/>
          <w:sz w:val="28"/>
          <w:szCs w:val="28"/>
        </w:rPr>
        <w:t xml:space="preserve"> из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6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70</w:t>
        </w:r>
      </w:hyperlink>
      <w:r w:rsidR="0067240E" w:rsidRPr="00462EA3">
        <w:rPr>
          <w:rFonts w:ascii="Times New Roman" w:hAnsi="Times New Roman" w:cs="Times New Roman"/>
          <w:sz w:val="28"/>
          <w:szCs w:val="28"/>
        </w:rPr>
        <w:t xml:space="preserve">. </w:t>
      </w:r>
      <w:r w:rsidR="00CB27A5" w:rsidRPr="00E82870">
        <w:rPr>
          <w:rFonts w:ascii="Times New Roman" w:hAnsi="Times New Roman" w:cs="Times New Roman"/>
          <w:sz w:val="28"/>
          <w:szCs w:val="28"/>
        </w:rPr>
        <w:t>Администраци</w:t>
      </w:r>
      <w:r w:rsidR="00CB27A5">
        <w:rPr>
          <w:rFonts w:ascii="Times New Roman" w:hAnsi="Times New Roman" w:cs="Times New Roman"/>
          <w:sz w:val="28"/>
          <w:szCs w:val="28"/>
        </w:rPr>
        <w:t>я</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получателю средств из бюджета, принимающим бюджетные полномочия, получателю бюджетных средств, передающему свои бюджетные полномочия.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990EC1" w:rsidRPr="00462EA3" w:rsidRDefault="00990EC1">
      <w:pPr>
        <w:pStyle w:val="ConsPlusNormal0"/>
        <w:jc w:val="center"/>
        <w:rPr>
          <w:rFonts w:ascii="Times New Roman" w:hAnsi="Times New Roman" w:cs="Times New Roman"/>
          <w:sz w:val="28"/>
          <w:szCs w:val="28"/>
        </w:rPr>
      </w:pPr>
    </w:p>
    <w:p w:rsidR="00990EC1" w:rsidRPr="00EF2B72" w:rsidRDefault="0067240E">
      <w:pPr>
        <w:pStyle w:val="ConsPlusTitle0"/>
        <w:jc w:val="center"/>
        <w:outlineLvl w:val="2"/>
        <w:rPr>
          <w:rFonts w:ascii="Times New Roman" w:hAnsi="Times New Roman" w:cs="Times New Roman"/>
          <w:b w:val="0"/>
          <w:sz w:val="28"/>
          <w:szCs w:val="28"/>
        </w:rPr>
      </w:pPr>
      <w:r w:rsidRPr="00EF2B72">
        <w:rPr>
          <w:rFonts w:ascii="Times New Roman" w:hAnsi="Times New Roman" w:cs="Times New Roman"/>
          <w:b w:val="0"/>
          <w:sz w:val="28"/>
          <w:szCs w:val="28"/>
        </w:rPr>
        <w:t>Особенности приемки-передачи перечислений</w:t>
      </w:r>
    </w:p>
    <w:p w:rsidR="00990EC1" w:rsidRPr="00EF2B72" w:rsidRDefault="0067240E">
      <w:pPr>
        <w:pStyle w:val="ConsPlusTitle0"/>
        <w:jc w:val="center"/>
        <w:rPr>
          <w:rFonts w:ascii="Times New Roman" w:hAnsi="Times New Roman" w:cs="Times New Roman"/>
          <w:b w:val="0"/>
          <w:sz w:val="28"/>
          <w:szCs w:val="28"/>
        </w:rPr>
      </w:pPr>
      <w:r w:rsidRPr="00EF2B72">
        <w:rPr>
          <w:rFonts w:ascii="Times New Roman" w:hAnsi="Times New Roman" w:cs="Times New Roman"/>
          <w:b w:val="0"/>
          <w:sz w:val="28"/>
          <w:szCs w:val="28"/>
        </w:rPr>
        <w:t>и поступлений, отраженных на лицевом счете для учета</w:t>
      </w:r>
    </w:p>
    <w:p w:rsidR="00990EC1" w:rsidRPr="00EF2B72" w:rsidRDefault="0067240E">
      <w:pPr>
        <w:pStyle w:val="ConsPlusTitle0"/>
        <w:jc w:val="center"/>
        <w:rPr>
          <w:rFonts w:ascii="Times New Roman" w:hAnsi="Times New Roman" w:cs="Times New Roman"/>
          <w:b w:val="0"/>
          <w:sz w:val="28"/>
          <w:szCs w:val="28"/>
        </w:rPr>
      </w:pPr>
      <w:r w:rsidRPr="00EF2B72">
        <w:rPr>
          <w:rFonts w:ascii="Times New Roman" w:hAnsi="Times New Roman" w:cs="Times New Roman"/>
          <w:b w:val="0"/>
          <w:sz w:val="28"/>
          <w:szCs w:val="28"/>
        </w:rPr>
        <w:t>операций со средствами, поступающими во временное</w:t>
      </w:r>
    </w:p>
    <w:p w:rsidR="00990EC1" w:rsidRPr="00EF2B72" w:rsidRDefault="0067240E">
      <w:pPr>
        <w:pStyle w:val="ConsPlusTitle0"/>
        <w:jc w:val="center"/>
        <w:rPr>
          <w:rFonts w:ascii="Times New Roman" w:hAnsi="Times New Roman" w:cs="Times New Roman"/>
          <w:b w:val="0"/>
          <w:sz w:val="28"/>
          <w:szCs w:val="28"/>
        </w:rPr>
      </w:pPr>
      <w:r w:rsidRPr="00EF2B72">
        <w:rPr>
          <w:rFonts w:ascii="Times New Roman" w:hAnsi="Times New Roman" w:cs="Times New Roman"/>
          <w:b w:val="0"/>
          <w:sz w:val="28"/>
          <w:szCs w:val="28"/>
        </w:rPr>
        <w:t>распоряжение получателя бюджетных средств, при</w:t>
      </w:r>
    </w:p>
    <w:p w:rsidR="00990EC1" w:rsidRPr="00EF2B72" w:rsidRDefault="0067240E">
      <w:pPr>
        <w:pStyle w:val="ConsPlusTitle0"/>
        <w:jc w:val="center"/>
        <w:rPr>
          <w:rFonts w:ascii="Times New Roman" w:hAnsi="Times New Roman" w:cs="Times New Roman"/>
          <w:b w:val="0"/>
          <w:sz w:val="28"/>
          <w:szCs w:val="28"/>
        </w:rPr>
      </w:pPr>
      <w:r w:rsidRPr="00EF2B72">
        <w:rPr>
          <w:rFonts w:ascii="Times New Roman" w:hAnsi="Times New Roman" w:cs="Times New Roman"/>
          <w:b w:val="0"/>
          <w:sz w:val="28"/>
          <w:szCs w:val="28"/>
        </w:rPr>
        <w:t>реорганизации получателя бюджетных средств</w:t>
      </w:r>
    </w:p>
    <w:p w:rsidR="00990EC1" w:rsidRPr="00462EA3"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6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71</w:t>
        </w:r>
      </w:hyperlink>
      <w:r w:rsidR="0067240E" w:rsidRPr="00462EA3">
        <w:rPr>
          <w:rFonts w:ascii="Times New Roman" w:hAnsi="Times New Roman" w:cs="Times New Roman"/>
          <w:sz w:val="28"/>
          <w:szCs w:val="28"/>
        </w:rPr>
        <w:t xml:space="preserve">.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sidR="00CB27A5">
        <w:rPr>
          <w:rFonts w:ascii="Times New Roman" w:hAnsi="Times New Roman" w:cs="Times New Roman"/>
          <w:sz w:val="28"/>
          <w:szCs w:val="28"/>
        </w:rPr>
        <w:t>Администраций</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990EC1" w:rsidRPr="00462EA3" w:rsidRDefault="00990EC1">
      <w:pPr>
        <w:pStyle w:val="ConsPlusNormal0"/>
        <w:jc w:val="center"/>
        <w:rPr>
          <w:rFonts w:ascii="Times New Roman" w:hAnsi="Times New Roman" w:cs="Times New Roman"/>
          <w:sz w:val="28"/>
          <w:szCs w:val="28"/>
        </w:rPr>
      </w:pPr>
    </w:p>
    <w:p w:rsidR="00990EC1" w:rsidRPr="00EF2B72" w:rsidRDefault="0067240E">
      <w:pPr>
        <w:pStyle w:val="ConsPlusTitle0"/>
        <w:jc w:val="center"/>
        <w:outlineLvl w:val="2"/>
        <w:rPr>
          <w:rFonts w:ascii="Times New Roman" w:hAnsi="Times New Roman" w:cs="Times New Roman"/>
          <w:b w:val="0"/>
          <w:sz w:val="28"/>
          <w:szCs w:val="28"/>
        </w:rPr>
      </w:pPr>
      <w:r w:rsidRPr="00EF2B72">
        <w:rPr>
          <w:rFonts w:ascii="Times New Roman" w:hAnsi="Times New Roman" w:cs="Times New Roman"/>
          <w:b w:val="0"/>
          <w:sz w:val="28"/>
          <w:szCs w:val="28"/>
        </w:rPr>
        <w:t>Особенности открытия, переоформления и закрытия лицевых</w:t>
      </w:r>
    </w:p>
    <w:p w:rsidR="00990EC1" w:rsidRPr="00EF2B72" w:rsidRDefault="0067240E">
      <w:pPr>
        <w:pStyle w:val="ConsPlusTitle0"/>
        <w:jc w:val="center"/>
        <w:rPr>
          <w:rFonts w:ascii="Times New Roman" w:hAnsi="Times New Roman" w:cs="Times New Roman"/>
          <w:b w:val="0"/>
          <w:sz w:val="28"/>
          <w:szCs w:val="28"/>
        </w:rPr>
      </w:pPr>
      <w:r w:rsidRPr="00EF2B72">
        <w:rPr>
          <w:rFonts w:ascii="Times New Roman" w:hAnsi="Times New Roman" w:cs="Times New Roman"/>
          <w:b w:val="0"/>
          <w:sz w:val="28"/>
          <w:szCs w:val="28"/>
        </w:rPr>
        <w:lastRenderedPageBreak/>
        <w:t>счетов клиентам, являющимся бюджетными и автономными</w:t>
      </w:r>
    </w:p>
    <w:p w:rsidR="00990EC1" w:rsidRPr="00EF2B72" w:rsidRDefault="0067240E">
      <w:pPr>
        <w:pStyle w:val="ConsPlusTitle0"/>
        <w:jc w:val="center"/>
        <w:rPr>
          <w:rFonts w:ascii="Times New Roman" w:hAnsi="Times New Roman" w:cs="Times New Roman"/>
          <w:b w:val="0"/>
          <w:sz w:val="28"/>
          <w:szCs w:val="28"/>
        </w:rPr>
      </w:pPr>
      <w:r w:rsidRPr="00EF2B72">
        <w:rPr>
          <w:rFonts w:ascii="Times New Roman" w:hAnsi="Times New Roman" w:cs="Times New Roman"/>
          <w:b w:val="0"/>
          <w:sz w:val="28"/>
          <w:szCs w:val="28"/>
        </w:rPr>
        <w:t>учреждениями</w:t>
      </w:r>
    </w:p>
    <w:p w:rsidR="00990EC1" w:rsidRPr="00462EA3"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6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72</w:t>
        </w:r>
      </w:hyperlink>
      <w:r w:rsidR="0067240E" w:rsidRPr="00462EA3">
        <w:rPr>
          <w:rFonts w:ascii="Times New Roman" w:hAnsi="Times New Roman" w:cs="Times New Roman"/>
          <w:sz w:val="28"/>
          <w:szCs w:val="28"/>
        </w:rPr>
        <w:t xml:space="preserve">. </w:t>
      </w:r>
      <w:r w:rsidR="00CB27A5">
        <w:rPr>
          <w:rFonts w:ascii="Times New Roman" w:hAnsi="Times New Roman" w:cs="Times New Roman"/>
          <w:sz w:val="28"/>
          <w:szCs w:val="28"/>
        </w:rPr>
        <w:t>Администрацией</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14</w:t>
        </w:r>
      </w:hyperlink>
      <w:r w:rsidR="0067240E" w:rsidRPr="00462EA3">
        <w:rPr>
          <w:rFonts w:ascii="Times New Roman" w:hAnsi="Times New Roman" w:cs="Times New Roman"/>
          <w:sz w:val="28"/>
          <w:szCs w:val="28"/>
        </w:rPr>
        <w:t xml:space="preserve"> настоящего Порядка, представленных в </w:t>
      </w:r>
      <w:r w:rsidR="00CB27A5">
        <w:rPr>
          <w:rFonts w:ascii="Times New Roman" w:hAnsi="Times New Roman" w:cs="Times New Roman"/>
          <w:sz w:val="28"/>
          <w:szCs w:val="28"/>
        </w:rPr>
        <w:t>Администрацию</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не позднее пятого рабочего дня со дня включения в Сводный реестр.</w:t>
      </w:r>
    </w:p>
    <w:bookmarkStart w:id="29" w:name="P526"/>
    <w:bookmarkEnd w:id="29"/>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73</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CB27A5" w:rsidRPr="00E82870">
        <w:rPr>
          <w:rFonts w:ascii="Times New Roman" w:hAnsi="Times New Roman" w:cs="Times New Roman"/>
          <w:sz w:val="28"/>
          <w:szCs w:val="28"/>
        </w:rPr>
        <w:t>Администраци</w:t>
      </w:r>
      <w:r w:rsidR="00CB27A5">
        <w:rPr>
          <w:rFonts w:ascii="Times New Roman" w:hAnsi="Times New Roman" w:cs="Times New Roman"/>
          <w:sz w:val="28"/>
          <w:szCs w:val="28"/>
        </w:rPr>
        <w:t>ю</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r w:rsidR="000C00CD" w:rsidRPr="00462EA3">
        <w:rPr>
          <w:rFonts w:ascii="Times New Roman" w:hAnsi="Times New Roman" w:cs="Times New Roman"/>
          <w:sz w:val="28"/>
          <w:szCs w:val="28"/>
        </w:rPr>
        <w:t xml:space="preserve">, нормативными правовыми актами </w:t>
      </w:r>
      <w:r w:rsidR="00CB27A5">
        <w:rPr>
          <w:rFonts w:ascii="Times New Roman" w:hAnsi="Times New Roman" w:cs="Times New Roman"/>
          <w:sz w:val="28"/>
          <w:szCs w:val="28"/>
        </w:rPr>
        <w:t xml:space="preserve">органов местного самоуправления </w:t>
      </w:r>
      <w:r w:rsidR="00CB27A5" w:rsidRPr="00E82870">
        <w:rPr>
          <w:rFonts w:ascii="Times New Roman" w:hAnsi="Times New Roman" w:cs="Times New Roman"/>
          <w:sz w:val="28"/>
          <w:szCs w:val="28"/>
        </w:rPr>
        <w:t>сельского поселения</w:t>
      </w:r>
      <w:r w:rsidR="0067240E" w:rsidRPr="00462EA3">
        <w:rPr>
          <w:rFonts w:ascii="Times New Roman" w:hAnsi="Times New Roman" w:cs="Times New Roman"/>
          <w:sz w:val="28"/>
          <w:szCs w:val="28"/>
        </w:rPr>
        <w:t>соответствующего лицевого счета, подписанное руководителем и главным бухгалтером (уполномоченными руководителем лицами) вышестоящего учреждения.</w:t>
      </w:r>
    </w:p>
    <w:bookmarkStart w:id="30" w:name="P527"/>
    <w:bookmarkEnd w:id="30"/>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74</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r:id="rId6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75</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пунктами 14</w:t>
        </w:r>
      </w:hyperlink>
      <w:r w:rsidR="0067240E" w:rsidRPr="00462EA3">
        <w:rPr>
          <w:rFonts w:ascii="Times New Roman" w:hAnsi="Times New Roman" w:cs="Times New Roman"/>
          <w:sz w:val="28"/>
          <w:szCs w:val="28"/>
        </w:rPr>
        <w:t xml:space="preserve"> и </w:t>
      </w:r>
      <w:hyperlink w:anchor="P526" w:tooltip="73. Дополнительно обособленное подразделение бюджетного учреждения (обособленное подразделение автономного учреждения) представляет в Министерство ходатайство вышестоящего учреждения об открытии обособленному подразделению бюджетного учреждения (обособленному ">
        <w:r w:rsidR="0067240E" w:rsidRPr="00462EA3">
          <w:rPr>
            <w:rFonts w:ascii="Times New Roman" w:hAnsi="Times New Roman" w:cs="Times New Roman"/>
            <w:sz w:val="28"/>
            <w:szCs w:val="28"/>
          </w:rPr>
          <w:t>73</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w:t>
      </w:r>
      <w:r w:rsidR="00CB27A5">
        <w:rPr>
          <w:rFonts w:ascii="Times New Roman" w:hAnsi="Times New Roman" w:cs="Times New Roman"/>
          <w:sz w:val="28"/>
          <w:szCs w:val="28"/>
        </w:rPr>
        <w:t>Администрация</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w:t>
      </w:r>
      <w:r w:rsidR="00D91964">
        <w:rPr>
          <w:rFonts w:ascii="Times New Roman" w:hAnsi="Times New Roman" w:cs="Times New Roman"/>
          <w:sz w:val="28"/>
          <w:szCs w:val="28"/>
        </w:rPr>
        <w:t xml:space="preserve">  Финансового у</w:t>
      </w:r>
      <w:r w:rsidRPr="00462EA3">
        <w:rPr>
          <w:rFonts w:ascii="Times New Roman" w:hAnsi="Times New Roman" w:cs="Times New Roman"/>
          <w:sz w:val="28"/>
          <w:szCs w:val="28"/>
        </w:rPr>
        <w:t>правления представленных документов.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6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76</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при наличии данного клиента в Сводном реестре, </w:t>
      </w:r>
      <w:r w:rsidR="00CB27A5" w:rsidRPr="00E82870">
        <w:rPr>
          <w:rFonts w:ascii="Times New Roman" w:hAnsi="Times New Roman" w:cs="Times New Roman"/>
          <w:sz w:val="28"/>
          <w:szCs w:val="28"/>
        </w:rPr>
        <w:t>Администраци</w:t>
      </w:r>
      <w:r w:rsidR="00CB27A5">
        <w:rPr>
          <w:rFonts w:ascii="Times New Roman" w:hAnsi="Times New Roman" w:cs="Times New Roman"/>
          <w:sz w:val="28"/>
          <w:szCs w:val="28"/>
        </w:rPr>
        <w:t>я</w:t>
      </w:r>
      <w:r w:rsidR="00CB27A5"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4061"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бюджетного (автономного) учреждения по форме согласно приложению N 21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4254"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отдельного лицевого счета бюджетного (автономного) учреждения по форме согласно приложению N 22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6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77</w:t>
        </w:r>
      </w:hyperlink>
      <w:r w:rsidR="0067240E" w:rsidRPr="00462EA3">
        <w:rPr>
          <w:rFonts w:ascii="Times New Roman" w:hAnsi="Times New Roman" w:cs="Times New Roman"/>
          <w:sz w:val="28"/>
          <w:szCs w:val="28"/>
        </w:rPr>
        <w:t xml:space="preserve">. Переоформление лицевых счетов, открытых клиентам, производится на основании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пунктом 26</w:t>
        </w:r>
      </w:hyperlink>
      <w:r w:rsidR="0067240E" w:rsidRPr="00462EA3">
        <w:rPr>
          <w:rFonts w:ascii="Times New Roman" w:hAnsi="Times New Roman" w:cs="Times New Roman"/>
          <w:sz w:val="28"/>
          <w:szCs w:val="28"/>
        </w:rPr>
        <w:t xml:space="preserve"> настоящего Порядка, в случае: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открытого клиенту.</w:t>
      </w:r>
    </w:p>
    <w:p w:rsidR="00990EC1" w:rsidRPr="00462EA3" w:rsidRDefault="00DE6C0A">
      <w:pPr>
        <w:pStyle w:val="ConsPlusNormal0"/>
        <w:spacing w:before="200"/>
        <w:ind w:firstLine="540"/>
        <w:jc w:val="both"/>
        <w:rPr>
          <w:rFonts w:ascii="Times New Roman" w:hAnsi="Times New Roman" w:cs="Times New Roman"/>
          <w:sz w:val="28"/>
          <w:szCs w:val="28"/>
        </w:rPr>
      </w:pPr>
      <w:hyperlink r:id="rId6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78</w:t>
        </w:r>
      </w:hyperlink>
      <w:r w:rsidR="0067240E" w:rsidRPr="00462EA3">
        <w:rPr>
          <w:rFonts w:ascii="Times New Roman" w:hAnsi="Times New Roman" w:cs="Times New Roman"/>
          <w:sz w:val="28"/>
          <w:szCs w:val="28"/>
        </w:rPr>
        <w:t>.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1" w:name="P542"/>
    <w:bookmarkEnd w:id="31"/>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79</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65544B">
        <w:rPr>
          <w:rFonts w:ascii="Times New Roman" w:hAnsi="Times New Roman" w:cs="Times New Roman"/>
          <w:sz w:val="28"/>
          <w:szCs w:val="28"/>
        </w:rPr>
        <w:t>Администрацию</w:t>
      </w:r>
      <w:r w:rsidR="0065544B" w:rsidRPr="00E82870">
        <w:rPr>
          <w:rFonts w:ascii="Times New Roman" w:hAnsi="Times New Roman" w:cs="Times New Roman"/>
          <w:sz w:val="28"/>
          <w:szCs w:val="28"/>
        </w:rPr>
        <w:t xml:space="preserve"> сельского поселения</w:t>
      </w: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w:t>
      </w:r>
      <w:r w:rsidRPr="00462EA3">
        <w:rPr>
          <w:rFonts w:ascii="Times New Roman" w:hAnsi="Times New Roman" w:cs="Times New Roman"/>
          <w:sz w:val="28"/>
          <w:szCs w:val="28"/>
        </w:rPr>
        <w:lastRenderedPageBreak/>
        <w:t xml:space="preserve">ИНН и КПП) или изменением типа учреждения, клиент дополнительно представляет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rFonts w:ascii="Times New Roman" w:hAnsi="Times New Roman" w:cs="Times New Roman"/>
            <w:sz w:val="28"/>
            <w:szCs w:val="28"/>
          </w:rPr>
          <w:t>74</w:t>
        </w:r>
      </w:hyperlink>
      <w:r w:rsidRPr="00462EA3">
        <w:rPr>
          <w:rFonts w:ascii="Times New Roman" w:hAnsi="Times New Roman" w:cs="Times New Roman"/>
          <w:sz w:val="28"/>
          <w:szCs w:val="28"/>
        </w:rPr>
        <w:t xml:space="preserve"> настоящего Порядка.</w:t>
      </w:r>
    </w:p>
    <w:bookmarkStart w:id="32" w:name="P545"/>
    <w:bookmarkEnd w:id="32"/>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80</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я</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представленных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0067240E" w:rsidRPr="00462EA3">
          <w:rPr>
            <w:rFonts w:ascii="Times New Roman" w:hAnsi="Times New Roman" w:cs="Times New Roman"/>
            <w:sz w:val="28"/>
            <w:szCs w:val="28"/>
          </w:rPr>
          <w:t>пунктами 19</w:t>
        </w:r>
      </w:hyperlink>
      <w:r w:rsidR="0067240E"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26</w:t>
        </w:r>
      </w:hyperlink>
      <w:r w:rsidR="0067240E" w:rsidRPr="00462EA3">
        <w:rPr>
          <w:rFonts w:ascii="Times New Roman" w:hAnsi="Times New Roman" w:cs="Times New Roman"/>
          <w:sz w:val="28"/>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0067240E" w:rsidRPr="00462EA3">
          <w:rPr>
            <w:rFonts w:ascii="Times New Roman" w:hAnsi="Times New Roman" w:cs="Times New Roman"/>
            <w:sz w:val="28"/>
            <w:szCs w:val="28"/>
          </w:rPr>
          <w:t>74</w:t>
        </w:r>
      </w:hyperlink>
      <w:r w:rsidR="0067240E" w:rsidRPr="00462EA3">
        <w:rPr>
          <w:rFonts w:ascii="Times New Roman" w:hAnsi="Times New Roman" w:cs="Times New Roman"/>
          <w:sz w:val="28"/>
          <w:szCs w:val="28"/>
        </w:rPr>
        <w:t xml:space="preserve"> настоящего Порядка, а также их соответствия формам, установленным настоящим Порядком.</w:t>
      </w:r>
    </w:p>
    <w:p w:rsidR="00990EC1" w:rsidRPr="00462EA3" w:rsidRDefault="00DE6C0A">
      <w:pPr>
        <w:pStyle w:val="ConsPlusNormal0"/>
        <w:spacing w:before="200"/>
        <w:ind w:firstLine="540"/>
        <w:jc w:val="both"/>
        <w:rPr>
          <w:rFonts w:ascii="Times New Roman" w:hAnsi="Times New Roman" w:cs="Times New Roman"/>
          <w:sz w:val="28"/>
          <w:szCs w:val="28"/>
        </w:rPr>
      </w:pPr>
      <w:hyperlink r:id="rId7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81</w:t>
        </w:r>
      </w:hyperlink>
      <w:r w:rsidR="0067240E" w:rsidRPr="00462EA3">
        <w:rPr>
          <w:rFonts w:ascii="Times New Roman" w:hAnsi="Times New Roman" w:cs="Times New Roman"/>
          <w:sz w:val="28"/>
          <w:szCs w:val="28"/>
        </w:rPr>
        <w:t xml:space="preserve">. В случае изменения структуры номеров лицевых счетов клиента уполномоченный </w:t>
      </w:r>
      <w:r w:rsidR="0065544B">
        <w:rPr>
          <w:rFonts w:ascii="Times New Roman" w:hAnsi="Times New Roman" w:cs="Times New Roman"/>
          <w:sz w:val="28"/>
          <w:szCs w:val="28"/>
        </w:rPr>
        <w:t xml:space="preserve">работник </w:t>
      </w:r>
      <w:r w:rsidR="0065544B"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этом каждое изменение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должно быть подтверждено подписью уполномоченного </w:t>
      </w:r>
      <w:r w:rsidR="0065544B">
        <w:rPr>
          <w:rFonts w:ascii="Times New Roman" w:hAnsi="Times New Roman" w:cs="Times New Roman"/>
          <w:sz w:val="28"/>
          <w:szCs w:val="28"/>
        </w:rPr>
        <w:t xml:space="preserve">работника </w:t>
      </w:r>
      <w:r w:rsidR="0065544B"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изменения.</w:t>
      </w:r>
    </w:p>
    <w:p w:rsidR="00990EC1" w:rsidRPr="00A21773" w:rsidRDefault="00DE6C0A">
      <w:pPr>
        <w:pStyle w:val="ConsPlusNormal0"/>
        <w:spacing w:before="200"/>
        <w:ind w:firstLine="540"/>
        <w:jc w:val="both"/>
        <w:rPr>
          <w:rFonts w:ascii="Times New Roman" w:hAnsi="Times New Roman" w:cs="Times New Roman"/>
          <w:sz w:val="28"/>
          <w:szCs w:val="28"/>
        </w:rPr>
      </w:pPr>
      <w:hyperlink r:id="rId7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A21773">
          <w:rPr>
            <w:rFonts w:ascii="Times New Roman" w:hAnsi="Times New Roman" w:cs="Times New Roman"/>
            <w:sz w:val="28"/>
            <w:szCs w:val="28"/>
          </w:rPr>
          <w:t>82</w:t>
        </w:r>
      </w:hyperlink>
      <w:r w:rsidR="0067240E" w:rsidRPr="00A21773">
        <w:rPr>
          <w:rFonts w:ascii="Times New Roman" w:hAnsi="Times New Roman" w:cs="Times New Roman"/>
          <w:sz w:val="28"/>
          <w:szCs w:val="28"/>
        </w:rPr>
        <w:t xml:space="preserve">. При наличии документов, представленных клиентом в соответствии с </w:t>
      </w:r>
      <w:hyperlink w:anchor="P542" w:tooltip="79.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67240E" w:rsidRPr="00A21773">
          <w:rPr>
            <w:rFonts w:ascii="Times New Roman" w:hAnsi="Times New Roman" w:cs="Times New Roman"/>
            <w:sz w:val="28"/>
            <w:szCs w:val="28"/>
          </w:rPr>
          <w:t>пунктом 79</w:t>
        </w:r>
      </w:hyperlink>
      <w:r w:rsidR="0067240E" w:rsidRPr="00A2177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A21773">
          <w:rPr>
            <w:rFonts w:ascii="Times New Roman" w:hAnsi="Times New Roman" w:cs="Times New Roman"/>
            <w:sz w:val="28"/>
            <w:szCs w:val="28"/>
          </w:rPr>
          <w:t>пунктами 27</w:t>
        </w:r>
      </w:hyperlink>
      <w:r w:rsidR="0067240E" w:rsidRPr="00A2177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67240E" w:rsidRPr="00A21773">
          <w:rPr>
            <w:rFonts w:ascii="Times New Roman" w:hAnsi="Times New Roman" w:cs="Times New Roman"/>
            <w:sz w:val="28"/>
            <w:szCs w:val="28"/>
          </w:rPr>
          <w:t>80</w:t>
        </w:r>
      </w:hyperlink>
      <w:r w:rsidR="0067240E" w:rsidRPr="00A21773">
        <w:rPr>
          <w:rFonts w:ascii="Times New Roman" w:hAnsi="Times New Roman" w:cs="Times New Roman"/>
          <w:sz w:val="28"/>
          <w:szCs w:val="28"/>
        </w:rPr>
        <w:t xml:space="preserve"> настоящего Порядка, </w:t>
      </w:r>
      <w:r w:rsidR="0065544B">
        <w:rPr>
          <w:rFonts w:ascii="Times New Roman" w:hAnsi="Times New Roman" w:cs="Times New Roman"/>
          <w:sz w:val="28"/>
          <w:szCs w:val="28"/>
        </w:rPr>
        <w:t>Администрация</w:t>
      </w:r>
      <w:r w:rsidR="0065544B" w:rsidRPr="00E82870">
        <w:rPr>
          <w:rFonts w:ascii="Times New Roman" w:hAnsi="Times New Roman" w:cs="Times New Roman"/>
          <w:sz w:val="28"/>
          <w:szCs w:val="28"/>
        </w:rPr>
        <w:t xml:space="preserve"> сельского поселения</w:t>
      </w:r>
      <w:r w:rsidR="0067240E" w:rsidRPr="00A21773">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7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83</w:t>
        </w:r>
      </w:hyperlink>
      <w:r w:rsidR="0067240E" w:rsidRPr="00462EA3">
        <w:rPr>
          <w:rFonts w:ascii="Times New Roman" w:hAnsi="Times New Roman" w:cs="Times New Roman"/>
          <w:sz w:val="28"/>
          <w:szCs w:val="28"/>
        </w:rPr>
        <w:t xml:space="preserve">. Переоформление соответствующих лицевых счетов осуществляется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ей</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27</w:t>
        </w:r>
      </w:hyperlink>
      <w:r w:rsidR="0067240E" w:rsidRPr="00462EA3">
        <w:rPr>
          <w:rFonts w:ascii="Times New Roman" w:hAnsi="Times New Roman" w:cs="Times New Roman"/>
          <w:sz w:val="28"/>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67240E" w:rsidRPr="00462EA3">
          <w:rPr>
            <w:rFonts w:ascii="Times New Roman" w:hAnsi="Times New Roman" w:cs="Times New Roman"/>
            <w:sz w:val="28"/>
            <w:szCs w:val="28"/>
          </w:rPr>
          <w:t>80</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7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84</w:t>
        </w:r>
      </w:hyperlink>
      <w:r w:rsidR="0067240E" w:rsidRPr="00462EA3">
        <w:rPr>
          <w:rFonts w:ascii="Times New Roman" w:hAnsi="Times New Roman" w:cs="Times New Roman"/>
          <w:sz w:val="28"/>
          <w:szCs w:val="28"/>
        </w:rPr>
        <w:t>. Закрытие соответствующего лицевого счета, открытого клиенту, осуществляется в следующих случаях:</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типа бюджетного учреждения (автономного учреждения);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bookmarkStart w:id="33" w:name="P559"/>
    <w:bookmarkEnd w:id="33"/>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85</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Закрытие лицевых счетов клиента осуществляется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после внесения соответствующих изменений в Сводный реестр.</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Закрытие соответствующего лицевого счета, открытого обособленному </w:t>
      </w:r>
      <w:r w:rsidRPr="00462EA3">
        <w:rPr>
          <w:rFonts w:ascii="Times New Roman" w:hAnsi="Times New Roman" w:cs="Times New Roman"/>
          <w:sz w:val="28"/>
          <w:szCs w:val="28"/>
        </w:rPr>
        <w:lastRenderedPageBreak/>
        <w:t xml:space="preserve">подразделению бюджетного учреждения, обособленному подразделению автономного учреждения, осуществляется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ю</w:t>
      </w:r>
      <w:r w:rsidR="0065544B"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990EC1" w:rsidRPr="00462EA3" w:rsidRDefault="00DE6C0A">
      <w:pPr>
        <w:pStyle w:val="ConsPlusNormal0"/>
        <w:spacing w:before="200"/>
        <w:ind w:firstLine="540"/>
        <w:jc w:val="both"/>
        <w:rPr>
          <w:rFonts w:ascii="Times New Roman" w:hAnsi="Times New Roman" w:cs="Times New Roman"/>
          <w:sz w:val="28"/>
          <w:szCs w:val="28"/>
        </w:rPr>
      </w:pPr>
      <w:hyperlink r:id="rId7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86</w:t>
        </w:r>
      </w:hyperlink>
      <w:r w:rsidR="0067240E" w:rsidRPr="00462EA3">
        <w:rPr>
          <w:rFonts w:ascii="Times New Roman" w:hAnsi="Times New Roman" w:cs="Times New Roman"/>
          <w:sz w:val="28"/>
          <w:szCs w:val="28"/>
        </w:rPr>
        <w:t xml:space="preserve">. При реорганизации (ликвидации) клиента в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ю</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w:t>
      </w:r>
      <w:r w:rsidR="0065544B">
        <w:rPr>
          <w:rFonts w:ascii="Times New Roman" w:hAnsi="Times New Roman" w:cs="Times New Roman"/>
          <w:sz w:val="28"/>
          <w:szCs w:val="28"/>
        </w:rPr>
        <w:t xml:space="preserve">работником </w:t>
      </w:r>
      <w:r w:rsidR="0065544B"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bookmarkStart w:id="34" w:name="P565"/>
    <w:bookmarkEnd w:id="34"/>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87</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При изменении типа учреждения в </w:t>
      </w:r>
      <w:r w:rsidR="0065544B">
        <w:rPr>
          <w:rFonts w:ascii="Times New Roman" w:hAnsi="Times New Roman" w:cs="Times New Roman"/>
          <w:sz w:val="28"/>
          <w:szCs w:val="28"/>
        </w:rPr>
        <w:t>Администрацию</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7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88</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559" w:tooltip="85.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
        <w:r w:rsidR="0067240E" w:rsidRPr="00462EA3">
          <w:rPr>
            <w:rFonts w:ascii="Times New Roman" w:hAnsi="Times New Roman" w:cs="Times New Roman"/>
            <w:sz w:val="28"/>
            <w:szCs w:val="28"/>
          </w:rPr>
          <w:t>пунктами 85</w:t>
        </w:r>
      </w:hyperlink>
      <w:r w:rsidR="0067240E" w:rsidRPr="00462EA3">
        <w:rPr>
          <w:rFonts w:ascii="Times New Roman" w:hAnsi="Times New Roman" w:cs="Times New Roman"/>
          <w:sz w:val="28"/>
          <w:szCs w:val="28"/>
        </w:rPr>
        <w:t xml:space="preserve"> - </w:t>
      </w:r>
      <w:hyperlink w:anchor="P565" w:tooltip="87. При изменении типа учреждения в Министерство клиентом представляется копия документа об изменении типа учреждения. При этом заверения копии указанного документа не требуется.">
        <w:r w:rsidR="0067240E" w:rsidRPr="00462EA3">
          <w:rPr>
            <w:rFonts w:ascii="Times New Roman" w:hAnsi="Times New Roman" w:cs="Times New Roman"/>
            <w:sz w:val="28"/>
            <w:szCs w:val="28"/>
          </w:rPr>
          <w:t>87</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я</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7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89</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я</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4531"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бюджетного (автономного) учреждения по форме согласно приложению N 23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4646"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отдельного лицевого счета бюджетного (автономного) </w:t>
      </w:r>
      <w:r w:rsidR="0067240E" w:rsidRPr="00462EA3">
        <w:rPr>
          <w:rFonts w:ascii="Times New Roman" w:hAnsi="Times New Roman" w:cs="Times New Roman"/>
          <w:sz w:val="28"/>
          <w:szCs w:val="28"/>
        </w:rPr>
        <w:lastRenderedPageBreak/>
        <w:t>учреждения по форме согласно приложению N 24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r:id="rId7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90</w:t>
        </w:r>
      </w:hyperlink>
      <w:r w:rsidR="0067240E" w:rsidRPr="00462EA3">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по форме согласно приложению N 25 к настоящему Порядку (далее - Акт приемки-передачи показателей лицевого счета, открытого получателю средств из бюджета, бюджетному (автономному) учреждению), представленного в </w:t>
      </w:r>
      <w:r w:rsidR="0065544B">
        <w:rPr>
          <w:rFonts w:ascii="Times New Roman" w:hAnsi="Times New Roman" w:cs="Times New Roman"/>
          <w:sz w:val="28"/>
          <w:szCs w:val="28"/>
        </w:rPr>
        <w:t>Администрацию</w:t>
      </w:r>
      <w:r w:rsidR="0065544B"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rsidR="00990EC1" w:rsidRPr="00462EA3" w:rsidRDefault="0065544B">
      <w:pPr>
        <w:pStyle w:val="ConsPlusNormal0"/>
        <w:spacing w:before="200"/>
        <w:ind w:firstLine="540"/>
        <w:jc w:val="both"/>
        <w:rPr>
          <w:rFonts w:ascii="Times New Roman" w:hAnsi="Times New Roman" w:cs="Times New Roman"/>
          <w:sz w:val="28"/>
          <w:szCs w:val="28"/>
        </w:rPr>
      </w:pPr>
      <w:r w:rsidRPr="00E82870">
        <w:rPr>
          <w:rFonts w:ascii="Times New Roman" w:hAnsi="Times New Roman" w:cs="Times New Roman"/>
          <w:sz w:val="28"/>
          <w:szCs w:val="28"/>
        </w:rPr>
        <w:t>Администраци</w:t>
      </w:r>
      <w:r>
        <w:rPr>
          <w:rFonts w:ascii="Times New Roman" w:hAnsi="Times New Roman" w:cs="Times New Roman"/>
          <w:sz w:val="28"/>
          <w:szCs w:val="28"/>
        </w:rPr>
        <w:t>я</w:t>
      </w:r>
      <w:r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я</w:t>
      </w:r>
      <w:r w:rsidR="0065544B"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sidR="00004990" w:rsidRPr="00462EA3">
        <w:rPr>
          <w:rFonts w:ascii="Times New Roman" w:hAnsi="Times New Roman" w:cs="Times New Roman"/>
          <w:sz w:val="28"/>
          <w:szCs w:val="28"/>
        </w:rPr>
        <w:t>Финансовое управление</w:t>
      </w:r>
      <w:r w:rsidRPr="00462EA3">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7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91</w:t>
        </w:r>
      </w:hyperlink>
      <w:r w:rsidR="0067240E"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изменении типа бюджетного (автономного) учреждения на казенное учреждение показатели, отраженные на закрываемом лицевом счете, не подлежат </w:t>
      </w:r>
      <w:r w:rsidRPr="00462EA3">
        <w:rPr>
          <w:rFonts w:ascii="Times New Roman" w:hAnsi="Times New Roman" w:cs="Times New Roman"/>
          <w:sz w:val="28"/>
          <w:szCs w:val="28"/>
        </w:rPr>
        <w:lastRenderedPageBreak/>
        <w:t>передаче на вновь открытые лицевые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 </w:t>
      </w:r>
      <w:r w:rsidR="0065544B">
        <w:rPr>
          <w:rFonts w:ascii="Times New Roman" w:hAnsi="Times New Roman" w:cs="Times New Roman"/>
          <w:sz w:val="28"/>
          <w:szCs w:val="28"/>
        </w:rPr>
        <w:t xml:space="preserve">работником </w:t>
      </w:r>
      <w:r w:rsidR="0065544B"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 </w:t>
      </w:r>
      <w:r w:rsidR="0065544B">
        <w:rPr>
          <w:rFonts w:ascii="Times New Roman" w:hAnsi="Times New Roman" w:cs="Times New Roman"/>
          <w:sz w:val="28"/>
          <w:szCs w:val="28"/>
        </w:rPr>
        <w:t xml:space="preserve">работником </w:t>
      </w:r>
      <w:r w:rsidR="0065544B"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7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92</w:t>
        </w:r>
      </w:hyperlink>
      <w:r w:rsidR="0067240E" w:rsidRPr="00462EA3">
        <w:rPr>
          <w:rFonts w:ascii="Times New Roman" w:hAnsi="Times New Roman" w:cs="Times New Roman"/>
          <w:sz w:val="28"/>
          <w:szCs w:val="28"/>
        </w:rPr>
        <w:t xml:space="preserve">.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sidR="003E05D2">
        <w:rPr>
          <w:rFonts w:ascii="Times New Roman" w:hAnsi="Times New Roman" w:cs="Times New Roman"/>
          <w:sz w:val="28"/>
          <w:szCs w:val="28"/>
        </w:rPr>
        <w:t>Администрацию</w:t>
      </w:r>
      <w:r w:rsidR="003E05D2"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ю</w:t>
      </w:r>
      <w:r w:rsidR="0065544B"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65544B">
        <w:rPr>
          <w:rFonts w:ascii="Times New Roman" w:hAnsi="Times New Roman" w:cs="Times New Roman"/>
          <w:sz w:val="28"/>
          <w:szCs w:val="28"/>
        </w:rPr>
        <w:t>Администрацию</w:t>
      </w:r>
      <w:r w:rsidR="0065544B"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rsidR="00990EC1" w:rsidRPr="00462EA3" w:rsidRDefault="00DE6C0A">
      <w:pPr>
        <w:pStyle w:val="ConsPlusNormal0"/>
        <w:spacing w:before="200"/>
        <w:ind w:firstLine="540"/>
        <w:jc w:val="both"/>
        <w:rPr>
          <w:rFonts w:ascii="Times New Roman" w:hAnsi="Times New Roman" w:cs="Times New Roman"/>
          <w:sz w:val="28"/>
          <w:szCs w:val="28"/>
        </w:rPr>
      </w:pPr>
      <w:hyperlink r:id="rId8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93</w:t>
        </w:r>
      </w:hyperlink>
      <w:r w:rsidR="0067240E" w:rsidRPr="00462EA3">
        <w:rPr>
          <w:rFonts w:ascii="Times New Roman" w:hAnsi="Times New Roman" w:cs="Times New Roman"/>
          <w:sz w:val="28"/>
          <w:szCs w:val="28"/>
        </w:rPr>
        <w:t xml:space="preserve">. Денежные средства, поступившие на счет </w:t>
      </w:r>
      <w:r w:rsidR="0065544B">
        <w:rPr>
          <w:rFonts w:ascii="Times New Roman" w:hAnsi="Times New Roman" w:cs="Times New Roman"/>
          <w:sz w:val="28"/>
          <w:szCs w:val="28"/>
        </w:rPr>
        <w:t>Администрации</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w:t>
      </w:r>
      <w:hyperlink w:anchor="P1662"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990EC1" w:rsidRPr="00462EA3" w:rsidRDefault="00DE6C0A">
      <w:pPr>
        <w:pStyle w:val="ConsPlusNormal0"/>
        <w:spacing w:before="200"/>
        <w:ind w:firstLine="540"/>
        <w:jc w:val="both"/>
        <w:rPr>
          <w:rFonts w:ascii="Times New Roman" w:hAnsi="Times New Roman" w:cs="Times New Roman"/>
          <w:sz w:val="28"/>
          <w:szCs w:val="28"/>
        </w:rPr>
      </w:pPr>
      <w:hyperlink r:id="rId8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94</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65544B">
        <w:rPr>
          <w:rFonts w:ascii="Times New Roman" w:hAnsi="Times New Roman" w:cs="Times New Roman"/>
          <w:sz w:val="28"/>
          <w:szCs w:val="28"/>
        </w:rPr>
        <w:t>Администрацией</w:t>
      </w:r>
      <w:r w:rsidR="0065544B"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 </w:t>
      </w:r>
      <w:r w:rsidR="0065544B">
        <w:rPr>
          <w:rFonts w:ascii="Times New Roman" w:hAnsi="Times New Roman" w:cs="Times New Roman"/>
          <w:sz w:val="28"/>
          <w:szCs w:val="28"/>
        </w:rPr>
        <w:t xml:space="preserve">работником </w:t>
      </w:r>
      <w:r w:rsidR="0065544B"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r:id="rId8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95</w:t>
        </w:r>
      </w:hyperlink>
      <w:r w:rsidR="0067240E" w:rsidRPr="00462EA3">
        <w:rPr>
          <w:rFonts w:ascii="Times New Roman" w:hAnsi="Times New Roman" w:cs="Times New Roman"/>
          <w:sz w:val="28"/>
          <w:szCs w:val="28"/>
        </w:rPr>
        <w:t xml:space="preserve">. Если клиенту в </w:t>
      </w:r>
      <w:r w:rsidR="0065544B"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w:t>
      </w:r>
      <w:r w:rsidR="0065544B">
        <w:rPr>
          <w:rFonts w:ascii="Times New Roman" w:hAnsi="Times New Roman" w:cs="Times New Roman"/>
          <w:sz w:val="28"/>
          <w:szCs w:val="28"/>
        </w:rPr>
        <w:t xml:space="preserve">работником </w:t>
      </w:r>
      <w:r w:rsidR="0065544B"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из </w:t>
      </w:r>
      <w:hyperlink w:anchor="P1114" w:tooltip="КАРТОЧКА ОБРАЗЦОВ ПОДПИСЕЙ N">
        <w:r w:rsidR="0067240E" w:rsidRPr="00462EA3">
          <w:rPr>
            <w:rFonts w:ascii="Times New Roman" w:hAnsi="Times New Roman" w:cs="Times New Roman"/>
            <w:sz w:val="28"/>
            <w:szCs w:val="28"/>
          </w:rPr>
          <w:t>Карточки</w:t>
        </w:r>
      </w:hyperlink>
      <w:r w:rsidR="0067240E" w:rsidRPr="00462EA3">
        <w:rPr>
          <w:rFonts w:ascii="Times New Roman" w:hAnsi="Times New Roman" w:cs="Times New Roman"/>
          <w:sz w:val="28"/>
          <w:szCs w:val="28"/>
        </w:rPr>
        <w:t xml:space="preserve"> образцов подписей путем зачеркивания одной чертой номера соответствующего </w:t>
      </w:r>
      <w:r w:rsidR="0067240E" w:rsidRPr="00462EA3">
        <w:rPr>
          <w:rFonts w:ascii="Times New Roman" w:hAnsi="Times New Roman" w:cs="Times New Roman"/>
          <w:sz w:val="28"/>
          <w:szCs w:val="28"/>
        </w:rPr>
        <w:lastRenderedPageBreak/>
        <w:t>лицевого счета с указанием даты и проставлением подписи.</w:t>
      </w:r>
    </w:p>
    <w:p w:rsidR="00990EC1" w:rsidRPr="00462EA3" w:rsidRDefault="00990EC1">
      <w:pPr>
        <w:pStyle w:val="ConsPlusNormal0"/>
        <w:jc w:val="center"/>
        <w:rPr>
          <w:rFonts w:ascii="Times New Roman" w:hAnsi="Times New Roman" w:cs="Times New Roman"/>
          <w:sz w:val="28"/>
          <w:szCs w:val="28"/>
        </w:rPr>
      </w:pPr>
    </w:p>
    <w:p w:rsidR="00990EC1" w:rsidRPr="003E05D2" w:rsidRDefault="0067240E">
      <w:pPr>
        <w:pStyle w:val="ConsPlusTitle0"/>
        <w:jc w:val="center"/>
        <w:outlineLvl w:val="2"/>
        <w:rPr>
          <w:rFonts w:ascii="Times New Roman" w:hAnsi="Times New Roman" w:cs="Times New Roman"/>
          <w:b w:val="0"/>
          <w:sz w:val="28"/>
          <w:szCs w:val="28"/>
        </w:rPr>
      </w:pPr>
      <w:r w:rsidRPr="003E05D2">
        <w:rPr>
          <w:rFonts w:ascii="Times New Roman" w:hAnsi="Times New Roman" w:cs="Times New Roman"/>
          <w:b w:val="0"/>
          <w:sz w:val="28"/>
          <w:szCs w:val="28"/>
        </w:rPr>
        <w:t>Особенности открытия, переоформления и закрытия лицевого</w:t>
      </w:r>
    </w:p>
    <w:p w:rsidR="00990EC1" w:rsidRPr="003E05D2" w:rsidRDefault="0067240E">
      <w:pPr>
        <w:pStyle w:val="ConsPlusTitle0"/>
        <w:jc w:val="center"/>
        <w:rPr>
          <w:rFonts w:ascii="Times New Roman" w:hAnsi="Times New Roman" w:cs="Times New Roman"/>
          <w:b w:val="0"/>
          <w:sz w:val="28"/>
          <w:szCs w:val="28"/>
        </w:rPr>
      </w:pPr>
      <w:r w:rsidRPr="003E05D2">
        <w:rPr>
          <w:rFonts w:ascii="Times New Roman" w:hAnsi="Times New Roman" w:cs="Times New Roman"/>
          <w:b w:val="0"/>
          <w:sz w:val="28"/>
          <w:szCs w:val="28"/>
        </w:rPr>
        <w:t>счета клиентам, являющимся получателями средств из бюджета</w:t>
      </w:r>
    </w:p>
    <w:p w:rsidR="00990EC1" w:rsidRPr="00462EA3" w:rsidRDefault="00990EC1">
      <w:pPr>
        <w:pStyle w:val="ConsPlusNormal0"/>
        <w:jc w:val="center"/>
        <w:rPr>
          <w:rFonts w:ascii="Times New Roman" w:hAnsi="Times New Roman" w:cs="Times New Roman"/>
          <w:sz w:val="28"/>
          <w:szCs w:val="28"/>
        </w:rPr>
      </w:pPr>
    </w:p>
    <w:bookmarkStart w:id="35" w:name="P600"/>
    <w:bookmarkEnd w:id="35"/>
    <w:p w:rsidR="00990EC1" w:rsidRPr="00462EA3" w:rsidRDefault="00DE6C0A">
      <w:pPr>
        <w:pStyle w:val="ConsPlusNormal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96</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3E05D2">
        <w:rPr>
          <w:rFonts w:ascii="Times New Roman" w:hAnsi="Times New Roman" w:cs="Times New Roman"/>
          <w:sz w:val="28"/>
          <w:szCs w:val="28"/>
        </w:rPr>
        <w:t>Администрацией</w:t>
      </w:r>
      <w:r w:rsidR="003E05D2"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67240E" w:rsidRPr="00462EA3">
          <w:rPr>
            <w:rFonts w:ascii="Times New Roman" w:hAnsi="Times New Roman" w:cs="Times New Roman"/>
            <w:sz w:val="28"/>
            <w:szCs w:val="28"/>
          </w:rPr>
          <w:t>пункте 14</w:t>
        </w:r>
      </w:hyperlink>
      <w:r w:rsidR="0067240E" w:rsidRPr="00462EA3">
        <w:rPr>
          <w:rFonts w:ascii="Times New Roman" w:hAnsi="Times New Roman" w:cs="Times New Roman"/>
          <w:sz w:val="28"/>
          <w:szCs w:val="28"/>
        </w:rPr>
        <w:t xml:space="preserve"> настоящего Порядка, представленных в </w:t>
      </w:r>
      <w:r w:rsidR="003E05D2">
        <w:rPr>
          <w:rFonts w:ascii="Times New Roman" w:hAnsi="Times New Roman" w:cs="Times New Roman"/>
          <w:sz w:val="28"/>
          <w:szCs w:val="28"/>
        </w:rPr>
        <w:t>Администрацию</w:t>
      </w:r>
      <w:r w:rsidR="003E05D2"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не позднее пятого рабочего дня со дня включения в Сводный реестр.</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w:t>
      </w:r>
      <w:r w:rsidR="0065544B" w:rsidRPr="00E82870">
        <w:rPr>
          <w:rFonts w:ascii="Times New Roman" w:hAnsi="Times New Roman" w:cs="Times New Roman"/>
          <w:sz w:val="28"/>
          <w:szCs w:val="28"/>
        </w:rPr>
        <w:t>Администраци</w:t>
      </w:r>
      <w:r w:rsidR="0065544B">
        <w:rPr>
          <w:rFonts w:ascii="Times New Roman" w:hAnsi="Times New Roman" w:cs="Times New Roman"/>
          <w:sz w:val="28"/>
          <w:szCs w:val="28"/>
        </w:rPr>
        <w:t>ю</w:t>
      </w:r>
      <w:r w:rsidR="0065544B"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r w:rsidR="00965650" w:rsidRPr="00462EA3">
        <w:rPr>
          <w:rFonts w:ascii="Times New Roman" w:hAnsi="Times New Roman" w:cs="Times New Roman"/>
          <w:sz w:val="28"/>
          <w:szCs w:val="28"/>
        </w:rPr>
        <w:t xml:space="preserve">, </w:t>
      </w:r>
      <w:r w:rsidR="00427EA1">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427EA1">
        <w:rPr>
          <w:rFonts w:ascii="Times New Roman" w:hAnsi="Times New Roman" w:cs="Times New Roman"/>
          <w:sz w:val="28"/>
          <w:szCs w:val="28"/>
        </w:rPr>
        <w:t xml:space="preserve"> сельсовет  </w:t>
      </w:r>
      <w:r w:rsidR="00965650"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965650" w:rsidRPr="00462EA3">
        <w:rPr>
          <w:rFonts w:ascii="Times New Roman" w:hAnsi="Times New Roman" w:cs="Times New Roman"/>
          <w:sz w:val="28"/>
          <w:szCs w:val="28"/>
        </w:rPr>
        <w:t xml:space="preserve"> район Республики Башкортостан</w:t>
      </w:r>
      <w:r w:rsidRPr="00462EA3">
        <w:rPr>
          <w:rFonts w:ascii="Times New Roman" w:hAnsi="Times New Roman" w:cs="Times New Roman"/>
          <w:sz w:val="28"/>
          <w:szCs w:val="28"/>
        </w:rPr>
        <w:t>.</w:t>
      </w:r>
    </w:p>
    <w:bookmarkStart w:id="36" w:name="P606"/>
    <w:bookmarkEnd w:id="36"/>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97</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114" w:tooltip="КАРТОЧКА ОБРАЗЦОВ ПОДПИСЕЙ N">
        <w:r w:rsidR="0067240E" w:rsidRPr="00462EA3">
          <w:rPr>
            <w:rFonts w:ascii="Times New Roman" w:hAnsi="Times New Roman" w:cs="Times New Roman"/>
            <w:sz w:val="28"/>
            <w:szCs w:val="28"/>
          </w:rPr>
          <w:t>Карточка</w:t>
        </w:r>
      </w:hyperlink>
      <w:r w:rsidR="0067240E" w:rsidRPr="00462EA3">
        <w:rPr>
          <w:rFonts w:ascii="Times New Roman" w:hAnsi="Times New Roman" w:cs="Times New Roman"/>
          <w:sz w:val="28"/>
          <w:szCs w:val="28"/>
        </w:rPr>
        <w:t xml:space="preserve">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990EC1" w:rsidRPr="00462EA3" w:rsidRDefault="00DE6C0A">
      <w:pPr>
        <w:pStyle w:val="ConsPlusNormal0"/>
        <w:spacing w:before="200"/>
        <w:ind w:firstLine="540"/>
        <w:jc w:val="both"/>
        <w:rPr>
          <w:rFonts w:ascii="Times New Roman" w:hAnsi="Times New Roman" w:cs="Times New Roman"/>
          <w:sz w:val="28"/>
          <w:szCs w:val="28"/>
        </w:rPr>
      </w:pPr>
      <w:hyperlink r:id="rId8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98</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00" w:tooltip="96.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
        <w:r w:rsidR="0067240E" w:rsidRPr="00462EA3">
          <w:rPr>
            <w:rFonts w:ascii="Times New Roman" w:hAnsi="Times New Roman" w:cs="Times New Roman"/>
            <w:sz w:val="28"/>
            <w:szCs w:val="28"/>
          </w:rPr>
          <w:t>пунктом 96</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w:t>
      </w:r>
      <w:r w:rsidR="00427EA1" w:rsidRPr="00E82870">
        <w:rPr>
          <w:rFonts w:ascii="Times New Roman" w:hAnsi="Times New Roman" w:cs="Times New Roman"/>
          <w:sz w:val="28"/>
          <w:szCs w:val="28"/>
        </w:rPr>
        <w:t>Администраци</w:t>
      </w:r>
      <w:r w:rsidR="00427EA1">
        <w:rPr>
          <w:rFonts w:ascii="Times New Roman" w:hAnsi="Times New Roman" w:cs="Times New Roman"/>
          <w:sz w:val="28"/>
          <w:szCs w:val="28"/>
        </w:rPr>
        <w:t>я</w:t>
      </w:r>
      <w:r w:rsidR="00427EA1"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8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99</w:t>
        </w:r>
      </w:hyperlink>
      <w:r w:rsidR="0067240E" w:rsidRPr="00462EA3">
        <w:rPr>
          <w:rFonts w:ascii="Times New Roman" w:hAnsi="Times New Roman" w:cs="Times New Roman"/>
          <w:sz w:val="28"/>
          <w:szCs w:val="28"/>
        </w:rPr>
        <w:t xml:space="preserve">.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67240E" w:rsidRPr="00462EA3">
          <w:rPr>
            <w:rFonts w:ascii="Times New Roman" w:hAnsi="Times New Roman" w:cs="Times New Roman"/>
            <w:sz w:val="28"/>
            <w:szCs w:val="28"/>
          </w:rPr>
          <w:t>пунктом 20</w:t>
        </w:r>
      </w:hyperlink>
      <w:r w:rsidR="0067240E" w:rsidRPr="00462EA3">
        <w:rPr>
          <w:rFonts w:ascii="Times New Roman" w:hAnsi="Times New Roman" w:cs="Times New Roman"/>
          <w:sz w:val="28"/>
          <w:szCs w:val="28"/>
        </w:rPr>
        <w:t xml:space="preserve"> настоящего Порядка, </w:t>
      </w:r>
      <w:r w:rsidR="00427EA1">
        <w:rPr>
          <w:rFonts w:ascii="Times New Roman" w:hAnsi="Times New Roman" w:cs="Times New Roman"/>
          <w:sz w:val="28"/>
          <w:szCs w:val="28"/>
        </w:rPr>
        <w:t>Администрация</w:t>
      </w:r>
      <w:r w:rsidR="00427EA1"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не позднее следующего рабочего дня после завершения их проверки осуществляется открытие клиенту лицевого счета для учета операций получателя средств из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Лицевому счету для учета операций получателя средств из бюджета присваивается номер, который указывается в </w:t>
      </w:r>
      <w:hyperlink w:anchor="P5166" w:tooltip="                                    ВЫПИСКА">
        <w:r w:rsidRPr="00462EA3">
          <w:rPr>
            <w:rFonts w:ascii="Times New Roman" w:hAnsi="Times New Roman" w:cs="Times New Roman"/>
            <w:sz w:val="28"/>
            <w:szCs w:val="28"/>
          </w:rPr>
          <w:t>Выписке</w:t>
        </w:r>
      </w:hyperlink>
      <w:r w:rsidRPr="00462EA3">
        <w:rPr>
          <w:rFonts w:ascii="Times New Roman" w:hAnsi="Times New Roman" w:cs="Times New Roman"/>
          <w:sz w:val="28"/>
          <w:szCs w:val="28"/>
        </w:rPr>
        <w:t xml:space="preserve"> из лицевого счета для учета операций получателя средств из бюджета по форме согласно приложению N 26 к настоящему Порядку (далее - Выписка из лицевого счета для учета операций получателя средств из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содержательная часть Выписки из лицевого счета для учета операций получателя средств из бюджета не заполняется.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8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100</w:t>
        </w:r>
      </w:hyperlink>
      <w:r w:rsidR="0067240E"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производится на основании </w:t>
      </w:r>
      <w:hyperlink w:anchor="P1481"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переоформление лицевых счетов в случае:</w:t>
      </w:r>
    </w:p>
    <w:p w:rsidR="00990EC1" w:rsidRPr="00462EA3" w:rsidRDefault="00990EC1">
      <w:pPr>
        <w:pStyle w:val="ConsPlusNormal0"/>
        <w:jc w:val="both"/>
        <w:rPr>
          <w:rFonts w:ascii="Times New Roman" w:hAnsi="Times New Roman" w:cs="Times New Roman"/>
          <w:sz w:val="28"/>
          <w:szCs w:val="28"/>
        </w:rPr>
      </w:pP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изменения структуры номера лицевого счета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8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101</w:t>
        </w:r>
      </w:hyperlink>
      <w:r w:rsidR="0067240E" w:rsidRPr="00462EA3">
        <w:rPr>
          <w:rFonts w:ascii="Times New Roman" w:hAnsi="Times New Roman" w:cs="Times New Roman"/>
          <w:sz w:val="28"/>
          <w:szCs w:val="28"/>
        </w:rPr>
        <w:t>. Переоформление лицевого счета для учета операций получателя средств из бюджета, открытого получателю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7" w:name="P625"/>
    <w:bookmarkEnd w:id="37"/>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102</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427EA1" w:rsidRPr="00E82870">
        <w:rPr>
          <w:rFonts w:ascii="Times New Roman" w:hAnsi="Times New Roman" w:cs="Times New Roman"/>
          <w:sz w:val="28"/>
          <w:szCs w:val="28"/>
        </w:rPr>
        <w:t>Администраци</w:t>
      </w:r>
      <w:r w:rsidR="00427EA1">
        <w:rPr>
          <w:rFonts w:ascii="Times New Roman" w:hAnsi="Times New Roman" w:cs="Times New Roman"/>
          <w:sz w:val="28"/>
          <w:szCs w:val="28"/>
        </w:rPr>
        <w:t>ю</w:t>
      </w:r>
      <w:r w:rsidR="00427EA1" w:rsidRPr="00E82870">
        <w:rPr>
          <w:rFonts w:ascii="Times New Roman" w:hAnsi="Times New Roman" w:cs="Times New Roman"/>
          <w:sz w:val="28"/>
          <w:szCs w:val="28"/>
        </w:rPr>
        <w:t xml:space="preserve"> сельского поселения</w:t>
      </w:r>
      <w:hyperlink w:anchor="P1481"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переоформление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rFonts w:ascii="Times New Roman" w:hAnsi="Times New Roman" w:cs="Times New Roman"/>
            <w:sz w:val="28"/>
            <w:szCs w:val="28"/>
          </w:rPr>
          <w:t>пунктами 19</w:t>
        </w:r>
      </w:hyperlink>
      <w:r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rFonts w:ascii="Times New Roman" w:hAnsi="Times New Roman" w:cs="Times New Roman"/>
            <w:sz w:val="28"/>
            <w:szCs w:val="28"/>
          </w:rPr>
          <w:t>97</w:t>
        </w:r>
      </w:hyperlink>
      <w:r w:rsidRPr="00462EA3">
        <w:rPr>
          <w:rFonts w:ascii="Times New Roman" w:hAnsi="Times New Roman" w:cs="Times New Roman"/>
          <w:sz w:val="28"/>
          <w:szCs w:val="28"/>
        </w:rPr>
        <w:t xml:space="preserve"> </w:t>
      </w:r>
      <w:r w:rsidRPr="00462EA3">
        <w:rPr>
          <w:rFonts w:ascii="Times New Roman" w:hAnsi="Times New Roman" w:cs="Times New Roman"/>
          <w:sz w:val="28"/>
          <w:szCs w:val="28"/>
        </w:rPr>
        <w:lastRenderedPageBreak/>
        <w:t>настоящего Порядка.</w:t>
      </w:r>
    </w:p>
    <w:bookmarkStart w:id="38" w:name="P629"/>
    <w:bookmarkEnd w:id="38"/>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103</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xml:space="preserve">. </w:t>
      </w:r>
      <w:r w:rsidR="00427EA1">
        <w:rPr>
          <w:rFonts w:ascii="Times New Roman" w:hAnsi="Times New Roman" w:cs="Times New Roman"/>
          <w:sz w:val="28"/>
          <w:szCs w:val="28"/>
        </w:rPr>
        <w:t>Администрация</w:t>
      </w:r>
      <w:r w:rsidR="00427EA1"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осуществляет проверку реквизитов, предусмотренных к заполнению в представленном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0067240E" w:rsidRPr="00462EA3">
          <w:rPr>
            <w:rFonts w:ascii="Times New Roman" w:hAnsi="Times New Roman" w:cs="Times New Roman"/>
            <w:sz w:val="28"/>
            <w:szCs w:val="28"/>
          </w:rPr>
          <w:t>пунктами 19</w:t>
        </w:r>
      </w:hyperlink>
      <w:r w:rsidR="0067240E" w:rsidRPr="00462EA3">
        <w:rPr>
          <w:rFonts w:ascii="Times New Roman" w:hAnsi="Times New Roman" w:cs="Times New Roman"/>
          <w:sz w:val="28"/>
          <w:szCs w:val="28"/>
        </w:rPr>
        <w:t xml:space="preserve">, </w:t>
      </w:r>
      <w:hyperlink w:anchor="P282" w:tooltip="26. Заполнение Заявления на переоформление лицевых счетов осуществляется следующим образом.">
        <w:r w:rsidR="0067240E" w:rsidRPr="00462EA3">
          <w:rPr>
            <w:rFonts w:ascii="Times New Roman" w:hAnsi="Times New Roman" w:cs="Times New Roman"/>
            <w:sz w:val="28"/>
            <w:szCs w:val="28"/>
          </w:rPr>
          <w:t>26</w:t>
        </w:r>
      </w:hyperlink>
      <w:r w:rsidR="0067240E" w:rsidRPr="00462EA3">
        <w:rPr>
          <w:rFonts w:ascii="Times New Roman" w:hAnsi="Times New Roman" w:cs="Times New Roman"/>
          <w:sz w:val="28"/>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0067240E" w:rsidRPr="00462EA3">
          <w:rPr>
            <w:rFonts w:ascii="Times New Roman" w:hAnsi="Times New Roman" w:cs="Times New Roman"/>
            <w:sz w:val="28"/>
            <w:szCs w:val="28"/>
          </w:rPr>
          <w:t>97</w:t>
        </w:r>
      </w:hyperlink>
      <w:r w:rsidR="0067240E" w:rsidRPr="00462EA3">
        <w:rPr>
          <w:rFonts w:ascii="Times New Roman" w:hAnsi="Times New Roman" w:cs="Times New Roman"/>
          <w:sz w:val="28"/>
          <w:szCs w:val="28"/>
        </w:rPr>
        <w:t xml:space="preserve"> настоящего Порядка.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w:t>
      </w:r>
      <w:hyperlink w:anchor="P1114" w:tooltip="КАРТОЧКА ОБРАЗЦОВ ПОДПИСЕЙ N">
        <w:r w:rsidRPr="00462EA3">
          <w:rPr>
            <w:rFonts w:ascii="Times New Roman" w:hAnsi="Times New Roman" w:cs="Times New Roman"/>
            <w:sz w:val="28"/>
            <w:szCs w:val="28"/>
          </w:rPr>
          <w:t>Карточки</w:t>
        </w:r>
      </w:hyperlink>
      <w:r w:rsidRPr="00462EA3">
        <w:rPr>
          <w:rFonts w:ascii="Times New Roman" w:hAnsi="Times New Roman" w:cs="Times New Roman"/>
          <w:sz w:val="28"/>
          <w:szCs w:val="28"/>
        </w:rPr>
        <w:t xml:space="preserve"> образцов подписей также проверяется соответствие форм представленного </w:t>
      </w:r>
      <w:hyperlink w:anchor="P1481"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переоформление лицевых счетов и Карточки образцов подписей установленным настоящим Порядком формам.</w:t>
      </w:r>
    </w:p>
    <w:p w:rsidR="00990EC1" w:rsidRPr="00462EA3" w:rsidRDefault="00DE6C0A">
      <w:pPr>
        <w:pStyle w:val="ConsPlusNormal0"/>
        <w:spacing w:before="200"/>
        <w:ind w:firstLine="540"/>
        <w:jc w:val="both"/>
        <w:rPr>
          <w:rFonts w:ascii="Times New Roman" w:hAnsi="Times New Roman" w:cs="Times New Roman"/>
          <w:sz w:val="28"/>
          <w:szCs w:val="28"/>
        </w:rPr>
      </w:pPr>
      <w:hyperlink r:id="rId8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104</w:t>
        </w:r>
      </w:hyperlink>
      <w:r w:rsidR="0067240E" w:rsidRPr="00462EA3">
        <w:rPr>
          <w:rFonts w:ascii="Times New Roman" w:hAnsi="Times New Roman" w:cs="Times New Roman"/>
          <w:sz w:val="28"/>
          <w:szCs w:val="28"/>
        </w:rPr>
        <w:t xml:space="preserve">. В случае изменения структуры номера лицевого счета клиента уполномоченный </w:t>
      </w:r>
      <w:r w:rsidR="00427EA1">
        <w:rPr>
          <w:rFonts w:ascii="Times New Roman" w:hAnsi="Times New Roman" w:cs="Times New Roman"/>
          <w:sz w:val="28"/>
          <w:szCs w:val="28"/>
        </w:rPr>
        <w:t xml:space="preserve">работник </w:t>
      </w:r>
      <w:r w:rsidR="00427EA1"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xml:space="preserve">на </w:t>
      </w:r>
      <w:hyperlink w:anchor="P1481" w:tooltip="ЗАЯВЛЕНИЕ">
        <w:r w:rsidR="0067240E" w:rsidRPr="00462EA3">
          <w:rPr>
            <w:rFonts w:ascii="Times New Roman" w:hAnsi="Times New Roman" w:cs="Times New Roman"/>
            <w:sz w:val="28"/>
            <w:szCs w:val="28"/>
          </w:rPr>
          <w:t>Заявлении</w:t>
        </w:r>
      </w:hyperlink>
      <w:r w:rsidR="0067240E" w:rsidRPr="00462EA3">
        <w:rPr>
          <w:rFonts w:ascii="Times New Roman" w:hAnsi="Times New Roman" w:cs="Times New Roman"/>
          <w:sz w:val="28"/>
          <w:szCs w:val="28"/>
        </w:rPr>
        <w:t xml:space="preserve"> на переоформление лицевых счетов, представленном клиентом, в </w:t>
      </w:r>
      <w:hyperlink w:anchor="P1114" w:tooltip="КАРТОЧКА ОБРАЗЦОВ ПОДПИСЕЙ N">
        <w:r w:rsidR="0067240E" w:rsidRPr="00462EA3">
          <w:rPr>
            <w:rFonts w:ascii="Times New Roman" w:hAnsi="Times New Roman" w:cs="Times New Roman"/>
            <w:sz w:val="28"/>
            <w:szCs w:val="28"/>
          </w:rPr>
          <w:t>Карточке</w:t>
        </w:r>
      </w:hyperlink>
      <w:r w:rsidR="0067240E" w:rsidRPr="00462EA3">
        <w:rPr>
          <w:rFonts w:ascii="Times New Roman" w:hAnsi="Times New Roman" w:cs="Times New Roman"/>
          <w:sz w:val="28"/>
          <w:szCs w:val="28"/>
        </w:rPr>
        <w:t xml:space="preserve"> образцов подписей и в </w:t>
      </w:r>
      <w:hyperlink w:anchor="P1345" w:tooltip="Книга регистрации лицевых счетов">
        <w:r w:rsidR="0067240E" w:rsidRPr="00462EA3">
          <w:rPr>
            <w:rFonts w:ascii="Times New Roman" w:hAnsi="Times New Roman" w:cs="Times New Roman"/>
            <w:sz w:val="28"/>
            <w:szCs w:val="28"/>
          </w:rPr>
          <w:t>Книге</w:t>
        </w:r>
      </w:hyperlink>
      <w:r w:rsidR="0067240E" w:rsidRPr="00462EA3">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Все дополнения и исправления в </w:t>
      </w:r>
      <w:hyperlink w:anchor="P1114" w:tooltip="КАРТОЧКА ОБРАЗЦОВ ПОДПИСЕЙ N">
        <w:r w:rsidRPr="00462EA3">
          <w:rPr>
            <w:rFonts w:ascii="Times New Roman" w:hAnsi="Times New Roman" w:cs="Times New Roman"/>
            <w:sz w:val="28"/>
            <w:szCs w:val="28"/>
          </w:rPr>
          <w:t>Карточке</w:t>
        </w:r>
      </w:hyperlink>
      <w:r w:rsidRPr="00462EA3">
        <w:rPr>
          <w:rFonts w:ascii="Times New Roman" w:hAnsi="Times New Roman" w:cs="Times New Roman"/>
          <w:sz w:val="28"/>
          <w:szCs w:val="28"/>
        </w:rPr>
        <w:t xml:space="preserve"> образцов подписей должны быть подтверждены подписью уполномоченного </w:t>
      </w:r>
      <w:r w:rsidR="00427EA1">
        <w:rPr>
          <w:rFonts w:ascii="Times New Roman" w:hAnsi="Times New Roman" w:cs="Times New Roman"/>
          <w:sz w:val="28"/>
          <w:szCs w:val="28"/>
        </w:rPr>
        <w:t xml:space="preserve">работника </w:t>
      </w:r>
      <w:r w:rsidR="00427EA1"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 с указанием даты исправления.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8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105</w:t>
        </w:r>
      </w:hyperlink>
      <w:r w:rsidR="0067240E" w:rsidRPr="00462EA3">
        <w:rPr>
          <w:rFonts w:ascii="Times New Roman" w:hAnsi="Times New Roman" w:cs="Times New Roman"/>
          <w:sz w:val="28"/>
          <w:szCs w:val="28"/>
        </w:rPr>
        <w:t xml:space="preserve">. При наличии документов, представленных клиентом в соответствии с </w:t>
      </w:r>
      <w:hyperlink w:anchor="P625" w:tooltip="102.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67240E" w:rsidRPr="00462EA3">
          <w:rPr>
            <w:rFonts w:ascii="Times New Roman" w:hAnsi="Times New Roman" w:cs="Times New Roman"/>
            <w:sz w:val="28"/>
            <w:szCs w:val="28"/>
          </w:rPr>
          <w:t>пунктом 102</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27</w:t>
        </w:r>
      </w:hyperlink>
      <w:r w:rsidR="0067240E"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67240E" w:rsidRPr="00462EA3">
          <w:rPr>
            <w:rFonts w:ascii="Times New Roman" w:hAnsi="Times New Roman" w:cs="Times New Roman"/>
            <w:sz w:val="28"/>
            <w:szCs w:val="28"/>
          </w:rPr>
          <w:t>103</w:t>
        </w:r>
      </w:hyperlink>
      <w:r w:rsidR="0067240E" w:rsidRPr="00462EA3">
        <w:rPr>
          <w:rFonts w:ascii="Times New Roman" w:hAnsi="Times New Roman" w:cs="Times New Roman"/>
          <w:sz w:val="28"/>
          <w:szCs w:val="28"/>
        </w:rPr>
        <w:t xml:space="preserve"> настоящего Порядка, </w:t>
      </w:r>
      <w:r w:rsidR="00427EA1">
        <w:rPr>
          <w:rFonts w:ascii="Times New Roman" w:hAnsi="Times New Roman" w:cs="Times New Roman"/>
          <w:sz w:val="28"/>
          <w:szCs w:val="28"/>
        </w:rPr>
        <w:t>Администрация</w:t>
      </w:r>
      <w:r w:rsidR="00427EA1"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8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106</w:t>
        </w:r>
      </w:hyperlink>
      <w:r w:rsidR="0067240E" w:rsidRPr="00462EA3">
        <w:rPr>
          <w:rFonts w:ascii="Times New Roman" w:hAnsi="Times New Roman" w:cs="Times New Roman"/>
          <w:sz w:val="28"/>
          <w:szCs w:val="28"/>
        </w:rPr>
        <w:t xml:space="preserve">. Переоформление лицевого счета для учета операций получателя средств из бюджета осуществляется </w:t>
      </w:r>
      <w:r w:rsidR="00427EA1">
        <w:rPr>
          <w:rFonts w:ascii="Times New Roman" w:hAnsi="Times New Roman" w:cs="Times New Roman"/>
          <w:sz w:val="28"/>
          <w:szCs w:val="28"/>
        </w:rPr>
        <w:t>Администрацией</w:t>
      </w:r>
      <w:r w:rsidR="00427EA1"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67240E" w:rsidRPr="00462EA3">
          <w:rPr>
            <w:rFonts w:ascii="Times New Roman" w:hAnsi="Times New Roman" w:cs="Times New Roman"/>
            <w:sz w:val="28"/>
            <w:szCs w:val="28"/>
          </w:rPr>
          <w:t>пунктами 27</w:t>
        </w:r>
      </w:hyperlink>
      <w:r w:rsidR="0067240E" w:rsidRPr="00462EA3">
        <w:rPr>
          <w:rFonts w:ascii="Times New Roman" w:hAnsi="Times New Roman" w:cs="Times New Roman"/>
          <w:sz w:val="28"/>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67240E" w:rsidRPr="00462EA3">
          <w:rPr>
            <w:rFonts w:ascii="Times New Roman" w:hAnsi="Times New Roman" w:cs="Times New Roman"/>
            <w:sz w:val="28"/>
            <w:szCs w:val="28"/>
          </w:rPr>
          <w:t>103</w:t>
        </w:r>
      </w:hyperlink>
      <w:r w:rsidR="0067240E" w:rsidRPr="00462EA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9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107</w:t>
        </w:r>
      </w:hyperlink>
      <w:r w:rsidR="0067240E" w:rsidRPr="00462EA3">
        <w:rPr>
          <w:rFonts w:ascii="Times New Roman" w:hAnsi="Times New Roman" w:cs="Times New Roman"/>
          <w:sz w:val="28"/>
          <w:szCs w:val="28"/>
        </w:rPr>
        <w:t>. Закрытие лицевого счета для учета операций получателя средств из бюджета осуществляется в следующих случаях:</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реорганизации (ликвидации)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б) исполнения (расторжения) </w:t>
      </w:r>
      <w:r w:rsidR="00965650" w:rsidRPr="00462EA3">
        <w:rPr>
          <w:rFonts w:ascii="Times New Roman" w:hAnsi="Times New Roman" w:cs="Times New Roman"/>
          <w:sz w:val="28"/>
          <w:szCs w:val="28"/>
        </w:rPr>
        <w:t>муниципального</w:t>
      </w:r>
      <w:r w:rsidRPr="00462EA3">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sidR="00965650" w:rsidRPr="00462EA3">
        <w:rPr>
          <w:rFonts w:ascii="Times New Roman" w:hAnsi="Times New Roman" w:cs="Times New Roman"/>
          <w:sz w:val="28"/>
          <w:szCs w:val="28"/>
        </w:rPr>
        <w:t xml:space="preserve">, нормативными правовыми актами </w:t>
      </w:r>
      <w:r w:rsidR="00427EA1">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427EA1">
        <w:rPr>
          <w:rFonts w:ascii="Times New Roman" w:hAnsi="Times New Roman" w:cs="Times New Roman"/>
          <w:sz w:val="28"/>
          <w:szCs w:val="28"/>
        </w:rPr>
        <w:t xml:space="preserve"> сельсовет </w:t>
      </w:r>
      <w:r w:rsidR="00965650"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965650" w:rsidRPr="00462EA3">
        <w:rPr>
          <w:rFonts w:ascii="Times New Roman" w:hAnsi="Times New Roman" w:cs="Times New Roman"/>
          <w:sz w:val="28"/>
          <w:szCs w:val="28"/>
        </w:rPr>
        <w:t xml:space="preserve"> район Республики Башкортостан</w:t>
      </w:r>
      <w:r w:rsidRPr="00462EA3">
        <w:rPr>
          <w:rFonts w:ascii="Times New Roman" w:hAnsi="Times New Roman" w:cs="Times New Roman"/>
          <w:sz w:val="28"/>
          <w:szCs w:val="28"/>
        </w:rPr>
        <w:t>.</w:t>
      </w:r>
    </w:p>
    <w:bookmarkStart w:id="39" w:name="P645"/>
    <w:bookmarkEnd w:id="39"/>
    <w:p w:rsidR="00990EC1" w:rsidRPr="00462EA3" w:rsidRDefault="00DE6C0A">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fldChar w:fldCharType="begin"/>
      </w:r>
      <w:r w:rsidR="0067240E" w:rsidRPr="00462EA3">
        <w:rPr>
          <w:rFonts w:ascii="Times New Roman" w:hAnsi="Times New Roman" w:cs="Times New Roman"/>
          <w:sz w:val="28"/>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rFonts w:ascii="Times New Roman" w:hAnsi="Times New Roman" w:cs="Times New Roman"/>
          <w:sz w:val="28"/>
          <w:szCs w:val="28"/>
        </w:rPr>
        <w:fldChar w:fldCharType="separate"/>
      </w:r>
      <w:r w:rsidR="0067240E" w:rsidRPr="00462EA3">
        <w:rPr>
          <w:rFonts w:ascii="Times New Roman" w:hAnsi="Times New Roman" w:cs="Times New Roman"/>
          <w:sz w:val="28"/>
          <w:szCs w:val="28"/>
        </w:rPr>
        <w:t>108</w:t>
      </w:r>
      <w:r w:rsidRPr="00462EA3">
        <w:rPr>
          <w:rFonts w:ascii="Times New Roman" w:hAnsi="Times New Roman" w:cs="Times New Roman"/>
          <w:sz w:val="28"/>
          <w:szCs w:val="28"/>
        </w:rPr>
        <w:fldChar w:fldCharType="end"/>
      </w:r>
      <w:r w:rsidR="0067240E" w:rsidRPr="00462EA3">
        <w:rPr>
          <w:rFonts w:ascii="Times New Roman" w:hAnsi="Times New Roman" w:cs="Times New Roman"/>
          <w:sz w:val="28"/>
          <w:szCs w:val="28"/>
        </w:rPr>
        <w:t>.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Дополнительно обособленное подразделение получателя средств из бюджета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представляет ходатайство 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реорганизации (ликвидации) получателя средств из бюджета в </w:t>
      </w:r>
      <w:r w:rsidR="00427EA1" w:rsidRPr="00E82870">
        <w:rPr>
          <w:rFonts w:ascii="Times New Roman" w:hAnsi="Times New Roman" w:cs="Times New Roman"/>
          <w:sz w:val="28"/>
          <w:szCs w:val="28"/>
        </w:rPr>
        <w:t>Администраци</w:t>
      </w:r>
      <w:r w:rsidR="00427EA1">
        <w:rPr>
          <w:rFonts w:ascii="Times New Roman" w:hAnsi="Times New Roman" w:cs="Times New Roman"/>
          <w:sz w:val="28"/>
          <w:szCs w:val="28"/>
        </w:rPr>
        <w:t>ю</w:t>
      </w:r>
      <w:r w:rsidR="00427EA1"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клиентом вместе с </w:t>
      </w:r>
      <w:hyperlink w:anchor="P1662" w:tooltip="ЗАЯВЛЕНИЕ">
        <w:r w:rsidRPr="00462EA3">
          <w:rPr>
            <w:rFonts w:ascii="Times New Roman" w:hAnsi="Times New Roman" w:cs="Times New Roman"/>
            <w:sz w:val="28"/>
            <w:szCs w:val="28"/>
          </w:rPr>
          <w:t>Заявлением</w:t>
        </w:r>
      </w:hyperlink>
      <w:r w:rsidRPr="00462EA3">
        <w:rPr>
          <w:rFonts w:ascii="Times New Roman" w:hAnsi="Times New Roman" w:cs="Times New Roman"/>
          <w:sz w:val="28"/>
          <w:szCs w:val="28"/>
        </w:rPr>
        <w:t xml:space="preserve">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w:t>
      </w:r>
      <w:hyperlink w:anchor="P1114" w:tooltip="КАРТОЧКА ОБРАЗЦОВ ПОДПИСЕЙ N">
        <w:r w:rsidRPr="00462EA3">
          <w:rPr>
            <w:rFonts w:ascii="Times New Roman" w:hAnsi="Times New Roman" w:cs="Times New Roman"/>
            <w:sz w:val="28"/>
            <w:szCs w:val="28"/>
          </w:rPr>
          <w:t>Карточка</w:t>
        </w:r>
      </w:hyperlink>
      <w:r w:rsidRPr="00462EA3">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этом заверения копии документа о реорганизации (ликвидации) получателя средств из бюджета и о назначении ликвидационной комиссии не требуется.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завершении работы ликвидационной комиссии </w:t>
      </w:r>
      <w:hyperlink w:anchor="P1662" w:tooltip="ЗАЯВЛЕНИЕ">
        <w:r w:rsidRPr="00462EA3">
          <w:rPr>
            <w:rFonts w:ascii="Times New Roman" w:hAnsi="Times New Roman" w:cs="Times New Roman"/>
            <w:sz w:val="28"/>
            <w:szCs w:val="28"/>
          </w:rPr>
          <w:t>Заявление</w:t>
        </w:r>
      </w:hyperlink>
      <w:r w:rsidRPr="00462EA3">
        <w:rPr>
          <w:rFonts w:ascii="Times New Roman" w:hAnsi="Times New Roman" w:cs="Times New Roman"/>
          <w:sz w:val="28"/>
          <w:szCs w:val="28"/>
        </w:rPr>
        <w:t xml:space="preserve"> на закрытие лицевого счета оформляется ликвидационной комиссией.</w:t>
      </w:r>
    </w:p>
    <w:p w:rsidR="00990EC1" w:rsidRPr="00462EA3" w:rsidRDefault="00DE6C0A">
      <w:pPr>
        <w:pStyle w:val="ConsPlusNormal0"/>
        <w:spacing w:before="200"/>
        <w:ind w:firstLine="540"/>
        <w:jc w:val="both"/>
        <w:rPr>
          <w:rFonts w:ascii="Times New Roman" w:hAnsi="Times New Roman" w:cs="Times New Roman"/>
          <w:sz w:val="28"/>
          <w:szCs w:val="28"/>
        </w:rPr>
      </w:pPr>
      <w:hyperlink r:id="rId9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109</w:t>
        </w:r>
      </w:hyperlink>
      <w:r w:rsidR="0067240E" w:rsidRPr="00462EA3">
        <w:rPr>
          <w:rFonts w:ascii="Times New Roman" w:hAnsi="Times New Roman" w:cs="Times New Roman"/>
          <w:sz w:val="28"/>
          <w:szCs w:val="28"/>
        </w:rPr>
        <w:t xml:space="preserve">. При наличии документов, представленных получателем средств из бюджета в соответствии с </w:t>
      </w:r>
      <w:hyperlink w:anchor="P645" w:tooltip="108.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
        <w:r w:rsidR="0067240E" w:rsidRPr="00462EA3">
          <w:rPr>
            <w:rFonts w:ascii="Times New Roman" w:hAnsi="Times New Roman" w:cs="Times New Roman"/>
            <w:sz w:val="28"/>
            <w:szCs w:val="28"/>
          </w:rPr>
          <w:t>пунктом 108</w:t>
        </w:r>
      </w:hyperlink>
      <w:r w:rsidR="0067240E" w:rsidRPr="00462EA3">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427EA1">
        <w:rPr>
          <w:rFonts w:ascii="Times New Roman" w:hAnsi="Times New Roman" w:cs="Times New Roman"/>
          <w:sz w:val="28"/>
          <w:szCs w:val="28"/>
        </w:rPr>
        <w:t>Администрация</w:t>
      </w:r>
      <w:r w:rsidR="00427EA1"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возвращает указанные документы клиенту с указанием причины возврата не позднее срока, установленного для проведения проверки.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9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110</w:t>
        </w:r>
      </w:hyperlink>
      <w:r w:rsidR="0067240E" w:rsidRPr="00462EA3">
        <w:rPr>
          <w:rFonts w:ascii="Times New Roman" w:hAnsi="Times New Roman" w:cs="Times New Roman"/>
          <w:sz w:val="28"/>
          <w:szCs w:val="28"/>
        </w:rPr>
        <w:t xml:space="preserve">. На основании документов, представленных клиентом для закрытия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67240E" w:rsidRPr="00462EA3">
          <w:rPr>
            <w:rFonts w:ascii="Times New Roman" w:hAnsi="Times New Roman" w:cs="Times New Roman"/>
            <w:sz w:val="28"/>
            <w:szCs w:val="28"/>
          </w:rPr>
          <w:t>пунктом 32</w:t>
        </w:r>
      </w:hyperlink>
      <w:r w:rsidR="0067240E" w:rsidRPr="00462EA3">
        <w:rPr>
          <w:rFonts w:ascii="Times New Roman" w:hAnsi="Times New Roman" w:cs="Times New Roman"/>
          <w:sz w:val="28"/>
          <w:szCs w:val="28"/>
        </w:rPr>
        <w:t xml:space="preserve"> настоящего Порядка, </w:t>
      </w:r>
      <w:r w:rsidR="00427EA1">
        <w:rPr>
          <w:rFonts w:ascii="Times New Roman" w:hAnsi="Times New Roman" w:cs="Times New Roman"/>
          <w:sz w:val="28"/>
          <w:szCs w:val="28"/>
        </w:rPr>
        <w:t>Администрация</w:t>
      </w:r>
      <w:r w:rsidR="00427EA1"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5355" w:tooltip="                               ОТЧЕТ О СОСТОЯНИИ">
        <w:r w:rsidR="0067240E" w:rsidRPr="00462EA3">
          <w:rPr>
            <w:rFonts w:ascii="Times New Roman" w:hAnsi="Times New Roman" w:cs="Times New Roman"/>
            <w:sz w:val="28"/>
            <w:szCs w:val="28"/>
          </w:rPr>
          <w:t>Отчета</w:t>
        </w:r>
      </w:hyperlink>
      <w:r w:rsidR="0067240E" w:rsidRPr="00462EA3">
        <w:rPr>
          <w:rFonts w:ascii="Times New Roman" w:hAnsi="Times New Roman" w:cs="Times New Roman"/>
          <w:sz w:val="28"/>
          <w:szCs w:val="28"/>
        </w:rPr>
        <w:t xml:space="preserve"> о состоянии лицевого счета для учета операций получателя средств из бюджета по форме согласно приложению N 27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r:id="rId9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111</w:t>
        </w:r>
      </w:hyperlink>
      <w:r w:rsidR="0067240E" w:rsidRPr="00462EA3">
        <w:rPr>
          <w:rFonts w:ascii="Times New Roman" w:hAnsi="Times New Roman" w:cs="Times New Roman"/>
          <w:sz w:val="28"/>
          <w:szCs w:val="28"/>
        </w:rPr>
        <w:t>. Лицевой счет для учета операций получателя средств из бюджета закрывается при отсутствии на нем учтенных показателей и остатка денежных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В случае закрытия лицевого счета для учета операций получателя средств из бюджета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бюджета, бюджетному (автономному) учреждению, представленного в </w:t>
      </w:r>
      <w:r w:rsidR="00427EA1" w:rsidRPr="00E82870">
        <w:rPr>
          <w:rFonts w:ascii="Times New Roman" w:hAnsi="Times New Roman" w:cs="Times New Roman"/>
          <w:sz w:val="28"/>
          <w:szCs w:val="28"/>
        </w:rPr>
        <w:t>Администраци</w:t>
      </w:r>
      <w:r w:rsidR="00427EA1">
        <w:rPr>
          <w:rFonts w:ascii="Times New Roman" w:hAnsi="Times New Roman" w:cs="Times New Roman"/>
          <w:sz w:val="28"/>
          <w:szCs w:val="28"/>
        </w:rPr>
        <w:t>ю</w:t>
      </w:r>
      <w:r w:rsidR="00427EA1" w:rsidRPr="00E82870">
        <w:rPr>
          <w:rFonts w:ascii="Times New Roman" w:hAnsi="Times New Roman" w:cs="Times New Roman"/>
          <w:sz w:val="28"/>
          <w:szCs w:val="28"/>
        </w:rPr>
        <w:t xml:space="preserve"> сельского поселения</w:t>
      </w:r>
    </w:p>
    <w:p w:rsidR="00990EC1" w:rsidRPr="00462EA3" w:rsidRDefault="00427EA1">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sidR="00427EA1" w:rsidRPr="00E82870">
        <w:rPr>
          <w:rFonts w:ascii="Times New Roman" w:hAnsi="Times New Roman" w:cs="Times New Roman"/>
          <w:sz w:val="28"/>
          <w:szCs w:val="28"/>
        </w:rPr>
        <w:t>Администраци</w:t>
      </w:r>
      <w:r w:rsidR="003E05D2">
        <w:rPr>
          <w:rFonts w:ascii="Times New Roman" w:hAnsi="Times New Roman" w:cs="Times New Roman"/>
          <w:sz w:val="28"/>
          <w:szCs w:val="28"/>
        </w:rPr>
        <w:t>я</w:t>
      </w:r>
      <w:r w:rsidR="00427EA1"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также проверяет соответствие формы представленного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w:t>
      </w:r>
      <w:hyperlink w:anchor="P4785" w:tooltip="АКТ">
        <w:r w:rsidRPr="00462EA3">
          <w:rPr>
            <w:rFonts w:ascii="Times New Roman" w:hAnsi="Times New Roman" w:cs="Times New Roman"/>
            <w:sz w:val="28"/>
            <w:szCs w:val="28"/>
          </w:rPr>
          <w:t>Акта</w:t>
        </w:r>
      </w:hyperlink>
      <w:r w:rsidRPr="00462EA3">
        <w:rPr>
          <w:rFonts w:ascii="Times New Roman" w:hAnsi="Times New Roman" w:cs="Times New Roman"/>
          <w:sz w:val="28"/>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sidR="00E66DEA">
        <w:rPr>
          <w:rFonts w:ascii="Times New Roman" w:hAnsi="Times New Roman" w:cs="Times New Roman"/>
          <w:sz w:val="28"/>
          <w:szCs w:val="28"/>
        </w:rPr>
        <w:t>Администрация</w:t>
      </w:r>
      <w:r w:rsidR="00E66DEA"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9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112</w:t>
        </w:r>
      </w:hyperlink>
      <w:r w:rsidR="0067240E" w:rsidRPr="00462EA3">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rFonts w:ascii="Times New Roman" w:hAnsi="Times New Roman" w:cs="Times New Roman"/>
            <w:sz w:val="28"/>
            <w:szCs w:val="28"/>
          </w:rPr>
          <w:t>Заявления</w:t>
        </w:r>
      </w:hyperlink>
      <w:r w:rsidRPr="00462EA3">
        <w:rPr>
          <w:rFonts w:ascii="Times New Roman" w:hAnsi="Times New Roman" w:cs="Times New Roman"/>
          <w:sz w:val="28"/>
          <w:szCs w:val="28"/>
        </w:rPr>
        <w:t xml:space="preserve"> на закрытие лицевого счета, оформленного уполномоченным</w:t>
      </w:r>
      <w:r w:rsidR="00E66DEA">
        <w:rPr>
          <w:rFonts w:ascii="Times New Roman" w:hAnsi="Times New Roman" w:cs="Times New Roman"/>
          <w:sz w:val="28"/>
          <w:szCs w:val="28"/>
        </w:rPr>
        <w:t xml:space="preserve"> работником </w:t>
      </w:r>
      <w:r w:rsidR="00E66DEA"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1662" w:tooltip="ЗАЯВЛЕНИЕ">
        <w:r w:rsidR="0067240E" w:rsidRPr="00462EA3">
          <w:rPr>
            <w:rFonts w:ascii="Times New Roman" w:hAnsi="Times New Roman" w:cs="Times New Roman"/>
            <w:sz w:val="28"/>
            <w:szCs w:val="28"/>
          </w:rPr>
          <w:t>Заявление</w:t>
        </w:r>
      </w:hyperlink>
      <w:r w:rsidR="0067240E" w:rsidRPr="00462EA3">
        <w:rPr>
          <w:rFonts w:ascii="Times New Roman" w:hAnsi="Times New Roman" w:cs="Times New Roman"/>
          <w:sz w:val="28"/>
          <w:szCs w:val="28"/>
        </w:rPr>
        <w:t xml:space="preserve"> на закрытие лицевого счета, оформленное уполномоченным</w:t>
      </w:r>
      <w:r w:rsidR="00E66DEA">
        <w:rPr>
          <w:rFonts w:ascii="Times New Roman" w:hAnsi="Times New Roman" w:cs="Times New Roman"/>
          <w:sz w:val="28"/>
          <w:szCs w:val="28"/>
        </w:rPr>
        <w:t xml:space="preserve"> работником</w:t>
      </w:r>
      <w:r w:rsidR="00E66DEA"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9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113</w:t>
        </w:r>
      </w:hyperlink>
      <w:r w:rsidR="0067240E" w:rsidRPr="00462EA3">
        <w:rPr>
          <w:rFonts w:ascii="Times New Roman" w:hAnsi="Times New Roman" w:cs="Times New Roman"/>
          <w:sz w:val="28"/>
          <w:szCs w:val="28"/>
        </w:rPr>
        <w:t xml:space="preserve">. При наличии на закрываемом лицевом счете для учета операций получателя средств из бюджета остатка денежных средств клиент представляет в </w:t>
      </w:r>
      <w:r w:rsidR="00E66DEA">
        <w:rPr>
          <w:rFonts w:ascii="Times New Roman" w:hAnsi="Times New Roman" w:cs="Times New Roman"/>
          <w:sz w:val="28"/>
          <w:szCs w:val="28"/>
        </w:rPr>
        <w:t>Администрацию</w:t>
      </w:r>
      <w:r w:rsidR="00E66DEA"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вместе с </w:t>
      </w:r>
      <w:hyperlink w:anchor="P1662" w:tooltip="ЗАЯВЛЕНИЕ">
        <w:r w:rsidR="0067240E" w:rsidRPr="00462EA3">
          <w:rPr>
            <w:rFonts w:ascii="Times New Roman" w:hAnsi="Times New Roman" w:cs="Times New Roman"/>
            <w:sz w:val="28"/>
            <w:szCs w:val="28"/>
          </w:rPr>
          <w:t>Заявлением</w:t>
        </w:r>
      </w:hyperlink>
      <w:r w:rsidR="0067240E" w:rsidRPr="00462EA3">
        <w:rPr>
          <w:rFonts w:ascii="Times New Roman" w:hAnsi="Times New Roman" w:cs="Times New Roman"/>
          <w:sz w:val="28"/>
          <w:szCs w:val="28"/>
        </w:rPr>
        <w:t xml:space="preserve"> на закрытие лицевого счета Распоряжение на перечисление остатка денежных средств по назначению.</w:t>
      </w:r>
    </w:p>
    <w:p w:rsidR="00990EC1" w:rsidRPr="00462EA3" w:rsidRDefault="0067240E">
      <w:pPr>
        <w:pStyle w:val="ConsPlusNormal0"/>
        <w:spacing w:before="200"/>
        <w:ind w:firstLine="540"/>
        <w:jc w:val="both"/>
        <w:rPr>
          <w:rFonts w:ascii="Times New Roman" w:hAnsi="Times New Roman" w:cs="Times New Roman"/>
          <w:sz w:val="28"/>
          <w:szCs w:val="28"/>
        </w:rPr>
      </w:pPr>
      <w:bookmarkStart w:id="40" w:name="P676"/>
      <w:bookmarkEnd w:id="40"/>
      <w:r w:rsidRPr="00462EA3">
        <w:rPr>
          <w:rFonts w:ascii="Times New Roman" w:hAnsi="Times New Roman" w:cs="Times New Roman"/>
          <w:sz w:val="28"/>
          <w:szCs w:val="28"/>
        </w:rPr>
        <w:t xml:space="preserve">При поступлении на счет </w:t>
      </w:r>
      <w:r w:rsidR="00E66DEA" w:rsidRPr="00E82870">
        <w:rPr>
          <w:rFonts w:ascii="Times New Roman" w:hAnsi="Times New Roman" w:cs="Times New Roman"/>
          <w:sz w:val="28"/>
          <w:szCs w:val="28"/>
        </w:rPr>
        <w:t>Администрации сельского поселения</w:t>
      </w:r>
      <w:r w:rsidRPr="00462EA3">
        <w:rPr>
          <w:rFonts w:ascii="Times New Roman" w:hAnsi="Times New Roman" w:cs="Times New Roman"/>
          <w:sz w:val="28"/>
          <w:szCs w:val="28"/>
        </w:rPr>
        <w:t xml:space="preserve">денежных средств после закрытия лицевого счета клиента </w:t>
      </w:r>
      <w:r w:rsidR="00E66DEA">
        <w:rPr>
          <w:rFonts w:ascii="Times New Roman" w:hAnsi="Times New Roman" w:cs="Times New Roman"/>
          <w:sz w:val="28"/>
          <w:szCs w:val="28"/>
        </w:rPr>
        <w:t>Администрация</w:t>
      </w:r>
      <w:r w:rsidR="00E66DEA"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для перечисления указанных денежных средств осуществляет открытие лицевого счета клиенту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rFonts w:ascii="Times New Roman" w:hAnsi="Times New Roman" w:cs="Times New Roman"/>
            <w:sz w:val="28"/>
            <w:szCs w:val="28"/>
          </w:rPr>
          <w:t>пункте 14</w:t>
        </w:r>
      </w:hyperlink>
      <w:r w:rsidRPr="00462EA3">
        <w:rPr>
          <w:rFonts w:ascii="Times New Roman" w:hAnsi="Times New Roman" w:cs="Times New Roman"/>
          <w:sz w:val="28"/>
          <w:szCs w:val="28"/>
        </w:rPr>
        <w:t xml:space="preserve"> настоящего Порядка, представленных клиентом.</w:t>
      </w:r>
    </w:p>
    <w:p w:rsidR="00990EC1" w:rsidRPr="00462EA3" w:rsidRDefault="00DE6C0A">
      <w:pPr>
        <w:pStyle w:val="ConsPlusNormal0"/>
        <w:spacing w:before="200"/>
        <w:ind w:firstLine="540"/>
        <w:jc w:val="both"/>
        <w:rPr>
          <w:rFonts w:ascii="Times New Roman" w:hAnsi="Times New Roman" w:cs="Times New Roman"/>
          <w:sz w:val="28"/>
          <w:szCs w:val="28"/>
        </w:rPr>
      </w:pPr>
      <w:hyperlink r:id="rId9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114</w:t>
        </w:r>
      </w:hyperlink>
      <w:r w:rsidR="0067240E" w:rsidRPr="00462EA3">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3075C8">
        <w:rPr>
          <w:rFonts w:ascii="Times New Roman" w:hAnsi="Times New Roman" w:cs="Times New Roman"/>
          <w:sz w:val="28"/>
          <w:szCs w:val="28"/>
        </w:rPr>
        <w:t>Администрацией</w:t>
      </w:r>
      <w:r w:rsidR="00E66DEA"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w:t>
      </w:r>
      <w:r w:rsidR="00E66DEA">
        <w:rPr>
          <w:rFonts w:ascii="Times New Roman" w:hAnsi="Times New Roman" w:cs="Times New Roman"/>
          <w:sz w:val="28"/>
          <w:szCs w:val="28"/>
        </w:rPr>
        <w:t xml:space="preserve"> работником </w:t>
      </w:r>
      <w:r w:rsidR="00E66DEA"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r:id="rId9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115</w:t>
        </w:r>
      </w:hyperlink>
      <w:r w:rsidR="0067240E" w:rsidRPr="00462EA3">
        <w:rPr>
          <w:rFonts w:ascii="Times New Roman" w:hAnsi="Times New Roman" w:cs="Times New Roman"/>
          <w:sz w:val="28"/>
          <w:szCs w:val="28"/>
        </w:rPr>
        <w:t xml:space="preserve">. При исполнении (расторжении) </w:t>
      </w:r>
      <w:r w:rsidR="003075C8">
        <w:rPr>
          <w:rFonts w:ascii="Times New Roman" w:hAnsi="Times New Roman" w:cs="Times New Roman"/>
          <w:sz w:val="28"/>
          <w:szCs w:val="28"/>
        </w:rPr>
        <w:t>муниципального</w:t>
      </w:r>
      <w:r w:rsidR="0067240E" w:rsidRPr="00462EA3">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E66DEA">
        <w:rPr>
          <w:rFonts w:ascii="Times New Roman" w:hAnsi="Times New Roman" w:cs="Times New Roman"/>
          <w:sz w:val="28"/>
          <w:szCs w:val="28"/>
        </w:rPr>
        <w:t>Администрацией</w:t>
      </w:r>
      <w:r w:rsidR="00E66DEA"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на основании </w:t>
      </w:r>
      <w:hyperlink w:anchor="P1662" w:tooltip="ЗАЯВЛЕНИЕ">
        <w:r w:rsidR="0067240E" w:rsidRPr="00462EA3">
          <w:rPr>
            <w:rFonts w:ascii="Times New Roman" w:hAnsi="Times New Roman" w:cs="Times New Roman"/>
            <w:sz w:val="28"/>
            <w:szCs w:val="28"/>
          </w:rPr>
          <w:t>Заявления</w:t>
        </w:r>
      </w:hyperlink>
      <w:r w:rsidR="0067240E" w:rsidRPr="00462EA3">
        <w:rPr>
          <w:rFonts w:ascii="Times New Roman" w:hAnsi="Times New Roman" w:cs="Times New Roman"/>
          <w:sz w:val="28"/>
          <w:szCs w:val="28"/>
        </w:rPr>
        <w:t xml:space="preserve"> на закрытие лицевого счета, оформленного уполномоченным</w:t>
      </w:r>
      <w:r w:rsidR="00E66DEA">
        <w:rPr>
          <w:rFonts w:ascii="Times New Roman" w:hAnsi="Times New Roman" w:cs="Times New Roman"/>
          <w:sz w:val="28"/>
          <w:szCs w:val="28"/>
        </w:rPr>
        <w:t xml:space="preserve"> работником</w:t>
      </w:r>
      <w:r w:rsidR="00E66DEA" w:rsidRPr="00E82870">
        <w:rPr>
          <w:rFonts w:ascii="Times New Roman" w:hAnsi="Times New Roman" w:cs="Times New Roman"/>
          <w:sz w:val="28"/>
          <w:szCs w:val="28"/>
        </w:rPr>
        <w:t>Администрации сельского поселения</w:t>
      </w:r>
      <w:r w:rsidR="0067240E" w:rsidRPr="00462EA3">
        <w:rPr>
          <w:rFonts w:ascii="Times New Roman" w:hAnsi="Times New Roman" w:cs="Times New Roman"/>
          <w:sz w:val="28"/>
          <w:szCs w:val="28"/>
        </w:rPr>
        <w:t>.</w:t>
      </w:r>
    </w:p>
    <w:p w:rsidR="00990EC1" w:rsidRPr="00462EA3" w:rsidRDefault="00990EC1">
      <w:pPr>
        <w:pStyle w:val="ConsPlusNormal0"/>
        <w:jc w:val="center"/>
        <w:rPr>
          <w:rFonts w:ascii="Times New Roman" w:hAnsi="Times New Roman" w:cs="Times New Roman"/>
          <w:sz w:val="28"/>
          <w:szCs w:val="28"/>
        </w:rPr>
      </w:pPr>
    </w:p>
    <w:p w:rsidR="00990EC1" w:rsidRPr="003075C8" w:rsidRDefault="0067240E">
      <w:pPr>
        <w:pStyle w:val="ConsPlusTitle0"/>
        <w:jc w:val="center"/>
        <w:outlineLvl w:val="1"/>
        <w:rPr>
          <w:rFonts w:ascii="Times New Roman" w:hAnsi="Times New Roman" w:cs="Times New Roman"/>
          <w:b w:val="0"/>
          <w:sz w:val="28"/>
          <w:szCs w:val="28"/>
        </w:rPr>
      </w:pPr>
      <w:r w:rsidRPr="003075C8">
        <w:rPr>
          <w:rFonts w:ascii="Times New Roman" w:hAnsi="Times New Roman" w:cs="Times New Roman"/>
          <w:b w:val="0"/>
          <w:sz w:val="28"/>
          <w:szCs w:val="28"/>
        </w:rPr>
        <w:t>III. ПОРЯДОК ВЕДЕНИЯ ЛИЦЕВЫХ СЧЕТОВ</w:t>
      </w:r>
    </w:p>
    <w:p w:rsidR="00990EC1" w:rsidRPr="003075C8"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9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116</w:t>
        </w:r>
      </w:hyperlink>
      <w:r w:rsidR="0067240E" w:rsidRPr="00462EA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Операции отражаются на лицевых счетах в валюте Российской Федерации.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9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117</w:t>
        </w:r>
      </w:hyperlink>
      <w:r w:rsidR="0067240E" w:rsidRPr="00462EA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получение: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распределение: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118</w:t>
        </w:r>
      </w:hyperlink>
      <w:r w:rsidR="0067240E" w:rsidRPr="00462EA3">
        <w:rPr>
          <w:rFonts w:ascii="Times New Roman" w:hAnsi="Times New Roman" w:cs="Times New Roman"/>
          <w:sz w:val="28"/>
          <w:szCs w:val="28"/>
        </w:rPr>
        <w:t>. На лицевом счете получателя бюджетных средств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 в том числе на счет получателя бюджетных средств, открытый в банке;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119</w:t>
        </w:r>
      </w:hyperlink>
      <w:r w:rsidR="0067240E" w:rsidRPr="00462EA3">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120</w:t>
        </w:r>
      </w:hyperlink>
      <w:r w:rsidR="0067240E" w:rsidRPr="00462EA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распределение бюджетных ассигнований на текущий финансовый год и плановый период.</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121</w:t>
        </w:r>
      </w:hyperlink>
      <w:r w:rsidR="0067240E" w:rsidRPr="00462EA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122</w:t>
        </w:r>
      </w:hyperlink>
      <w:r w:rsidR="0067240E" w:rsidRPr="00462EA3">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получение бюджетных ассигнований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выплаты.</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123</w:t>
        </w:r>
      </w:hyperlink>
      <w:r w:rsidR="0067240E" w:rsidRPr="00462EA3">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124</w:t>
        </w:r>
      </w:hyperlink>
      <w:r w:rsidR="0067240E" w:rsidRPr="00462EA3">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а) доведение бюджетных данных:</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бюджетных ассигнований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лимитов бюджетных обязательств на текущий финансовый год и плановый период;</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предельных объемов финансирования;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б) операции с бюджетными средствами: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 в валюте Российской Федерации;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поступлений в валюте Российской Федерации.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125</w:t>
        </w:r>
      </w:hyperlink>
      <w:r w:rsidR="0067240E" w:rsidRPr="00462EA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126</w:t>
        </w:r>
      </w:hyperlink>
      <w:r w:rsidR="0067240E" w:rsidRPr="00462EA3">
        <w:rPr>
          <w:rFonts w:ascii="Times New Roman" w:hAnsi="Times New Roman" w:cs="Times New Roman"/>
          <w:sz w:val="28"/>
          <w:szCs w:val="28"/>
        </w:rPr>
        <w:t>. На лицевом счете для учета операций получателя средств из бюджета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поступление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плановые показатели в разрезе кодов по бюджетной классификации и дополнительной классификации.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10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127</w:t>
        </w:r>
      </w:hyperlink>
      <w:r w:rsidR="0067240E" w:rsidRPr="00462EA3">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поступления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суммы выплат;</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128</w:t>
        </w:r>
      </w:hyperlink>
      <w:r w:rsidR="0067240E" w:rsidRPr="00462EA3">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99388F">
        <w:rPr>
          <w:rFonts w:ascii="Times New Roman" w:hAnsi="Times New Roman" w:cs="Times New Roman"/>
          <w:sz w:val="28"/>
          <w:szCs w:val="28"/>
        </w:rPr>
        <w:t>Администрацией</w:t>
      </w:r>
      <w:r w:rsidR="0099388F"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на основании Распоряжения.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sidR="007C1FAE" w:rsidRPr="00462EA3">
        <w:rPr>
          <w:rFonts w:ascii="Times New Roman" w:hAnsi="Times New Roman" w:cs="Times New Roman"/>
          <w:sz w:val="28"/>
          <w:szCs w:val="28"/>
        </w:rPr>
        <w:t xml:space="preserve">, нормативными правовыми актами </w:t>
      </w:r>
      <w:r w:rsidR="00E66DEA">
        <w:rPr>
          <w:rFonts w:ascii="Times New Roman" w:hAnsi="Times New Roman" w:cs="Times New Roman"/>
          <w:sz w:val="28"/>
          <w:szCs w:val="28"/>
        </w:rPr>
        <w:t xml:space="preserve">сельского поселения </w:t>
      </w:r>
      <w:r w:rsidR="002677C9">
        <w:rPr>
          <w:rFonts w:ascii="Times New Roman" w:hAnsi="Times New Roman" w:cs="Times New Roman"/>
          <w:sz w:val="28"/>
          <w:szCs w:val="28"/>
        </w:rPr>
        <w:t>Насибашевский</w:t>
      </w:r>
      <w:r w:rsidR="00E66DEA">
        <w:rPr>
          <w:rFonts w:ascii="Times New Roman" w:hAnsi="Times New Roman" w:cs="Times New Roman"/>
          <w:sz w:val="28"/>
          <w:szCs w:val="28"/>
        </w:rPr>
        <w:t xml:space="preserve"> сельсовет </w:t>
      </w:r>
      <w:r w:rsidR="007C1FAE" w:rsidRPr="00462EA3">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7C1FAE" w:rsidRPr="00462EA3">
        <w:rPr>
          <w:rFonts w:ascii="Times New Roman" w:hAnsi="Times New Roman" w:cs="Times New Roman"/>
          <w:sz w:val="28"/>
          <w:szCs w:val="28"/>
        </w:rPr>
        <w:t xml:space="preserve"> район Республики Башкортостан</w:t>
      </w:r>
      <w:r w:rsidRPr="00462EA3">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E66DEA">
        <w:rPr>
          <w:rFonts w:ascii="Times New Roman" w:hAnsi="Times New Roman" w:cs="Times New Roman"/>
          <w:sz w:val="28"/>
          <w:szCs w:val="28"/>
        </w:rPr>
        <w:t>сельского поселения</w:t>
      </w:r>
      <w:r w:rsidRPr="00462EA3">
        <w:rPr>
          <w:rFonts w:ascii="Times New Roman" w:hAnsi="Times New Roman" w:cs="Times New Roman"/>
          <w:sz w:val="28"/>
          <w:szCs w:val="28"/>
        </w:rPr>
        <w:t xml:space="preserve">, их перечисление осуществляется </w:t>
      </w:r>
      <w:r w:rsidR="00E66DEA">
        <w:rPr>
          <w:rFonts w:ascii="Times New Roman" w:hAnsi="Times New Roman" w:cs="Times New Roman"/>
          <w:sz w:val="28"/>
          <w:szCs w:val="28"/>
        </w:rPr>
        <w:t>Администрацией</w:t>
      </w:r>
      <w:r w:rsidR="00E66DEA" w:rsidRPr="00E82870">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2D0FB9" w:rsidRPr="002D0FB9" w:rsidRDefault="00DE6C0A" w:rsidP="002D0FB9">
      <w:pPr>
        <w:pStyle w:val="ConsPlusNormal0"/>
        <w:ind w:firstLine="540"/>
        <w:jc w:val="both"/>
        <w:rPr>
          <w:rFonts w:ascii="Times New Roman" w:hAnsi="Times New Roman" w:cs="Times New Roman"/>
          <w:sz w:val="28"/>
          <w:szCs w:val="28"/>
        </w:rPr>
      </w:pPr>
      <w:hyperlink r:id="rId11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7868E8">
          <w:rPr>
            <w:rFonts w:ascii="Times New Roman" w:hAnsi="Times New Roman" w:cs="Times New Roman"/>
            <w:color w:val="000000" w:themeColor="text1"/>
            <w:sz w:val="28"/>
            <w:szCs w:val="28"/>
          </w:rPr>
          <w:t>129</w:t>
        </w:r>
      </w:hyperlink>
      <w:r w:rsidR="0067240E" w:rsidRPr="007868E8">
        <w:rPr>
          <w:rFonts w:ascii="Times New Roman" w:hAnsi="Times New Roman" w:cs="Times New Roman"/>
          <w:color w:val="000000" w:themeColor="text1"/>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w:t>
      </w:r>
      <w:r w:rsidR="007868E8" w:rsidRPr="007868E8">
        <w:rPr>
          <w:rFonts w:ascii="Times New Roman" w:hAnsi="Times New Roman" w:cs="Times New Roman"/>
          <w:color w:val="000000" w:themeColor="text1"/>
          <w:sz w:val="28"/>
          <w:szCs w:val="28"/>
        </w:rPr>
        <w:t xml:space="preserve">Республики Башкортостан о бюджете Республики Башкортостан, Решением Совета </w:t>
      </w:r>
      <w:r w:rsidR="00E66DEA">
        <w:rPr>
          <w:rFonts w:ascii="Times New Roman" w:hAnsi="Times New Roman" w:cs="Times New Roman"/>
          <w:color w:val="000000" w:themeColor="text1"/>
          <w:sz w:val="28"/>
          <w:szCs w:val="28"/>
        </w:rPr>
        <w:t xml:space="preserve"> сельского поселения </w:t>
      </w:r>
      <w:r w:rsidR="002677C9">
        <w:rPr>
          <w:rFonts w:ascii="Times New Roman" w:hAnsi="Times New Roman" w:cs="Times New Roman"/>
          <w:color w:val="000000" w:themeColor="text1"/>
          <w:sz w:val="28"/>
          <w:szCs w:val="28"/>
        </w:rPr>
        <w:t>Насибашевский</w:t>
      </w:r>
      <w:r w:rsidR="00E66DEA">
        <w:rPr>
          <w:rFonts w:ascii="Times New Roman" w:hAnsi="Times New Roman" w:cs="Times New Roman"/>
          <w:color w:val="000000" w:themeColor="text1"/>
          <w:sz w:val="28"/>
          <w:szCs w:val="28"/>
        </w:rPr>
        <w:t xml:space="preserve"> сельсовет </w:t>
      </w:r>
      <w:r w:rsidR="00E66DEA" w:rsidRPr="00E66DEA">
        <w:rPr>
          <w:rFonts w:ascii="Times New Roman" w:hAnsi="Times New Roman" w:cs="Times New Roman"/>
          <w:sz w:val="28"/>
          <w:szCs w:val="28"/>
        </w:rPr>
        <w:t xml:space="preserve">муниципального района </w:t>
      </w:r>
      <w:r w:rsidR="007771D5">
        <w:rPr>
          <w:rFonts w:ascii="Times New Roman" w:hAnsi="Times New Roman" w:cs="Times New Roman"/>
          <w:sz w:val="28"/>
          <w:szCs w:val="28"/>
        </w:rPr>
        <w:t>Салаватский</w:t>
      </w:r>
      <w:r w:rsidR="00E66DEA" w:rsidRPr="00E66DEA">
        <w:rPr>
          <w:rFonts w:ascii="Times New Roman" w:hAnsi="Times New Roman" w:cs="Times New Roman"/>
          <w:sz w:val="28"/>
          <w:szCs w:val="28"/>
        </w:rPr>
        <w:t xml:space="preserve"> район Республики Башкортостан</w:t>
      </w:r>
      <w:r w:rsidR="007868E8" w:rsidRPr="007868E8">
        <w:rPr>
          <w:rFonts w:ascii="Times New Roman" w:hAnsi="Times New Roman" w:cs="Times New Roman"/>
          <w:color w:val="000000" w:themeColor="text1"/>
          <w:sz w:val="28"/>
          <w:szCs w:val="28"/>
        </w:rPr>
        <w:t xml:space="preserve">«О </w:t>
      </w:r>
      <w:r w:rsidR="0099388F">
        <w:rPr>
          <w:rFonts w:ascii="Times New Roman" w:hAnsi="Times New Roman" w:cs="Times New Roman"/>
          <w:color w:val="000000"/>
          <w:sz w:val="28"/>
          <w:szCs w:val="28"/>
        </w:rPr>
        <w:t>бюджете</w:t>
      </w:r>
      <w:r w:rsidR="002D0FB9" w:rsidRPr="002D0FB9">
        <w:rPr>
          <w:rFonts w:ascii="Times New Roman" w:hAnsi="Times New Roman" w:cs="Times New Roman"/>
          <w:sz w:val="28"/>
          <w:szCs w:val="28"/>
        </w:rPr>
        <w:t>сельско</w:t>
      </w:r>
      <w:r w:rsidR="0099388F">
        <w:rPr>
          <w:rFonts w:ascii="Times New Roman" w:hAnsi="Times New Roman" w:cs="Times New Roman"/>
          <w:sz w:val="28"/>
          <w:szCs w:val="28"/>
        </w:rPr>
        <w:t>го</w:t>
      </w:r>
      <w:r w:rsidR="002D0FB9" w:rsidRPr="002D0FB9">
        <w:rPr>
          <w:rFonts w:ascii="Times New Roman" w:hAnsi="Times New Roman" w:cs="Times New Roman"/>
          <w:sz w:val="28"/>
          <w:szCs w:val="28"/>
        </w:rPr>
        <w:t xml:space="preserve"> поселени</w:t>
      </w:r>
      <w:r w:rsidR="0099388F">
        <w:rPr>
          <w:rFonts w:ascii="Times New Roman" w:hAnsi="Times New Roman" w:cs="Times New Roman"/>
          <w:sz w:val="28"/>
          <w:szCs w:val="28"/>
        </w:rPr>
        <w:t>я</w:t>
      </w:r>
      <w:r w:rsidR="002677C9">
        <w:rPr>
          <w:rFonts w:ascii="Times New Roman" w:hAnsi="Times New Roman" w:cs="Times New Roman"/>
          <w:sz w:val="28"/>
          <w:szCs w:val="28"/>
        </w:rPr>
        <w:t>Насибашевский</w:t>
      </w:r>
      <w:r w:rsidR="002D0FB9" w:rsidRPr="002D0FB9">
        <w:rPr>
          <w:rFonts w:ascii="Times New Roman" w:hAnsi="Times New Roman" w:cs="Times New Roman"/>
          <w:sz w:val="28"/>
          <w:szCs w:val="28"/>
        </w:rPr>
        <w:t xml:space="preserve"> сельсовет муниципального района  </w:t>
      </w:r>
      <w:r w:rsidR="007771D5">
        <w:rPr>
          <w:rFonts w:ascii="Times New Roman" w:hAnsi="Times New Roman" w:cs="Times New Roman"/>
          <w:sz w:val="28"/>
          <w:szCs w:val="28"/>
        </w:rPr>
        <w:t>Салаватский</w:t>
      </w:r>
      <w:r w:rsidR="002D0FB9" w:rsidRPr="002D0FB9">
        <w:rPr>
          <w:rFonts w:ascii="Times New Roman" w:hAnsi="Times New Roman" w:cs="Times New Roman"/>
          <w:sz w:val="28"/>
          <w:szCs w:val="28"/>
        </w:rPr>
        <w:t xml:space="preserve"> район Республики Башкортостан</w:t>
      </w:r>
      <w:r w:rsidR="002D0FB9" w:rsidRPr="002D0FB9">
        <w:rPr>
          <w:rFonts w:ascii="Times New Roman" w:hAnsi="Times New Roman" w:cs="Times New Roman"/>
          <w:color w:val="000000"/>
          <w:sz w:val="28"/>
          <w:szCs w:val="28"/>
        </w:rPr>
        <w:t>».</w:t>
      </w:r>
    </w:p>
    <w:p w:rsidR="002D0FB9" w:rsidRPr="00EB244A" w:rsidRDefault="002D0FB9" w:rsidP="002D0FB9">
      <w:pPr>
        <w:pStyle w:val="ConsPlusNormal0"/>
        <w:jc w:val="center"/>
        <w:rPr>
          <w:rFonts w:ascii="Times New Roman" w:hAnsi="Times New Roman" w:cs="Times New Roman"/>
          <w:sz w:val="24"/>
          <w:szCs w:val="24"/>
        </w:rPr>
      </w:pPr>
    </w:p>
    <w:p w:rsidR="00990EC1" w:rsidRPr="00F33739" w:rsidRDefault="0067240E" w:rsidP="007868E8">
      <w:pPr>
        <w:pStyle w:val="ConsPlusNormal"/>
        <w:ind w:firstLine="540"/>
        <w:jc w:val="both"/>
        <w:rPr>
          <w:rFonts w:ascii="Times New Roman" w:hAnsi="Times New Roman" w:cs="Times New Roman"/>
          <w:color w:val="FF0000"/>
          <w:sz w:val="28"/>
          <w:szCs w:val="28"/>
        </w:rPr>
      </w:pPr>
      <w:r w:rsidRPr="00F33739">
        <w:rPr>
          <w:rFonts w:ascii="Times New Roman" w:hAnsi="Times New Roman" w:cs="Times New Roman"/>
          <w:color w:val="FF0000"/>
          <w:sz w:val="28"/>
          <w:szCs w:val="28"/>
        </w:rPr>
        <w:t>.</w:t>
      </w:r>
    </w:p>
    <w:p w:rsidR="00990EC1" w:rsidRPr="00462EA3" w:rsidRDefault="00990EC1">
      <w:pPr>
        <w:pStyle w:val="ConsPlusNormal0"/>
        <w:jc w:val="center"/>
        <w:rPr>
          <w:rFonts w:ascii="Times New Roman" w:hAnsi="Times New Roman" w:cs="Times New Roman"/>
          <w:sz w:val="28"/>
          <w:szCs w:val="28"/>
        </w:rPr>
      </w:pPr>
    </w:p>
    <w:p w:rsidR="00990EC1" w:rsidRPr="00DC2080" w:rsidRDefault="0067240E">
      <w:pPr>
        <w:pStyle w:val="ConsPlusTitle0"/>
        <w:jc w:val="center"/>
        <w:outlineLvl w:val="2"/>
        <w:rPr>
          <w:rFonts w:ascii="Times New Roman" w:hAnsi="Times New Roman" w:cs="Times New Roman"/>
          <w:b w:val="0"/>
          <w:sz w:val="28"/>
          <w:szCs w:val="28"/>
        </w:rPr>
      </w:pPr>
      <w:r w:rsidRPr="00DC2080">
        <w:rPr>
          <w:rFonts w:ascii="Times New Roman" w:hAnsi="Times New Roman" w:cs="Times New Roman"/>
          <w:b w:val="0"/>
          <w:sz w:val="28"/>
          <w:szCs w:val="28"/>
        </w:rPr>
        <w:lastRenderedPageBreak/>
        <w:t>Документооборот при ведении лицевых счетов</w:t>
      </w:r>
    </w:p>
    <w:p w:rsidR="00990EC1" w:rsidRPr="00DC2080" w:rsidRDefault="00990EC1">
      <w:pPr>
        <w:pStyle w:val="ConsPlusNormal0"/>
        <w:jc w:val="center"/>
        <w:rPr>
          <w:rFonts w:ascii="Times New Roman" w:hAnsi="Times New Roman" w:cs="Times New Roman"/>
          <w:sz w:val="28"/>
          <w:szCs w:val="28"/>
        </w:rPr>
      </w:pPr>
    </w:p>
    <w:p w:rsidR="00990EC1" w:rsidRPr="00DC2080" w:rsidRDefault="0067240E">
      <w:pPr>
        <w:pStyle w:val="ConsPlusTitle0"/>
        <w:jc w:val="center"/>
        <w:outlineLvl w:val="3"/>
        <w:rPr>
          <w:rFonts w:ascii="Times New Roman" w:hAnsi="Times New Roman" w:cs="Times New Roman"/>
          <w:b w:val="0"/>
          <w:sz w:val="28"/>
          <w:szCs w:val="28"/>
        </w:rPr>
      </w:pPr>
      <w:r w:rsidRPr="00DC2080">
        <w:rPr>
          <w:rFonts w:ascii="Times New Roman" w:hAnsi="Times New Roman" w:cs="Times New Roman"/>
          <w:b w:val="0"/>
          <w:sz w:val="28"/>
          <w:szCs w:val="28"/>
        </w:rPr>
        <w:t>Порядок сверки операций, учтенных на лицевых счетах</w:t>
      </w:r>
    </w:p>
    <w:p w:rsidR="00990EC1" w:rsidRPr="00DC2080" w:rsidRDefault="00990EC1">
      <w:pPr>
        <w:pStyle w:val="ConsPlusNormal0"/>
        <w:jc w:val="center"/>
        <w:rPr>
          <w:rFonts w:ascii="Times New Roman" w:hAnsi="Times New Roman" w:cs="Times New Roman"/>
          <w:sz w:val="28"/>
          <w:szCs w:val="28"/>
        </w:rPr>
      </w:pPr>
    </w:p>
    <w:p w:rsidR="00990EC1" w:rsidRPr="00462EA3" w:rsidRDefault="00DE6C0A">
      <w:pPr>
        <w:pStyle w:val="ConsPlusNormal0"/>
        <w:ind w:firstLine="540"/>
        <w:jc w:val="both"/>
        <w:rPr>
          <w:rFonts w:ascii="Times New Roman" w:hAnsi="Times New Roman" w:cs="Times New Roman"/>
          <w:sz w:val="28"/>
          <w:szCs w:val="28"/>
        </w:rPr>
      </w:pPr>
      <w:hyperlink r:id="rId11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130</w:t>
        </w:r>
      </w:hyperlink>
      <w:r w:rsidR="0067240E" w:rsidRPr="00462EA3">
        <w:rPr>
          <w:rFonts w:ascii="Times New Roman" w:hAnsi="Times New Roman" w:cs="Times New Roman"/>
          <w:sz w:val="28"/>
          <w:szCs w:val="28"/>
        </w:rPr>
        <w:t xml:space="preserve">. </w:t>
      </w:r>
      <w:r w:rsidR="002D0FB9" w:rsidRPr="002D0FB9">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осуществляет сверку операций, учтенных на лицевых счетах, с клиентами (далее - сверка).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производится путем предоставления </w:t>
      </w:r>
      <w:r w:rsidR="002D0FB9" w:rsidRPr="002D0FB9">
        <w:rPr>
          <w:rFonts w:ascii="Times New Roman" w:hAnsi="Times New Roman" w:cs="Times New Roman"/>
          <w:sz w:val="28"/>
          <w:szCs w:val="28"/>
        </w:rPr>
        <w:t>Администраци</w:t>
      </w:r>
      <w:r w:rsidR="002D0FB9">
        <w:rPr>
          <w:rFonts w:ascii="Times New Roman" w:hAnsi="Times New Roman" w:cs="Times New Roman"/>
          <w:sz w:val="28"/>
          <w:szCs w:val="28"/>
        </w:rPr>
        <w:t>ей</w:t>
      </w:r>
      <w:r w:rsidR="002D0FB9"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2D0FB9" w:rsidRPr="002D0FB9">
        <w:rPr>
          <w:rFonts w:ascii="Times New Roman" w:hAnsi="Times New Roman" w:cs="Times New Roman"/>
          <w:sz w:val="28"/>
          <w:szCs w:val="28"/>
        </w:rPr>
        <w:t>Администраци</w:t>
      </w:r>
      <w:r w:rsidR="002D0FB9">
        <w:rPr>
          <w:rFonts w:ascii="Times New Roman" w:hAnsi="Times New Roman" w:cs="Times New Roman"/>
          <w:sz w:val="28"/>
          <w:szCs w:val="28"/>
        </w:rPr>
        <w:t>и</w:t>
      </w:r>
      <w:r w:rsidR="002D0FB9"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131</w:t>
        </w:r>
      </w:hyperlink>
      <w:r w:rsidR="0067240E" w:rsidRPr="00462EA3">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2D0FB9" w:rsidRPr="002D0FB9">
        <w:rPr>
          <w:rFonts w:ascii="Times New Roman" w:hAnsi="Times New Roman" w:cs="Times New Roman"/>
          <w:sz w:val="28"/>
          <w:szCs w:val="28"/>
        </w:rPr>
        <w:t>Администраци</w:t>
      </w:r>
      <w:r w:rsidR="002D0FB9">
        <w:rPr>
          <w:rFonts w:ascii="Times New Roman" w:hAnsi="Times New Roman" w:cs="Times New Roman"/>
          <w:sz w:val="28"/>
          <w:szCs w:val="28"/>
        </w:rPr>
        <w:t>и</w:t>
      </w:r>
      <w:r w:rsidR="002D0FB9" w:rsidRPr="002D0FB9">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и подтверждения Управлением Федерального казначейства по Республике Башкортостан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либо в случае изменения бюджетных данных, плановых показателей, бюджетных и денежных обязательств. При бумажном документообороте на Выписке из лицевого счета и на каждом приложенном к Выписке из лицевого счета документе </w:t>
      </w:r>
      <w:r w:rsidR="002D0FB9" w:rsidRPr="002D0FB9">
        <w:rPr>
          <w:rFonts w:ascii="Times New Roman" w:hAnsi="Times New Roman" w:cs="Times New Roman"/>
          <w:sz w:val="28"/>
          <w:szCs w:val="28"/>
        </w:rPr>
        <w:t>сельск</w:t>
      </w:r>
      <w:r w:rsidR="002D0FB9">
        <w:rPr>
          <w:rFonts w:ascii="Times New Roman" w:hAnsi="Times New Roman" w:cs="Times New Roman"/>
          <w:sz w:val="28"/>
          <w:szCs w:val="28"/>
        </w:rPr>
        <w:t>им</w:t>
      </w:r>
      <w:r w:rsidR="002D0FB9" w:rsidRPr="002D0FB9">
        <w:rPr>
          <w:rFonts w:ascii="Times New Roman" w:hAnsi="Times New Roman" w:cs="Times New Roman"/>
          <w:sz w:val="28"/>
          <w:szCs w:val="28"/>
        </w:rPr>
        <w:t xml:space="preserve"> поселени</w:t>
      </w:r>
      <w:r w:rsidR="002D0FB9">
        <w:rPr>
          <w:rFonts w:ascii="Times New Roman" w:hAnsi="Times New Roman" w:cs="Times New Roman"/>
          <w:sz w:val="28"/>
          <w:szCs w:val="28"/>
        </w:rPr>
        <w:t>ем</w:t>
      </w:r>
      <w:r w:rsidRPr="00462EA3">
        <w:rPr>
          <w:rFonts w:ascii="Times New Roman" w:hAnsi="Times New Roman" w:cs="Times New Roman"/>
          <w:sz w:val="28"/>
          <w:szCs w:val="28"/>
        </w:rPr>
        <w:t xml:space="preserve">ставится отметка об исполнении с указанием даты, должности, фамилии, инициалов и подписи уполномоченного </w:t>
      </w:r>
      <w:r w:rsidR="002D0FB9">
        <w:rPr>
          <w:rFonts w:ascii="Times New Roman" w:hAnsi="Times New Roman" w:cs="Times New Roman"/>
          <w:sz w:val="28"/>
          <w:szCs w:val="28"/>
        </w:rPr>
        <w:t>главой</w:t>
      </w:r>
      <w:r w:rsidR="002D0FB9"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сотрудника.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2D0FB9">
        <w:rPr>
          <w:rFonts w:ascii="Times New Roman" w:hAnsi="Times New Roman" w:cs="Times New Roman"/>
          <w:sz w:val="28"/>
          <w:szCs w:val="28"/>
        </w:rPr>
        <w:t>Администрацией</w:t>
      </w:r>
      <w:r w:rsidR="002D0FB9"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xml:space="preserve">на копиях документов на бумажном носителе, представленных клиентом в </w:t>
      </w:r>
      <w:r w:rsidR="002D0FB9" w:rsidRPr="002D0FB9">
        <w:rPr>
          <w:rFonts w:ascii="Times New Roman" w:hAnsi="Times New Roman" w:cs="Times New Roman"/>
          <w:sz w:val="28"/>
          <w:szCs w:val="28"/>
        </w:rPr>
        <w:t>сельско</w:t>
      </w:r>
      <w:r w:rsidR="002D0FB9">
        <w:rPr>
          <w:rFonts w:ascii="Times New Roman" w:hAnsi="Times New Roman" w:cs="Times New Roman"/>
          <w:sz w:val="28"/>
          <w:szCs w:val="28"/>
        </w:rPr>
        <w:t>е</w:t>
      </w:r>
      <w:r w:rsidR="002D0FB9" w:rsidRPr="002D0FB9">
        <w:rPr>
          <w:rFonts w:ascii="Times New Roman" w:hAnsi="Times New Roman" w:cs="Times New Roman"/>
          <w:sz w:val="28"/>
          <w:szCs w:val="28"/>
        </w:rPr>
        <w:t xml:space="preserve"> поселени</w:t>
      </w:r>
      <w:r w:rsidR="002D0FB9">
        <w:rPr>
          <w:rFonts w:ascii="Times New Roman" w:hAnsi="Times New Roman" w:cs="Times New Roman"/>
          <w:sz w:val="28"/>
          <w:szCs w:val="28"/>
        </w:rPr>
        <w:t>е</w:t>
      </w:r>
      <w:r w:rsidRPr="00462EA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D0FB9" w:rsidRPr="002D0FB9">
        <w:rPr>
          <w:rFonts w:ascii="Times New Roman" w:hAnsi="Times New Roman" w:cs="Times New Roman"/>
          <w:sz w:val="28"/>
          <w:szCs w:val="28"/>
        </w:rPr>
        <w:t>Администраци</w:t>
      </w:r>
      <w:r w:rsidR="002D0FB9">
        <w:rPr>
          <w:rFonts w:ascii="Times New Roman" w:hAnsi="Times New Roman" w:cs="Times New Roman"/>
          <w:sz w:val="28"/>
          <w:szCs w:val="28"/>
        </w:rPr>
        <w:t>и</w:t>
      </w:r>
      <w:r w:rsidR="002D0FB9"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rsidR="00990EC1" w:rsidRPr="00462EA3" w:rsidRDefault="002D0FB9">
      <w:pPr>
        <w:pStyle w:val="ConsPlusNormal0"/>
        <w:spacing w:before="200"/>
        <w:ind w:firstLine="540"/>
        <w:jc w:val="both"/>
        <w:rPr>
          <w:rFonts w:ascii="Times New Roman" w:hAnsi="Times New Roman" w:cs="Times New Roman"/>
          <w:sz w:val="28"/>
          <w:szCs w:val="28"/>
        </w:rPr>
      </w:pPr>
      <w:r w:rsidRPr="002D0FB9">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5444" w:tooltip="Приложение N 28">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28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5646" w:tooltip="Приложение N 29">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29 к настоящему Порядку (далее - Приложение к Выписке из лицевого счета получателя);</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5793" w:tooltip="Приложение N 30">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по форме согласно приложению N 30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5890" w:tooltip="Приложение N 31">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администратора источников финансирования дефицита бюджета по форме согласно приложению N 31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w:anchor="P6026" w:tooltip="Приложение N 32">
        <w:r w:rsidR="0067240E" w:rsidRPr="00462EA3">
          <w:rPr>
            <w:rFonts w:ascii="Times New Roman" w:hAnsi="Times New Roman" w:cs="Times New Roman"/>
            <w:sz w:val="28"/>
            <w:szCs w:val="28"/>
          </w:rPr>
          <w:t>Приложение</w:t>
        </w:r>
      </w:hyperlink>
      <w:r w:rsidR="0067240E" w:rsidRPr="00462EA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32 к настоящему Порядку.</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sidR="002D0FB9">
        <w:rPr>
          <w:rFonts w:ascii="Times New Roman" w:hAnsi="Times New Roman" w:cs="Times New Roman"/>
          <w:sz w:val="28"/>
          <w:szCs w:val="28"/>
        </w:rPr>
        <w:t>Администрацией</w:t>
      </w:r>
      <w:r w:rsidR="002D0FB9"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w:t>
      </w:r>
      <w:hyperlink w:anchor="P2175" w:tooltip="                                 ВЫПИСКА                                            ┌───────┐">
        <w:r w:rsidRPr="00462EA3">
          <w:rPr>
            <w:rFonts w:ascii="Times New Roman" w:hAnsi="Times New Roman" w:cs="Times New Roman"/>
            <w:sz w:val="28"/>
            <w:szCs w:val="28"/>
          </w:rPr>
          <w:t>Выписки</w:t>
        </w:r>
      </w:hyperlink>
      <w:r w:rsidRPr="00462EA3">
        <w:rPr>
          <w:rFonts w:ascii="Times New Roman" w:hAnsi="Times New Roman" w:cs="Times New Roman"/>
          <w:sz w:val="28"/>
          <w:szCs w:val="28"/>
        </w:rPr>
        <w:t xml:space="preserve"> из лицевого счета получателя и </w:t>
      </w:r>
      <w:hyperlink w:anchor="P5652" w:tooltip="                      ПРИЛОЖЕНИЕ К ВЫПИСКЕ                        ┌───────┐">
        <w:r w:rsidRPr="00462EA3">
          <w:rPr>
            <w:rFonts w:ascii="Times New Roman" w:hAnsi="Times New Roman" w:cs="Times New Roman"/>
            <w:sz w:val="28"/>
            <w:szCs w:val="28"/>
          </w:rPr>
          <w:t>Приложения</w:t>
        </w:r>
      </w:hyperlink>
      <w:r w:rsidRPr="00462EA3">
        <w:rPr>
          <w:rFonts w:ascii="Times New Roman" w:hAnsi="Times New Roman" w:cs="Times New Roman"/>
          <w:sz w:val="28"/>
          <w:szCs w:val="28"/>
        </w:rPr>
        <w:t xml:space="preserve">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w:t>
      </w:r>
      <w:hyperlink w:anchor="P6151" w:tooltip="                                         Сведения">
        <w:r w:rsidRPr="00462EA3">
          <w:rPr>
            <w:rFonts w:ascii="Times New Roman" w:hAnsi="Times New Roman" w:cs="Times New Roman"/>
            <w:sz w:val="28"/>
            <w:szCs w:val="28"/>
          </w:rPr>
          <w:t>Сведения</w:t>
        </w:r>
      </w:hyperlink>
      <w:r w:rsidRPr="00462EA3">
        <w:rPr>
          <w:rFonts w:ascii="Times New Roman" w:hAnsi="Times New Roman" w:cs="Times New Roman"/>
          <w:sz w:val="28"/>
          <w:szCs w:val="28"/>
        </w:rPr>
        <w:t xml:space="preserve"> по операциям на лицевом счете по переданным полномочиям получателя бюджетных средств по форме согласно приложению N 33 к настоящему Порядку.</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132</w:t>
        </w:r>
      </w:hyperlink>
      <w:r w:rsidR="0067240E" w:rsidRPr="00462EA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114" w:tooltip="КАРТОЧКА ОБРАЗЦОВ ПОДПИСЕЙ N">
        <w:r w:rsidR="0067240E" w:rsidRPr="00462EA3">
          <w:rPr>
            <w:rFonts w:ascii="Times New Roman" w:hAnsi="Times New Roman" w:cs="Times New Roman"/>
            <w:sz w:val="28"/>
            <w:szCs w:val="28"/>
          </w:rPr>
          <w:t>Карточку</w:t>
        </w:r>
      </w:hyperlink>
      <w:r w:rsidR="0067240E" w:rsidRPr="00462EA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lastRenderedPageBreak/>
        <w:t xml:space="preserve">Сотрудникам клиента, подписи которых не включены в </w:t>
      </w:r>
      <w:hyperlink w:anchor="P1114" w:tooltip="КАРТОЧКА ОБРАЗЦОВ ПОДПИСЕЙ N">
        <w:r w:rsidRPr="00462EA3">
          <w:rPr>
            <w:rFonts w:ascii="Times New Roman" w:hAnsi="Times New Roman" w:cs="Times New Roman"/>
            <w:sz w:val="28"/>
            <w:szCs w:val="28"/>
          </w:rPr>
          <w:t>Карточку</w:t>
        </w:r>
      </w:hyperlink>
      <w:r w:rsidRPr="00462EA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133</w:t>
        </w:r>
      </w:hyperlink>
      <w:r w:rsidR="0067240E" w:rsidRPr="00462EA3">
        <w:rPr>
          <w:rFonts w:ascii="Times New Roman" w:hAnsi="Times New Roman" w:cs="Times New Roman"/>
          <w:sz w:val="28"/>
          <w:szCs w:val="28"/>
        </w:rPr>
        <w:t xml:space="preserve">. </w:t>
      </w:r>
      <w:r w:rsidR="002D0FB9" w:rsidRPr="002D0FB9">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rFonts w:ascii="Times New Roman" w:hAnsi="Times New Roman" w:cs="Times New Roman"/>
            <w:sz w:val="28"/>
            <w:szCs w:val="28"/>
          </w:rPr>
          <w:t>Отчета</w:t>
        </w:r>
      </w:hyperlink>
      <w:r w:rsidRPr="00462EA3">
        <w:rPr>
          <w:rFonts w:ascii="Times New Roman" w:hAnsi="Times New Roman" w:cs="Times New Roman"/>
          <w:sz w:val="28"/>
          <w:szCs w:val="28"/>
        </w:rPr>
        <w:t xml:space="preserve">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134</w:t>
        </w:r>
      </w:hyperlink>
      <w:r w:rsidR="0067240E" w:rsidRPr="00462EA3">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сотрудника </w:t>
      </w:r>
      <w:r w:rsidR="00DC2080">
        <w:rPr>
          <w:rFonts w:ascii="Times New Roman" w:hAnsi="Times New Roman" w:cs="Times New Roman"/>
          <w:sz w:val="28"/>
          <w:szCs w:val="28"/>
        </w:rPr>
        <w:t>Администрации</w:t>
      </w:r>
      <w:r w:rsidR="00DC2080" w:rsidRPr="00E82870">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140F2D" w:rsidRPr="002D0FB9">
        <w:rPr>
          <w:rFonts w:ascii="Times New Roman" w:hAnsi="Times New Roman" w:cs="Times New Roman"/>
          <w:sz w:val="28"/>
          <w:szCs w:val="28"/>
        </w:rPr>
        <w:t>Администраци</w:t>
      </w:r>
      <w:r w:rsidR="00140F2D">
        <w:rPr>
          <w:rFonts w:ascii="Times New Roman" w:hAnsi="Times New Roman" w:cs="Times New Roman"/>
          <w:sz w:val="28"/>
          <w:szCs w:val="28"/>
        </w:rPr>
        <w:t>ю</w:t>
      </w:r>
      <w:r w:rsidR="00140F2D"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135</w:t>
        </w:r>
      </w:hyperlink>
      <w:r w:rsidR="0067240E" w:rsidRPr="00462EA3">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140F2D">
        <w:rPr>
          <w:rFonts w:ascii="Times New Roman" w:hAnsi="Times New Roman" w:cs="Times New Roman"/>
          <w:sz w:val="28"/>
          <w:szCs w:val="28"/>
        </w:rPr>
        <w:t>Администрацией</w:t>
      </w:r>
      <w:r w:rsidR="00140F2D" w:rsidRPr="002D0FB9">
        <w:rPr>
          <w:rFonts w:ascii="Times New Roman" w:hAnsi="Times New Roman" w:cs="Times New Roman"/>
          <w:sz w:val="28"/>
          <w:szCs w:val="28"/>
        </w:rPr>
        <w:t xml:space="preserve"> сельского поселения</w:t>
      </w:r>
      <w:r w:rsidR="00894B26">
        <w:rPr>
          <w:rFonts w:ascii="Times New Roman" w:hAnsi="Times New Roman" w:cs="Times New Roman"/>
          <w:sz w:val="28"/>
          <w:szCs w:val="28"/>
        </w:rPr>
        <w:t xml:space="preserve"> </w:t>
      </w:r>
      <w:r w:rsidR="0067240E" w:rsidRPr="00462EA3">
        <w:rPr>
          <w:rFonts w:ascii="Times New Roman" w:hAnsi="Times New Roman" w:cs="Times New Roman"/>
          <w:sz w:val="28"/>
          <w:szCs w:val="28"/>
        </w:rPr>
        <w:t>в соответствии с правилами делопроизводства.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136</w:t>
        </w:r>
      </w:hyperlink>
      <w:r w:rsidR="0067240E" w:rsidRPr="00462EA3">
        <w:rPr>
          <w:rFonts w:ascii="Times New Roman" w:hAnsi="Times New Roman" w:cs="Times New Roman"/>
          <w:sz w:val="28"/>
          <w:szCs w:val="28"/>
        </w:rPr>
        <w:t xml:space="preserve">. Клиент письменно сообщает </w:t>
      </w:r>
      <w:r w:rsidR="00140F2D" w:rsidRPr="002D0FB9">
        <w:rPr>
          <w:rFonts w:ascii="Times New Roman" w:hAnsi="Times New Roman" w:cs="Times New Roman"/>
          <w:sz w:val="28"/>
          <w:szCs w:val="28"/>
        </w:rPr>
        <w:t>Администраци</w:t>
      </w:r>
      <w:r w:rsidR="00140F2D">
        <w:rPr>
          <w:rFonts w:ascii="Times New Roman" w:hAnsi="Times New Roman" w:cs="Times New Roman"/>
          <w:sz w:val="28"/>
          <w:szCs w:val="28"/>
        </w:rPr>
        <w:t>и</w:t>
      </w:r>
      <w:r w:rsidR="00140F2D" w:rsidRPr="002D0FB9">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w:t>
      </w:r>
      <w:r w:rsidR="0067240E" w:rsidRPr="00462EA3">
        <w:rPr>
          <w:rFonts w:ascii="Times New Roman" w:hAnsi="Times New Roman" w:cs="Times New Roman"/>
          <w:sz w:val="28"/>
          <w:szCs w:val="28"/>
        </w:rPr>
        <w:lastRenderedPageBreak/>
        <w:t>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990EC1" w:rsidRPr="00462EA3" w:rsidRDefault="00DE6C0A">
      <w:pPr>
        <w:pStyle w:val="ConsPlusNormal0"/>
        <w:spacing w:before="200"/>
        <w:ind w:firstLine="540"/>
        <w:jc w:val="both"/>
        <w:rPr>
          <w:rFonts w:ascii="Times New Roman" w:hAnsi="Times New Roman" w:cs="Times New Roman"/>
          <w:sz w:val="28"/>
          <w:szCs w:val="28"/>
        </w:rPr>
      </w:pPr>
      <w:hyperlink r:id="rId1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137</w:t>
        </w:r>
      </w:hyperlink>
      <w:r w:rsidR="0067240E" w:rsidRPr="00462EA3">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w:t>
      </w:r>
      <w:hyperlink w:anchor="P6560" w:tooltip="                  Сводные данные по лицевым счетам">
        <w:r w:rsidR="0067240E" w:rsidRPr="00462EA3">
          <w:rPr>
            <w:rFonts w:ascii="Times New Roman" w:hAnsi="Times New Roman" w:cs="Times New Roman"/>
            <w:sz w:val="28"/>
            <w:szCs w:val="28"/>
          </w:rPr>
          <w:t>приложениям NN 34</w:t>
        </w:r>
      </w:hyperlink>
      <w:r w:rsidR="0067240E" w:rsidRPr="00462EA3">
        <w:rPr>
          <w:rFonts w:ascii="Times New Roman" w:hAnsi="Times New Roman" w:cs="Times New Roman"/>
          <w:sz w:val="28"/>
          <w:szCs w:val="28"/>
        </w:rPr>
        <w:t xml:space="preserve">, </w:t>
      </w:r>
      <w:hyperlink w:anchor="P7207" w:tooltip="     Сводные данные по лицевым счетам подведомственных            ┌───────┐">
        <w:r w:rsidR="0067240E" w:rsidRPr="00462EA3">
          <w:rPr>
            <w:rFonts w:ascii="Times New Roman" w:hAnsi="Times New Roman" w:cs="Times New Roman"/>
            <w:sz w:val="28"/>
            <w:szCs w:val="28"/>
          </w:rPr>
          <w:t>35</w:t>
        </w:r>
      </w:hyperlink>
      <w:r w:rsidR="0067240E" w:rsidRPr="00462EA3">
        <w:rPr>
          <w:rFonts w:ascii="Times New Roman" w:hAnsi="Times New Roman" w:cs="Times New Roman"/>
          <w:sz w:val="28"/>
          <w:szCs w:val="28"/>
        </w:rPr>
        <w:t xml:space="preserve"> (далее - Сводные данные).</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990EC1" w:rsidRPr="00462EA3" w:rsidRDefault="0067240E">
      <w:pPr>
        <w:pStyle w:val="ConsPlusNormal0"/>
        <w:spacing w:before="200"/>
        <w:ind w:firstLine="540"/>
        <w:jc w:val="both"/>
        <w:rPr>
          <w:rFonts w:ascii="Times New Roman" w:hAnsi="Times New Roman" w:cs="Times New Roman"/>
          <w:sz w:val="28"/>
          <w:szCs w:val="28"/>
        </w:rPr>
      </w:pPr>
      <w:r w:rsidRPr="00462EA3">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140F2D" w:rsidRPr="002D0FB9">
        <w:rPr>
          <w:rFonts w:ascii="Times New Roman" w:hAnsi="Times New Roman" w:cs="Times New Roman"/>
          <w:sz w:val="28"/>
          <w:szCs w:val="28"/>
        </w:rPr>
        <w:t>Администраци</w:t>
      </w:r>
      <w:r w:rsidR="00140F2D">
        <w:rPr>
          <w:rFonts w:ascii="Times New Roman" w:hAnsi="Times New Roman" w:cs="Times New Roman"/>
          <w:sz w:val="28"/>
          <w:szCs w:val="28"/>
        </w:rPr>
        <w:t>ей</w:t>
      </w:r>
      <w:r w:rsidR="00140F2D" w:rsidRPr="002D0FB9">
        <w:rPr>
          <w:rFonts w:ascii="Times New Roman" w:hAnsi="Times New Roman" w:cs="Times New Roman"/>
          <w:sz w:val="28"/>
          <w:szCs w:val="28"/>
        </w:rPr>
        <w:t xml:space="preserve"> сельского поселения</w:t>
      </w:r>
      <w:r w:rsidRPr="00462EA3">
        <w:rPr>
          <w:rFonts w:ascii="Times New Roman" w:hAnsi="Times New Roman" w:cs="Times New Roman"/>
          <w:sz w:val="28"/>
          <w:szCs w:val="28"/>
        </w:rPr>
        <w:t>.</w:t>
      </w:r>
    </w:p>
    <w:p w:rsidR="00990EC1" w:rsidRPr="00462EA3" w:rsidRDefault="00DE6C0A">
      <w:pPr>
        <w:pStyle w:val="ConsPlusNormal0"/>
        <w:spacing w:before="200"/>
        <w:ind w:firstLine="540"/>
        <w:jc w:val="both"/>
        <w:rPr>
          <w:rFonts w:ascii="Times New Roman" w:hAnsi="Times New Roman" w:cs="Times New Roman"/>
          <w:sz w:val="28"/>
          <w:szCs w:val="28"/>
        </w:rPr>
      </w:pPr>
      <w:hyperlink r:id="rId1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138</w:t>
        </w:r>
      </w:hyperlink>
      <w:r w:rsidR="0067240E" w:rsidRPr="00462EA3">
        <w:rPr>
          <w:rFonts w:ascii="Times New Roman" w:hAnsi="Times New Roman" w:cs="Times New Roman"/>
          <w:sz w:val="28"/>
          <w:szCs w:val="28"/>
        </w:rPr>
        <w:t xml:space="preserve">. Распределение и закрепление конкретных обязанностей за </w:t>
      </w:r>
      <w:r w:rsidR="00140F2D">
        <w:rPr>
          <w:rFonts w:ascii="Times New Roman" w:hAnsi="Times New Roman" w:cs="Times New Roman"/>
          <w:sz w:val="28"/>
          <w:szCs w:val="28"/>
        </w:rPr>
        <w:t xml:space="preserve">работником </w:t>
      </w:r>
      <w:r w:rsidR="00140F2D" w:rsidRPr="002D0FB9">
        <w:rPr>
          <w:rFonts w:ascii="Times New Roman" w:hAnsi="Times New Roman" w:cs="Times New Roman"/>
          <w:sz w:val="28"/>
          <w:szCs w:val="28"/>
        </w:rPr>
        <w:t>Администраци</w:t>
      </w:r>
      <w:r w:rsidR="00140F2D">
        <w:rPr>
          <w:rFonts w:ascii="Times New Roman" w:hAnsi="Times New Roman" w:cs="Times New Roman"/>
          <w:sz w:val="28"/>
          <w:szCs w:val="28"/>
        </w:rPr>
        <w:t>и</w:t>
      </w:r>
      <w:r w:rsidR="00140F2D" w:rsidRPr="002D0FB9">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140F2D" w:rsidRPr="002D0FB9">
        <w:rPr>
          <w:rFonts w:ascii="Times New Roman" w:hAnsi="Times New Roman" w:cs="Times New Roman"/>
          <w:sz w:val="28"/>
          <w:szCs w:val="28"/>
        </w:rPr>
        <w:t>Администраци</w:t>
      </w:r>
      <w:r w:rsidR="00140F2D">
        <w:rPr>
          <w:rFonts w:ascii="Times New Roman" w:hAnsi="Times New Roman" w:cs="Times New Roman"/>
          <w:sz w:val="28"/>
          <w:szCs w:val="28"/>
        </w:rPr>
        <w:t>ей</w:t>
      </w:r>
      <w:r w:rsidR="00140F2D" w:rsidRPr="002D0FB9">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регламентом.</w:t>
      </w:r>
    </w:p>
    <w:p w:rsidR="00990EC1" w:rsidRPr="00462EA3" w:rsidRDefault="00DE6C0A">
      <w:pPr>
        <w:pStyle w:val="ConsPlusNormal0"/>
        <w:spacing w:before="200"/>
        <w:ind w:firstLine="540"/>
        <w:jc w:val="both"/>
        <w:rPr>
          <w:rFonts w:ascii="Times New Roman" w:hAnsi="Times New Roman" w:cs="Times New Roman"/>
          <w:sz w:val="28"/>
          <w:szCs w:val="28"/>
        </w:rPr>
      </w:pPr>
      <w:hyperlink r:id="rId1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139</w:t>
        </w:r>
      </w:hyperlink>
      <w:r w:rsidR="0067240E" w:rsidRPr="00462EA3">
        <w:rPr>
          <w:rFonts w:ascii="Times New Roman" w:hAnsi="Times New Roman" w:cs="Times New Roman"/>
          <w:sz w:val="28"/>
          <w:szCs w:val="28"/>
        </w:rPr>
        <w:t xml:space="preserve">. </w:t>
      </w:r>
      <w:r w:rsidR="00140F2D" w:rsidRPr="002D0FB9">
        <w:rPr>
          <w:rFonts w:ascii="Times New Roman" w:hAnsi="Times New Roman" w:cs="Times New Roman"/>
          <w:sz w:val="28"/>
          <w:szCs w:val="28"/>
        </w:rPr>
        <w:t>Администрация сельского поселения</w:t>
      </w:r>
      <w:r w:rsidR="0067240E" w:rsidRPr="00462EA3">
        <w:rPr>
          <w:rFonts w:ascii="Times New Roman" w:hAnsi="Times New Roman" w:cs="Times New Roman"/>
          <w:sz w:val="28"/>
          <w:szCs w:val="28"/>
        </w:rPr>
        <w:t>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990EC1" w:rsidRPr="00462EA3" w:rsidRDefault="00DE6C0A">
      <w:pPr>
        <w:pStyle w:val="ConsPlusNormal0"/>
        <w:spacing w:before="200"/>
        <w:ind w:firstLine="540"/>
        <w:jc w:val="both"/>
        <w:rPr>
          <w:rFonts w:ascii="Times New Roman" w:hAnsi="Times New Roman" w:cs="Times New Roman"/>
          <w:sz w:val="28"/>
          <w:szCs w:val="28"/>
        </w:rPr>
      </w:pPr>
      <w:hyperlink r:id="rId1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140</w:t>
        </w:r>
      </w:hyperlink>
      <w:r w:rsidR="0067240E" w:rsidRPr="00462EA3">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140F2D" w:rsidRPr="002D0FB9">
        <w:rPr>
          <w:rFonts w:ascii="Times New Roman" w:hAnsi="Times New Roman" w:cs="Times New Roman"/>
          <w:sz w:val="28"/>
          <w:szCs w:val="28"/>
        </w:rPr>
        <w:t>Администраци</w:t>
      </w:r>
      <w:r w:rsidR="00140F2D">
        <w:rPr>
          <w:rFonts w:ascii="Times New Roman" w:hAnsi="Times New Roman" w:cs="Times New Roman"/>
          <w:sz w:val="28"/>
          <w:szCs w:val="28"/>
        </w:rPr>
        <w:t>ей</w:t>
      </w:r>
      <w:r w:rsidR="00140F2D" w:rsidRPr="002D0FB9">
        <w:rPr>
          <w:rFonts w:ascii="Times New Roman" w:hAnsi="Times New Roman" w:cs="Times New Roman"/>
          <w:sz w:val="28"/>
          <w:szCs w:val="28"/>
        </w:rPr>
        <w:t xml:space="preserve"> сельского поселения</w:t>
      </w:r>
      <w:r w:rsidR="0067240E" w:rsidRPr="00462EA3">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990EC1" w:rsidRPr="00462EA3" w:rsidRDefault="00DE6C0A">
      <w:pPr>
        <w:pStyle w:val="ConsPlusNormal0"/>
        <w:spacing w:before="200"/>
        <w:ind w:firstLine="540"/>
        <w:jc w:val="both"/>
        <w:rPr>
          <w:rFonts w:ascii="Times New Roman" w:hAnsi="Times New Roman" w:cs="Times New Roman"/>
          <w:sz w:val="28"/>
          <w:szCs w:val="28"/>
        </w:rPr>
      </w:pPr>
      <w:hyperlink r:id="rId1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67240E" w:rsidRPr="00462EA3">
          <w:rPr>
            <w:rFonts w:ascii="Times New Roman" w:hAnsi="Times New Roman" w:cs="Times New Roman"/>
            <w:sz w:val="28"/>
            <w:szCs w:val="28"/>
          </w:rPr>
          <w:t>141</w:t>
        </w:r>
      </w:hyperlink>
      <w:r w:rsidR="0067240E" w:rsidRPr="00462EA3">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945" w:tooltip="ЗАЯВЛЕНИЕ">
        <w:r w:rsidR="0067240E" w:rsidRPr="00462EA3">
          <w:rPr>
            <w:rFonts w:ascii="Times New Roman" w:hAnsi="Times New Roman" w:cs="Times New Roman"/>
            <w:sz w:val="28"/>
            <w:szCs w:val="28"/>
          </w:rPr>
          <w:t>приложениями NN 1</w:t>
        </w:r>
      </w:hyperlink>
      <w:r w:rsidR="0067240E" w:rsidRPr="00462EA3">
        <w:rPr>
          <w:rFonts w:ascii="Times New Roman" w:hAnsi="Times New Roman" w:cs="Times New Roman"/>
          <w:sz w:val="28"/>
          <w:szCs w:val="28"/>
        </w:rPr>
        <w:t xml:space="preserve"> - </w:t>
      </w:r>
      <w:hyperlink w:anchor="P7207" w:tooltip="     Сводные данные по лицевым счетам подведомственных            ┌───────┐">
        <w:r w:rsidR="0067240E" w:rsidRPr="00462EA3">
          <w:rPr>
            <w:rFonts w:ascii="Times New Roman" w:hAnsi="Times New Roman" w:cs="Times New Roman"/>
            <w:sz w:val="28"/>
            <w:szCs w:val="28"/>
          </w:rPr>
          <w:t>35</w:t>
        </w:r>
      </w:hyperlink>
      <w:r w:rsidR="0067240E" w:rsidRPr="00462EA3">
        <w:rPr>
          <w:rFonts w:ascii="Times New Roman" w:hAnsi="Times New Roman" w:cs="Times New Roman"/>
          <w:sz w:val="28"/>
          <w:szCs w:val="28"/>
        </w:rPr>
        <w:t xml:space="preserve"> настоящего Порядка.</w:t>
      </w:r>
    </w:p>
    <w:p w:rsidR="00990EC1" w:rsidRPr="00462EA3" w:rsidRDefault="00990EC1">
      <w:pPr>
        <w:pStyle w:val="ConsPlusNormal0"/>
        <w:jc w:val="center"/>
        <w:rPr>
          <w:rFonts w:ascii="Times New Roman" w:hAnsi="Times New Roman" w:cs="Times New Roman"/>
          <w:sz w:val="28"/>
          <w:szCs w:val="28"/>
        </w:rPr>
      </w:pPr>
    </w:p>
    <w:p w:rsidR="00990EC1" w:rsidRDefault="00990EC1">
      <w:pPr>
        <w:pStyle w:val="ConsPlusNormal0"/>
        <w:jc w:val="center"/>
      </w:pPr>
      <w:bookmarkStart w:id="41" w:name="P786"/>
      <w:bookmarkEnd w:id="41"/>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p>
    <w:p w:rsidR="00462EA3" w:rsidRDefault="00462EA3">
      <w:pPr>
        <w:pStyle w:val="ConsPlusNormal0"/>
        <w:jc w:val="center"/>
      </w:pPr>
      <w:bookmarkStart w:id="42" w:name="P938"/>
      <w:bookmarkStart w:id="43" w:name="P945"/>
      <w:bookmarkEnd w:id="42"/>
      <w:bookmarkEnd w:id="43"/>
    </w:p>
    <w:p w:rsidR="007B5856" w:rsidRDefault="007B5856" w:rsidP="007B5856">
      <w:pPr>
        <w:pStyle w:val="ConsPlusNormal0"/>
        <w:jc w:val="right"/>
        <w:outlineLvl w:val="1"/>
      </w:pPr>
      <w:r>
        <w:t>Приложение N 1</w:t>
      </w:r>
    </w:p>
    <w:p w:rsidR="007B5856" w:rsidRDefault="007B5856" w:rsidP="007B5856">
      <w:pPr>
        <w:pStyle w:val="ConsPlusNormal0"/>
        <w:jc w:val="right"/>
      </w:pPr>
      <w:r>
        <w:t>к Порядку открытия и ведения</w:t>
      </w:r>
    </w:p>
    <w:p w:rsidR="007B5856" w:rsidRDefault="007B5856" w:rsidP="007B5856">
      <w:pPr>
        <w:pStyle w:val="ConsPlusNormal0"/>
        <w:jc w:val="right"/>
      </w:pPr>
      <w:r>
        <w:t>лицевых счетов</w:t>
      </w:r>
    </w:p>
    <w:p w:rsidR="007B5856" w:rsidRDefault="007B5856" w:rsidP="007B5856">
      <w:pPr>
        <w:pStyle w:val="ConsPlusNormal0"/>
        <w:jc w:val="right"/>
      </w:pPr>
      <w:r>
        <w:t xml:space="preserve">в </w:t>
      </w:r>
      <w:r w:rsidR="00D8437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D84379">
        <w:rPr>
          <w:rFonts w:ascii="Times New Roman" w:hAnsi="Times New Roman" w:cs="Times New Roman"/>
          <w:szCs w:val="20"/>
        </w:rPr>
        <w:t xml:space="preserve"> сельсовет</w:t>
      </w:r>
    </w:p>
    <w:p w:rsidR="007B5856" w:rsidRDefault="007B5856" w:rsidP="007B5856">
      <w:pPr>
        <w:pStyle w:val="ConsPlusNormal0"/>
        <w:jc w:val="right"/>
      </w:pPr>
      <w:r>
        <w:t xml:space="preserve"> муниципального района </w:t>
      </w:r>
      <w:r w:rsidR="00D84379">
        <w:t>Салаватский</w:t>
      </w:r>
      <w:r>
        <w:t xml:space="preserve"> район</w:t>
      </w:r>
    </w:p>
    <w:p w:rsidR="007B5856" w:rsidRDefault="007B5856" w:rsidP="007B5856">
      <w:pPr>
        <w:pStyle w:val="ConsPlusNormal0"/>
        <w:jc w:val="right"/>
      </w:pPr>
      <w:r>
        <w:t>Республики Башкортостан</w:t>
      </w:r>
    </w:p>
    <w:p w:rsidR="00990EC1" w:rsidRDefault="00990EC1">
      <w:pPr>
        <w:pStyle w:val="ConsPlusNormal0"/>
        <w:sectPr w:rsidR="00990EC1" w:rsidSect="007771D5">
          <w:headerReference w:type="default" r:id="rId124"/>
          <w:footerReference w:type="default" r:id="rId125"/>
          <w:headerReference w:type="first" r:id="rId126"/>
          <w:footerReference w:type="first" r:id="rId127"/>
          <w:pgSz w:w="11906" w:h="16838"/>
          <w:pgMar w:top="709"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722"/>
        <w:gridCol w:w="143"/>
        <w:gridCol w:w="462"/>
        <w:gridCol w:w="340"/>
        <w:gridCol w:w="1826"/>
        <w:gridCol w:w="340"/>
        <w:gridCol w:w="354"/>
        <w:gridCol w:w="1701"/>
        <w:gridCol w:w="1191"/>
        <w:gridCol w:w="1247"/>
        <w:gridCol w:w="1418"/>
      </w:tblGrid>
      <w:tr w:rsidR="00990EC1">
        <w:tc>
          <w:tcPr>
            <w:tcW w:w="10326" w:type="dxa"/>
            <w:gridSpan w:val="10"/>
            <w:tcBorders>
              <w:top w:val="nil"/>
              <w:left w:val="nil"/>
              <w:bottom w:val="nil"/>
            </w:tcBorders>
            <w:vAlign w:val="bottom"/>
          </w:tcPr>
          <w:p w:rsidR="00990EC1" w:rsidRDefault="0067240E">
            <w:pPr>
              <w:pStyle w:val="ConsPlusNormal0"/>
              <w:jc w:val="center"/>
            </w:pPr>
            <w:r>
              <w:lastRenderedPageBreak/>
              <w:t>ЗАЯВЛЕНИЕ</w:t>
            </w:r>
          </w:p>
        </w:tc>
        <w:tc>
          <w:tcPr>
            <w:tcW w:w="1418" w:type="dxa"/>
            <w:tcBorders>
              <w:top w:val="single" w:sz="4" w:space="0" w:color="auto"/>
              <w:bottom w:val="single" w:sz="4" w:space="0" w:color="auto"/>
            </w:tcBorders>
            <w:vAlign w:val="center"/>
          </w:tcPr>
          <w:p w:rsidR="00990EC1" w:rsidRDefault="0067240E">
            <w:pPr>
              <w:pStyle w:val="ConsPlusNormal0"/>
              <w:jc w:val="center"/>
            </w:pPr>
            <w:r>
              <w:t>Коды</w:t>
            </w:r>
          </w:p>
        </w:tc>
      </w:tr>
      <w:tr w:rsidR="00990EC1">
        <w:tc>
          <w:tcPr>
            <w:tcW w:w="10326" w:type="dxa"/>
            <w:gridSpan w:val="10"/>
            <w:tcBorders>
              <w:top w:val="nil"/>
              <w:left w:val="nil"/>
              <w:bottom w:val="nil"/>
            </w:tcBorders>
          </w:tcPr>
          <w:p w:rsidR="00990EC1" w:rsidRDefault="0067240E">
            <w:pPr>
              <w:pStyle w:val="ConsPlusNormal0"/>
              <w:jc w:val="center"/>
            </w:pPr>
            <w:r>
              <w:t>на открытие лицевого счета</w:t>
            </w:r>
          </w:p>
        </w:tc>
        <w:tc>
          <w:tcPr>
            <w:tcW w:w="1418" w:type="dxa"/>
            <w:vMerge w:val="restart"/>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2865" w:type="dxa"/>
            <w:gridSpan w:val="2"/>
            <w:tcBorders>
              <w:top w:val="nil"/>
              <w:left w:val="nil"/>
              <w:bottom w:val="nil"/>
              <w:right w:val="nil"/>
            </w:tcBorders>
            <w:vAlign w:val="bottom"/>
          </w:tcPr>
          <w:p w:rsidR="00990EC1" w:rsidRDefault="0067240E">
            <w:pPr>
              <w:pStyle w:val="ConsPlusNormal0"/>
              <w:jc w:val="right"/>
            </w:pPr>
            <w:r>
              <w:t>от "</w:t>
            </w:r>
          </w:p>
        </w:tc>
        <w:tc>
          <w:tcPr>
            <w:tcW w:w="462"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826"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54" w:type="dxa"/>
            <w:tcBorders>
              <w:top w:val="nil"/>
              <w:left w:val="nil"/>
              <w:bottom w:val="single" w:sz="4" w:space="0" w:color="auto"/>
              <w:right w:val="nil"/>
            </w:tcBorders>
            <w:vAlign w:val="bottom"/>
          </w:tcPr>
          <w:p w:rsidR="00990EC1" w:rsidRDefault="00990EC1">
            <w:pPr>
              <w:pStyle w:val="ConsPlusNormal0"/>
            </w:pPr>
          </w:p>
        </w:tc>
        <w:tc>
          <w:tcPr>
            <w:tcW w:w="1701" w:type="dxa"/>
            <w:tcBorders>
              <w:top w:val="nil"/>
              <w:left w:val="nil"/>
              <w:bottom w:val="nil"/>
              <w:right w:val="nil"/>
            </w:tcBorders>
            <w:vAlign w:val="bottom"/>
          </w:tcPr>
          <w:p w:rsidR="00990EC1" w:rsidRDefault="0067240E">
            <w:pPr>
              <w:pStyle w:val="ConsPlusNormal0"/>
              <w:ind w:left="57"/>
            </w:pPr>
            <w:r>
              <w:t>г.</w:t>
            </w:r>
          </w:p>
        </w:tc>
        <w:tc>
          <w:tcPr>
            <w:tcW w:w="2438" w:type="dxa"/>
            <w:gridSpan w:val="2"/>
            <w:tcBorders>
              <w:top w:val="nil"/>
              <w:left w:val="nil"/>
              <w:bottom w:val="nil"/>
              <w:right w:val="single" w:sz="4" w:space="0" w:color="auto"/>
            </w:tcBorders>
            <w:vAlign w:val="bottom"/>
          </w:tcPr>
          <w:p w:rsidR="00990EC1" w:rsidRDefault="0067240E">
            <w:pPr>
              <w:pStyle w:val="ConsPlusNormal0"/>
              <w:jc w:val="right"/>
            </w:pPr>
            <w:r>
              <w:t>Дата</w:t>
            </w:r>
          </w:p>
        </w:tc>
        <w:tc>
          <w:tcPr>
            <w:tcW w:w="1418"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insideV w:val="none" w:sz="0" w:space="0" w:color="auto"/>
          </w:tblBorders>
        </w:tblPrEx>
        <w:tc>
          <w:tcPr>
            <w:tcW w:w="2722" w:type="dxa"/>
            <w:tcBorders>
              <w:top w:val="nil"/>
              <w:left w:val="nil"/>
              <w:bottom w:val="nil"/>
              <w:right w:val="nil"/>
            </w:tcBorders>
            <w:vAlign w:val="bottom"/>
          </w:tcPr>
          <w:p w:rsidR="00990EC1" w:rsidRDefault="0067240E">
            <w:pPr>
              <w:pStyle w:val="ConsPlusNormal0"/>
            </w:pPr>
            <w:r>
              <w:t>Наименование</w:t>
            </w:r>
          </w:p>
          <w:p w:rsidR="00990EC1" w:rsidRDefault="0067240E">
            <w:pPr>
              <w:pStyle w:val="ConsPlusNormal0"/>
            </w:pPr>
            <w:r>
              <w:t>клиента</w:t>
            </w:r>
          </w:p>
        </w:tc>
        <w:tc>
          <w:tcPr>
            <w:tcW w:w="5166" w:type="dxa"/>
            <w:gridSpan w:val="7"/>
            <w:tcBorders>
              <w:top w:val="nil"/>
              <w:left w:val="nil"/>
              <w:bottom w:val="single" w:sz="4" w:space="0" w:color="auto"/>
              <w:right w:val="nil"/>
            </w:tcBorders>
            <w:vAlign w:val="bottom"/>
          </w:tcPr>
          <w:p w:rsidR="00990EC1" w:rsidRDefault="00990EC1">
            <w:pPr>
              <w:pStyle w:val="ConsPlusNormal0"/>
            </w:pPr>
          </w:p>
        </w:tc>
        <w:tc>
          <w:tcPr>
            <w:tcW w:w="2438" w:type="dxa"/>
            <w:gridSpan w:val="2"/>
            <w:tcBorders>
              <w:top w:val="nil"/>
              <w:left w:val="nil"/>
              <w:bottom w:val="nil"/>
              <w:right w:val="single" w:sz="4" w:space="0" w:color="auto"/>
            </w:tcBorders>
            <w:vAlign w:val="bottom"/>
          </w:tcPr>
          <w:p w:rsidR="00990EC1" w:rsidRDefault="0067240E">
            <w:pPr>
              <w:pStyle w:val="ConsPlusNormal0"/>
              <w:jc w:val="right"/>
            </w:pPr>
            <w:r>
              <w:t>ИНН</w:t>
            </w:r>
          </w:p>
        </w:tc>
        <w:tc>
          <w:tcPr>
            <w:tcW w:w="1418"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10326" w:type="dxa"/>
            <w:gridSpan w:val="10"/>
            <w:tcBorders>
              <w:top w:val="nil"/>
              <w:left w:val="nil"/>
              <w:bottom w:val="nil"/>
            </w:tcBorders>
            <w:vAlign w:val="bottom"/>
          </w:tcPr>
          <w:p w:rsidR="00990EC1" w:rsidRDefault="0067240E">
            <w:pPr>
              <w:pStyle w:val="ConsPlusNormal0"/>
              <w:jc w:val="right"/>
            </w:pPr>
            <w:r>
              <w:t>КПП</w:t>
            </w:r>
          </w:p>
        </w:tc>
        <w:tc>
          <w:tcPr>
            <w:tcW w:w="1418" w:type="dxa"/>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2722" w:type="dxa"/>
            <w:tcBorders>
              <w:top w:val="nil"/>
              <w:left w:val="nil"/>
              <w:bottom w:val="nil"/>
              <w:right w:val="nil"/>
            </w:tcBorders>
            <w:vAlign w:val="bottom"/>
          </w:tcPr>
          <w:p w:rsidR="00990EC1" w:rsidRDefault="0067240E">
            <w:pPr>
              <w:pStyle w:val="ConsPlusNormal0"/>
            </w:pPr>
            <w:r>
              <w:t>Наименование иного</w:t>
            </w:r>
          </w:p>
          <w:p w:rsidR="00990EC1" w:rsidRDefault="0067240E">
            <w:pPr>
              <w:pStyle w:val="ConsPlusNormal0"/>
            </w:pPr>
            <w:r>
              <w:t>получателя бюджетных</w:t>
            </w:r>
          </w:p>
          <w:p w:rsidR="00990EC1" w:rsidRDefault="0067240E">
            <w:pPr>
              <w:pStyle w:val="ConsPlusNormal0"/>
            </w:pPr>
            <w:r>
              <w:t>средств</w:t>
            </w:r>
          </w:p>
        </w:tc>
        <w:tc>
          <w:tcPr>
            <w:tcW w:w="5166" w:type="dxa"/>
            <w:gridSpan w:val="7"/>
            <w:tcBorders>
              <w:top w:val="nil"/>
              <w:left w:val="nil"/>
              <w:bottom w:val="single" w:sz="4" w:space="0" w:color="auto"/>
              <w:right w:val="nil"/>
            </w:tcBorders>
            <w:vAlign w:val="bottom"/>
          </w:tcPr>
          <w:p w:rsidR="00990EC1" w:rsidRDefault="00990EC1">
            <w:pPr>
              <w:pStyle w:val="ConsPlusNormal0"/>
            </w:pPr>
          </w:p>
        </w:tc>
        <w:tc>
          <w:tcPr>
            <w:tcW w:w="2438" w:type="dxa"/>
            <w:gridSpan w:val="2"/>
            <w:tcBorders>
              <w:top w:val="nil"/>
              <w:left w:val="nil"/>
              <w:bottom w:val="nil"/>
              <w:right w:val="single" w:sz="4" w:space="0" w:color="auto"/>
            </w:tcBorders>
            <w:vAlign w:val="bottom"/>
          </w:tcPr>
          <w:p w:rsidR="00990EC1" w:rsidRDefault="0067240E">
            <w:pPr>
              <w:pStyle w:val="ConsPlusNormal0"/>
              <w:jc w:val="right"/>
            </w:pPr>
            <w:r>
              <w:t>ИНН</w:t>
            </w:r>
          </w:p>
        </w:tc>
        <w:tc>
          <w:tcPr>
            <w:tcW w:w="1418"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10326" w:type="dxa"/>
            <w:gridSpan w:val="10"/>
            <w:tcBorders>
              <w:top w:val="nil"/>
              <w:left w:val="nil"/>
              <w:bottom w:val="nil"/>
            </w:tcBorders>
            <w:vAlign w:val="bottom"/>
          </w:tcPr>
          <w:p w:rsidR="00990EC1" w:rsidRDefault="0067240E">
            <w:pPr>
              <w:pStyle w:val="ConsPlusNormal0"/>
              <w:jc w:val="right"/>
            </w:pPr>
            <w:r>
              <w:t>КПП</w:t>
            </w:r>
          </w:p>
        </w:tc>
        <w:tc>
          <w:tcPr>
            <w:tcW w:w="1418" w:type="dxa"/>
            <w:tcBorders>
              <w:top w:val="single" w:sz="4" w:space="0" w:color="auto"/>
              <w:bottom w:val="single" w:sz="4" w:space="0" w:color="auto"/>
            </w:tcBorders>
            <w:vAlign w:val="bottom"/>
          </w:tcPr>
          <w:p w:rsidR="00990EC1" w:rsidRDefault="00990EC1">
            <w:pPr>
              <w:pStyle w:val="ConsPlusNormal0"/>
            </w:pPr>
          </w:p>
        </w:tc>
      </w:tr>
      <w:tr w:rsidR="00990EC1">
        <w:tc>
          <w:tcPr>
            <w:tcW w:w="10326" w:type="dxa"/>
            <w:gridSpan w:val="10"/>
            <w:tcBorders>
              <w:top w:val="nil"/>
              <w:left w:val="nil"/>
              <w:bottom w:val="nil"/>
            </w:tcBorders>
            <w:vAlign w:val="bottom"/>
          </w:tcPr>
          <w:p w:rsidR="00990EC1" w:rsidRDefault="00990EC1">
            <w:pPr>
              <w:pStyle w:val="ConsPlusNormal0"/>
            </w:pPr>
          </w:p>
        </w:tc>
        <w:tc>
          <w:tcPr>
            <w:tcW w:w="1418" w:type="dxa"/>
            <w:vMerge w:val="restart"/>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2722" w:type="dxa"/>
            <w:tcBorders>
              <w:top w:val="nil"/>
              <w:left w:val="nil"/>
              <w:bottom w:val="nil"/>
              <w:right w:val="nil"/>
            </w:tcBorders>
            <w:vAlign w:val="bottom"/>
          </w:tcPr>
          <w:p w:rsidR="00990EC1" w:rsidRDefault="0067240E">
            <w:pPr>
              <w:pStyle w:val="ConsPlusNormal0"/>
            </w:pPr>
            <w:r>
              <w:t>Финансовый орган</w:t>
            </w:r>
          </w:p>
        </w:tc>
        <w:tc>
          <w:tcPr>
            <w:tcW w:w="6357" w:type="dxa"/>
            <w:gridSpan w:val="8"/>
            <w:tcBorders>
              <w:top w:val="nil"/>
              <w:left w:val="nil"/>
              <w:bottom w:val="single" w:sz="4" w:space="0" w:color="auto"/>
              <w:right w:val="nil"/>
            </w:tcBorders>
            <w:vAlign w:val="bottom"/>
          </w:tcPr>
          <w:p w:rsidR="00990EC1" w:rsidRDefault="00176327">
            <w:pPr>
              <w:pStyle w:val="ConsPlusNormal0"/>
              <w:jc w:val="center"/>
            </w:pPr>
            <w:r>
              <w:rPr>
                <w:rFonts w:ascii="Times New Roman" w:hAnsi="Times New Roman" w:cs="Times New Roman"/>
                <w:szCs w:val="20"/>
              </w:rPr>
              <w:t>Администрация</w:t>
            </w:r>
            <w:r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Pr>
                <w:rFonts w:ascii="Times New Roman" w:hAnsi="Times New Roman" w:cs="Times New Roman"/>
                <w:szCs w:val="20"/>
              </w:rPr>
              <w:t xml:space="preserve"> сельсовет</w:t>
            </w:r>
            <w:r w:rsidR="00314A1D">
              <w:t xml:space="preserve">муниципального района </w:t>
            </w:r>
            <w:r w:rsidR="00D84379">
              <w:t>Салаватский</w:t>
            </w:r>
            <w:r w:rsidR="00314A1D">
              <w:t xml:space="preserve"> район </w:t>
            </w:r>
            <w:r w:rsidR="0067240E">
              <w:t>Республики Башкортостан</w:t>
            </w:r>
          </w:p>
        </w:tc>
        <w:tc>
          <w:tcPr>
            <w:tcW w:w="1247" w:type="dxa"/>
            <w:tcBorders>
              <w:top w:val="nil"/>
              <w:left w:val="nil"/>
              <w:bottom w:val="nil"/>
              <w:right w:val="single" w:sz="4" w:space="0" w:color="auto"/>
            </w:tcBorders>
            <w:vAlign w:val="bottom"/>
          </w:tcPr>
          <w:p w:rsidR="00990EC1" w:rsidRDefault="00990EC1">
            <w:pPr>
              <w:pStyle w:val="ConsPlusNormal0"/>
            </w:pPr>
          </w:p>
        </w:tc>
        <w:tc>
          <w:tcPr>
            <w:tcW w:w="1418"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bl>
    <w:p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45"/>
        <w:gridCol w:w="6031"/>
        <w:gridCol w:w="964"/>
        <w:gridCol w:w="1417"/>
      </w:tblGrid>
      <w:tr w:rsidR="00990EC1">
        <w:tc>
          <w:tcPr>
            <w:tcW w:w="3345" w:type="dxa"/>
            <w:tcBorders>
              <w:top w:val="nil"/>
              <w:left w:val="nil"/>
              <w:bottom w:val="nil"/>
              <w:right w:val="nil"/>
            </w:tcBorders>
            <w:vAlign w:val="bottom"/>
          </w:tcPr>
          <w:p w:rsidR="00990EC1" w:rsidRDefault="0067240E">
            <w:pPr>
              <w:pStyle w:val="ConsPlusNormal0"/>
            </w:pPr>
            <w:r>
              <w:t>Прошу:</w:t>
            </w:r>
          </w:p>
          <w:p w:rsidR="00990EC1" w:rsidRDefault="0067240E">
            <w:pPr>
              <w:pStyle w:val="ConsPlusNormal0"/>
            </w:pPr>
            <w:r>
              <w:t>1. открыть лицевой счет</w:t>
            </w:r>
          </w:p>
        </w:tc>
        <w:tc>
          <w:tcPr>
            <w:tcW w:w="6031" w:type="dxa"/>
            <w:tcBorders>
              <w:top w:val="nil"/>
              <w:left w:val="nil"/>
              <w:bottom w:val="single" w:sz="4" w:space="0" w:color="auto"/>
              <w:right w:val="nil"/>
            </w:tcBorders>
            <w:vAlign w:val="bottom"/>
          </w:tcPr>
          <w:p w:rsidR="00990EC1" w:rsidRDefault="00990EC1">
            <w:pPr>
              <w:pStyle w:val="ConsPlusNormal0"/>
            </w:pPr>
          </w:p>
        </w:tc>
        <w:tc>
          <w:tcPr>
            <w:tcW w:w="964" w:type="dxa"/>
            <w:tcBorders>
              <w:top w:val="nil"/>
              <w:left w:val="nil"/>
              <w:bottom w:val="nil"/>
              <w:right w:val="single" w:sz="4" w:space="0" w:color="auto"/>
            </w:tcBorders>
            <w:vAlign w:val="bottom"/>
          </w:tcPr>
          <w:p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3345" w:type="dxa"/>
            <w:tcBorders>
              <w:top w:val="nil"/>
              <w:left w:val="nil"/>
              <w:bottom w:val="nil"/>
              <w:right w:val="nil"/>
            </w:tcBorders>
            <w:vAlign w:val="bottom"/>
          </w:tcPr>
          <w:p w:rsidR="00990EC1" w:rsidRDefault="00990EC1">
            <w:pPr>
              <w:pStyle w:val="ConsPlusNormal0"/>
            </w:pPr>
          </w:p>
        </w:tc>
        <w:tc>
          <w:tcPr>
            <w:tcW w:w="6031" w:type="dxa"/>
            <w:tcBorders>
              <w:top w:val="single" w:sz="4" w:space="0" w:color="auto"/>
              <w:left w:val="nil"/>
              <w:bottom w:val="single" w:sz="4" w:space="0" w:color="auto"/>
              <w:right w:val="nil"/>
            </w:tcBorders>
            <w:vAlign w:val="bottom"/>
          </w:tcPr>
          <w:p w:rsidR="00990EC1" w:rsidRDefault="00990EC1">
            <w:pPr>
              <w:pStyle w:val="ConsPlusNormal0"/>
            </w:pPr>
          </w:p>
        </w:tc>
        <w:tc>
          <w:tcPr>
            <w:tcW w:w="964" w:type="dxa"/>
            <w:tcBorders>
              <w:top w:val="nil"/>
              <w:left w:val="nil"/>
              <w:bottom w:val="nil"/>
              <w:right w:val="single" w:sz="4" w:space="0" w:color="auto"/>
            </w:tcBorders>
            <w:vAlign w:val="bottom"/>
          </w:tcPr>
          <w:p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3345" w:type="dxa"/>
            <w:tcBorders>
              <w:top w:val="nil"/>
              <w:left w:val="nil"/>
              <w:bottom w:val="nil"/>
              <w:right w:val="nil"/>
            </w:tcBorders>
            <w:vAlign w:val="bottom"/>
          </w:tcPr>
          <w:p w:rsidR="00990EC1" w:rsidRDefault="00990EC1">
            <w:pPr>
              <w:pStyle w:val="ConsPlusNormal0"/>
            </w:pPr>
          </w:p>
        </w:tc>
        <w:tc>
          <w:tcPr>
            <w:tcW w:w="6031" w:type="dxa"/>
            <w:tcBorders>
              <w:top w:val="single" w:sz="4" w:space="0" w:color="auto"/>
              <w:left w:val="nil"/>
              <w:bottom w:val="single" w:sz="4" w:space="0" w:color="auto"/>
              <w:right w:val="nil"/>
            </w:tcBorders>
            <w:vAlign w:val="bottom"/>
          </w:tcPr>
          <w:p w:rsidR="00990EC1" w:rsidRDefault="00990EC1">
            <w:pPr>
              <w:pStyle w:val="ConsPlusNormal0"/>
            </w:pPr>
          </w:p>
        </w:tc>
        <w:tc>
          <w:tcPr>
            <w:tcW w:w="964" w:type="dxa"/>
            <w:tcBorders>
              <w:top w:val="nil"/>
              <w:left w:val="nil"/>
              <w:bottom w:val="nil"/>
              <w:right w:val="single" w:sz="4" w:space="0" w:color="auto"/>
            </w:tcBorders>
            <w:vAlign w:val="bottom"/>
          </w:tcPr>
          <w:p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3345" w:type="dxa"/>
            <w:tcBorders>
              <w:top w:val="nil"/>
              <w:left w:val="nil"/>
              <w:bottom w:val="nil"/>
              <w:right w:val="nil"/>
            </w:tcBorders>
            <w:vAlign w:val="bottom"/>
          </w:tcPr>
          <w:p w:rsidR="00990EC1" w:rsidRDefault="00990EC1">
            <w:pPr>
              <w:pStyle w:val="ConsPlusNormal0"/>
            </w:pPr>
          </w:p>
        </w:tc>
        <w:tc>
          <w:tcPr>
            <w:tcW w:w="6031" w:type="dxa"/>
            <w:tcBorders>
              <w:top w:val="single" w:sz="4" w:space="0" w:color="auto"/>
              <w:left w:val="nil"/>
              <w:bottom w:val="single" w:sz="4" w:space="0" w:color="auto"/>
              <w:right w:val="nil"/>
            </w:tcBorders>
            <w:vAlign w:val="bottom"/>
          </w:tcPr>
          <w:p w:rsidR="00990EC1" w:rsidRDefault="00990EC1">
            <w:pPr>
              <w:pStyle w:val="ConsPlusNormal0"/>
            </w:pPr>
          </w:p>
        </w:tc>
        <w:tc>
          <w:tcPr>
            <w:tcW w:w="964" w:type="dxa"/>
            <w:tcBorders>
              <w:top w:val="nil"/>
              <w:left w:val="nil"/>
              <w:bottom w:val="nil"/>
              <w:right w:val="single" w:sz="4" w:space="0" w:color="auto"/>
            </w:tcBorders>
            <w:vAlign w:val="bottom"/>
          </w:tcPr>
          <w:p w:rsidR="00990EC1" w:rsidRDefault="00990EC1">
            <w:pPr>
              <w:pStyle w:val="ConsPlusNormal0"/>
            </w:pPr>
          </w:p>
        </w:tc>
        <w:tc>
          <w:tcPr>
            <w:tcW w:w="1417"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nil"/>
          </w:tblBorders>
        </w:tblPrEx>
        <w:tc>
          <w:tcPr>
            <w:tcW w:w="3345" w:type="dxa"/>
            <w:tcBorders>
              <w:top w:val="nil"/>
              <w:left w:val="nil"/>
              <w:bottom w:val="nil"/>
              <w:right w:val="nil"/>
            </w:tcBorders>
          </w:tcPr>
          <w:p w:rsidR="00990EC1" w:rsidRDefault="00990EC1">
            <w:pPr>
              <w:pStyle w:val="ConsPlusNormal0"/>
            </w:pPr>
          </w:p>
        </w:tc>
        <w:tc>
          <w:tcPr>
            <w:tcW w:w="6031" w:type="dxa"/>
            <w:tcBorders>
              <w:top w:val="single" w:sz="4" w:space="0" w:color="auto"/>
              <w:left w:val="nil"/>
              <w:bottom w:val="nil"/>
              <w:right w:val="nil"/>
            </w:tcBorders>
          </w:tcPr>
          <w:p w:rsidR="00990EC1" w:rsidRDefault="0067240E">
            <w:pPr>
              <w:pStyle w:val="ConsPlusNormal0"/>
              <w:jc w:val="center"/>
            </w:pPr>
            <w:r>
              <w:t>(вид лицевого счета)</w:t>
            </w:r>
          </w:p>
        </w:tc>
        <w:tc>
          <w:tcPr>
            <w:tcW w:w="964" w:type="dxa"/>
            <w:tcBorders>
              <w:top w:val="nil"/>
              <w:left w:val="nil"/>
              <w:bottom w:val="nil"/>
              <w:right w:val="nil"/>
            </w:tcBorders>
            <w:vAlign w:val="bottom"/>
          </w:tcPr>
          <w:p w:rsidR="00990EC1" w:rsidRDefault="00990EC1">
            <w:pPr>
              <w:pStyle w:val="ConsPlusNormal0"/>
            </w:pPr>
          </w:p>
        </w:tc>
        <w:tc>
          <w:tcPr>
            <w:tcW w:w="1417" w:type="dxa"/>
            <w:tcBorders>
              <w:top w:val="single" w:sz="4" w:space="0" w:color="auto"/>
              <w:left w:val="nil"/>
              <w:bottom w:val="nil"/>
              <w:right w:val="nil"/>
            </w:tcBorders>
            <w:vAlign w:val="bottom"/>
          </w:tcPr>
          <w:p w:rsidR="00990EC1" w:rsidRDefault="00990EC1">
            <w:pPr>
              <w:pStyle w:val="ConsPlusNormal0"/>
            </w:pPr>
          </w:p>
        </w:tc>
      </w:tr>
      <w:tr w:rsidR="00990EC1">
        <w:tblPrEx>
          <w:tblBorders>
            <w:right w:val="nil"/>
          </w:tblBorders>
        </w:tblPrEx>
        <w:tc>
          <w:tcPr>
            <w:tcW w:w="9376" w:type="dxa"/>
            <w:gridSpan w:val="2"/>
            <w:tcBorders>
              <w:top w:val="nil"/>
              <w:left w:val="nil"/>
              <w:bottom w:val="nil"/>
              <w:right w:val="nil"/>
            </w:tcBorders>
          </w:tcPr>
          <w:p w:rsidR="00990EC1" w:rsidRDefault="0067240E">
            <w:pPr>
              <w:pStyle w:val="ConsPlusNormal0"/>
            </w:pPr>
            <w:r>
              <w:t>2. сообщить об открытии лицевого счета</w:t>
            </w:r>
          </w:p>
          <w:p w:rsidR="00990EC1" w:rsidRDefault="0067240E">
            <w:pPr>
              <w:pStyle w:val="ConsPlusNormal0"/>
            </w:pPr>
            <w:r>
              <w:t>на адрес электронной почты:</w:t>
            </w:r>
          </w:p>
        </w:tc>
        <w:tc>
          <w:tcPr>
            <w:tcW w:w="964" w:type="dxa"/>
            <w:tcBorders>
              <w:top w:val="nil"/>
              <w:left w:val="nil"/>
              <w:bottom w:val="nil"/>
              <w:right w:val="nil"/>
            </w:tcBorders>
            <w:vAlign w:val="bottom"/>
          </w:tcPr>
          <w:p w:rsidR="00990EC1" w:rsidRDefault="00990EC1">
            <w:pPr>
              <w:pStyle w:val="ConsPlusNormal0"/>
            </w:pPr>
          </w:p>
        </w:tc>
        <w:tc>
          <w:tcPr>
            <w:tcW w:w="1417" w:type="dxa"/>
            <w:tcBorders>
              <w:top w:val="nil"/>
              <w:left w:val="nil"/>
              <w:bottom w:val="single" w:sz="4" w:space="0" w:color="auto"/>
              <w:right w:val="nil"/>
            </w:tcBorders>
            <w:vAlign w:val="bottom"/>
          </w:tcPr>
          <w:p w:rsidR="00990EC1" w:rsidRDefault="00990EC1">
            <w:pPr>
              <w:pStyle w:val="ConsPlusNormal0"/>
            </w:pPr>
          </w:p>
        </w:tc>
      </w:tr>
      <w:tr w:rsidR="00990EC1">
        <w:tc>
          <w:tcPr>
            <w:tcW w:w="3345" w:type="dxa"/>
            <w:vMerge w:val="restart"/>
            <w:tcBorders>
              <w:top w:val="nil"/>
              <w:left w:val="nil"/>
              <w:bottom w:val="nil"/>
              <w:right w:val="nil"/>
            </w:tcBorders>
            <w:vAlign w:val="center"/>
          </w:tcPr>
          <w:p w:rsidR="00990EC1" w:rsidRDefault="0067240E">
            <w:pPr>
              <w:pStyle w:val="ConsPlusNormal0"/>
            </w:pPr>
            <w:r>
              <w:t>Основание для открытия</w:t>
            </w:r>
          </w:p>
          <w:p w:rsidR="00990EC1" w:rsidRDefault="0067240E">
            <w:pPr>
              <w:pStyle w:val="ConsPlusNormal0"/>
            </w:pPr>
            <w:r>
              <w:t>лицевого счета</w:t>
            </w:r>
          </w:p>
        </w:tc>
        <w:tc>
          <w:tcPr>
            <w:tcW w:w="6031" w:type="dxa"/>
            <w:vMerge w:val="restart"/>
            <w:tcBorders>
              <w:top w:val="single" w:sz="4" w:space="0" w:color="auto"/>
              <w:left w:val="nil"/>
              <w:bottom w:val="single" w:sz="4" w:space="0" w:color="auto"/>
              <w:right w:val="nil"/>
            </w:tcBorders>
            <w:vAlign w:val="bottom"/>
          </w:tcPr>
          <w:p w:rsidR="00990EC1" w:rsidRDefault="00990EC1">
            <w:pPr>
              <w:pStyle w:val="ConsPlusNormal0"/>
            </w:pPr>
          </w:p>
        </w:tc>
        <w:tc>
          <w:tcPr>
            <w:tcW w:w="964" w:type="dxa"/>
            <w:tcBorders>
              <w:top w:val="nil"/>
              <w:left w:val="nil"/>
              <w:bottom w:val="nil"/>
              <w:right w:val="single" w:sz="4" w:space="0" w:color="auto"/>
            </w:tcBorders>
            <w:vAlign w:val="bottom"/>
          </w:tcPr>
          <w:p w:rsidR="00990EC1" w:rsidRDefault="0067240E">
            <w:pPr>
              <w:pStyle w:val="ConsPlusNormal0"/>
              <w:jc w:val="right"/>
            </w:pPr>
            <w: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left w:val="single" w:sz="4" w:space="0" w:color="auto"/>
          </w:tblBorders>
        </w:tblPrEx>
        <w:tc>
          <w:tcPr>
            <w:tcW w:w="3345" w:type="dxa"/>
            <w:vMerge/>
            <w:tcBorders>
              <w:top w:val="nil"/>
              <w:left w:val="nil"/>
              <w:bottom w:val="nil"/>
              <w:right w:val="nil"/>
            </w:tcBorders>
          </w:tcPr>
          <w:p w:rsidR="00990EC1" w:rsidRDefault="00990EC1">
            <w:pPr>
              <w:pStyle w:val="ConsPlusNormal0"/>
            </w:pPr>
          </w:p>
        </w:tc>
        <w:tc>
          <w:tcPr>
            <w:tcW w:w="6031" w:type="dxa"/>
            <w:vMerge/>
            <w:tcBorders>
              <w:top w:val="single" w:sz="4" w:space="0" w:color="auto"/>
              <w:left w:val="nil"/>
              <w:bottom w:val="single" w:sz="4" w:space="0" w:color="auto"/>
              <w:right w:val="nil"/>
            </w:tcBorders>
          </w:tcPr>
          <w:p w:rsidR="00990EC1" w:rsidRDefault="00990EC1">
            <w:pPr>
              <w:pStyle w:val="ConsPlusNormal0"/>
            </w:pPr>
          </w:p>
        </w:tc>
        <w:tc>
          <w:tcPr>
            <w:tcW w:w="964" w:type="dxa"/>
            <w:tcBorders>
              <w:top w:val="nil"/>
              <w:left w:val="nil"/>
              <w:bottom w:val="nil"/>
              <w:right w:val="single" w:sz="4" w:space="0" w:color="auto"/>
            </w:tcBorders>
            <w:vAlign w:val="bottom"/>
          </w:tcPr>
          <w:p w:rsidR="00990EC1" w:rsidRDefault="0067240E">
            <w:pPr>
              <w:pStyle w:val="ConsPlusNormal0"/>
              <w:jc w:val="right"/>
            </w:pPr>
            <w: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bl>
    <w:p w:rsidR="00990EC1" w:rsidRDefault="00990EC1">
      <w:pPr>
        <w:pStyle w:val="ConsPlusNormal0"/>
      </w:pPr>
    </w:p>
    <w:p w:rsidR="002C73E2" w:rsidRDefault="002C73E2">
      <w:pPr>
        <w:pStyle w:val="ConsPlusNormal0"/>
      </w:pPr>
    </w:p>
    <w:p w:rsidR="002C73E2" w:rsidRDefault="002C73E2">
      <w:pPr>
        <w:pStyle w:val="ConsPlusNormal0"/>
      </w:pPr>
    </w:p>
    <w:tbl>
      <w:tblPr>
        <w:tblW w:w="0" w:type="auto"/>
        <w:tblLayout w:type="fixed"/>
        <w:tblCellMar>
          <w:top w:w="102" w:type="dxa"/>
          <w:left w:w="62" w:type="dxa"/>
          <w:bottom w:w="102" w:type="dxa"/>
          <w:right w:w="62" w:type="dxa"/>
        </w:tblCellMar>
        <w:tblLook w:val="04A0"/>
      </w:tblPr>
      <w:tblGrid>
        <w:gridCol w:w="3345"/>
        <w:gridCol w:w="1701"/>
        <w:gridCol w:w="340"/>
        <w:gridCol w:w="1304"/>
        <w:gridCol w:w="340"/>
        <w:gridCol w:w="2891"/>
      </w:tblGrid>
      <w:tr w:rsidR="002C73E2" w:rsidTr="00D82ED5">
        <w:tc>
          <w:tcPr>
            <w:tcW w:w="3345" w:type="dxa"/>
            <w:tcBorders>
              <w:top w:val="nil"/>
              <w:left w:val="nil"/>
              <w:bottom w:val="nil"/>
              <w:right w:val="nil"/>
            </w:tcBorders>
            <w:vAlign w:val="bottom"/>
          </w:tcPr>
          <w:p w:rsidR="002C73E2" w:rsidRDefault="002C73E2" w:rsidP="00D82ED5">
            <w:pPr>
              <w:pStyle w:val="ConsPlusNormal0"/>
            </w:pPr>
            <w:r>
              <w:t>Руководитель клиента</w:t>
            </w:r>
          </w:p>
          <w:p w:rsidR="002C73E2" w:rsidRDefault="002C73E2" w:rsidP="00D82ED5">
            <w:pPr>
              <w:pStyle w:val="ConsPlusNormal0"/>
            </w:pPr>
            <w:r>
              <w:t>(уполномоченное лицо)</w:t>
            </w:r>
          </w:p>
        </w:tc>
        <w:tc>
          <w:tcPr>
            <w:tcW w:w="1701" w:type="dxa"/>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1304" w:type="dxa"/>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2891" w:type="dxa"/>
            <w:tcBorders>
              <w:top w:val="nil"/>
              <w:left w:val="nil"/>
              <w:bottom w:val="single" w:sz="4" w:space="0" w:color="auto"/>
              <w:right w:val="nil"/>
            </w:tcBorders>
            <w:vAlign w:val="bottom"/>
          </w:tcPr>
          <w:p w:rsidR="002C73E2" w:rsidRDefault="002C73E2" w:rsidP="00D82ED5">
            <w:pPr>
              <w:pStyle w:val="ConsPlusNormal0"/>
            </w:pPr>
          </w:p>
        </w:tc>
      </w:tr>
      <w:tr w:rsidR="002C73E2" w:rsidTr="00D82ED5">
        <w:tc>
          <w:tcPr>
            <w:tcW w:w="3345" w:type="dxa"/>
            <w:tcBorders>
              <w:top w:val="nil"/>
              <w:left w:val="nil"/>
              <w:bottom w:val="nil"/>
              <w:right w:val="nil"/>
            </w:tcBorders>
          </w:tcPr>
          <w:p w:rsidR="002C73E2" w:rsidRDefault="002C73E2" w:rsidP="00D82ED5">
            <w:pPr>
              <w:pStyle w:val="ConsPlusNormal0"/>
            </w:pPr>
          </w:p>
        </w:tc>
        <w:tc>
          <w:tcPr>
            <w:tcW w:w="1701" w:type="dxa"/>
            <w:tcBorders>
              <w:top w:val="single" w:sz="4" w:space="0" w:color="auto"/>
              <w:left w:val="nil"/>
              <w:bottom w:val="nil"/>
              <w:right w:val="nil"/>
            </w:tcBorders>
          </w:tcPr>
          <w:p w:rsidR="002C73E2" w:rsidRDefault="002C73E2" w:rsidP="00D82ED5">
            <w:pPr>
              <w:pStyle w:val="ConsPlusNormal0"/>
              <w:jc w:val="center"/>
            </w:pPr>
            <w:r>
              <w:t>(должность)</w:t>
            </w:r>
          </w:p>
        </w:tc>
        <w:tc>
          <w:tcPr>
            <w:tcW w:w="340" w:type="dxa"/>
            <w:tcBorders>
              <w:top w:val="nil"/>
              <w:left w:val="nil"/>
              <w:bottom w:val="nil"/>
              <w:right w:val="nil"/>
            </w:tcBorders>
          </w:tcPr>
          <w:p w:rsidR="002C73E2" w:rsidRDefault="002C73E2" w:rsidP="00D82ED5">
            <w:pPr>
              <w:pStyle w:val="ConsPlusNormal0"/>
            </w:pPr>
          </w:p>
        </w:tc>
        <w:tc>
          <w:tcPr>
            <w:tcW w:w="1304" w:type="dxa"/>
            <w:tcBorders>
              <w:top w:val="single" w:sz="4" w:space="0" w:color="auto"/>
              <w:left w:val="nil"/>
              <w:bottom w:val="nil"/>
              <w:right w:val="nil"/>
            </w:tcBorders>
          </w:tcPr>
          <w:p w:rsidR="002C73E2" w:rsidRDefault="002C73E2" w:rsidP="00D82ED5">
            <w:pPr>
              <w:pStyle w:val="ConsPlusNormal0"/>
              <w:jc w:val="center"/>
            </w:pPr>
            <w:r>
              <w:t>(подпись)</w:t>
            </w:r>
          </w:p>
        </w:tc>
        <w:tc>
          <w:tcPr>
            <w:tcW w:w="340" w:type="dxa"/>
            <w:tcBorders>
              <w:top w:val="nil"/>
              <w:left w:val="nil"/>
              <w:bottom w:val="nil"/>
              <w:right w:val="nil"/>
            </w:tcBorders>
          </w:tcPr>
          <w:p w:rsidR="002C73E2" w:rsidRDefault="002C73E2" w:rsidP="00D82ED5">
            <w:pPr>
              <w:pStyle w:val="ConsPlusNormal0"/>
            </w:pPr>
          </w:p>
        </w:tc>
        <w:tc>
          <w:tcPr>
            <w:tcW w:w="2891" w:type="dxa"/>
            <w:tcBorders>
              <w:top w:val="single" w:sz="4" w:space="0" w:color="auto"/>
              <w:left w:val="nil"/>
              <w:bottom w:val="nil"/>
              <w:right w:val="nil"/>
            </w:tcBorders>
          </w:tcPr>
          <w:p w:rsidR="002C73E2" w:rsidRDefault="002C73E2" w:rsidP="00D82ED5">
            <w:pPr>
              <w:pStyle w:val="ConsPlusNormal0"/>
              <w:jc w:val="center"/>
            </w:pPr>
            <w:r>
              <w:t>(расшифровка подписи)</w:t>
            </w:r>
          </w:p>
        </w:tc>
      </w:tr>
    </w:tbl>
    <w:p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tblPr>
      <w:tblGrid>
        <w:gridCol w:w="3345"/>
        <w:gridCol w:w="1701"/>
        <w:gridCol w:w="340"/>
        <w:gridCol w:w="1304"/>
        <w:gridCol w:w="340"/>
        <w:gridCol w:w="2891"/>
      </w:tblGrid>
      <w:tr w:rsidR="002C73E2" w:rsidTr="00D82ED5">
        <w:tc>
          <w:tcPr>
            <w:tcW w:w="3345" w:type="dxa"/>
            <w:tcBorders>
              <w:top w:val="nil"/>
              <w:left w:val="nil"/>
              <w:bottom w:val="nil"/>
              <w:right w:val="nil"/>
            </w:tcBorders>
            <w:vAlign w:val="bottom"/>
          </w:tcPr>
          <w:p w:rsidR="002C73E2" w:rsidRDefault="002C73E2" w:rsidP="00D82ED5">
            <w:pPr>
              <w:pStyle w:val="ConsPlusNormal0"/>
            </w:pPr>
            <w:r>
              <w:t>Главный бухгалтер клиента</w:t>
            </w:r>
          </w:p>
          <w:p w:rsidR="002C73E2" w:rsidRDefault="002C73E2" w:rsidP="00D82ED5">
            <w:pPr>
              <w:pStyle w:val="ConsPlusNormal0"/>
            </w:pPr>
            <w:r>
              <w:t>(уполномоченное лицо)</w:t>
            </w:r>
          </w:p>
        </w:tc>
        <w:tc>
          <w:tcPr>
            <w:tcW w:w="1701" w:type="dxa"/>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1304" w:type="dxa"/>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2891" w:type="dxa"/>
            <w:tcBorders>
              <w:top w:val="nil"/>
              <w:left w:val="nil"/>
              <w:bottom w:val="single" w:sz="4" w:space="0" w:color="auto"/>
              <w:right w:val="nil"/>
            </w:tcBorders>
            <w:vAlign w:val="bottom"/>
          </w:tcPr>
          <w:p w:rsidR="002C73E2" w:rsidRDefault="002C73E2" w:rsidP="00D82ED5">
            <w:pPr>
              <w:pStyle w:val="ConsPlusNormal0"/>
            </w:pPr>
          </w:p>
        </w:tc>
      </w:tr>
      <w:tr w:rsidR="002C73E2" w:rsidTr="00D82ED5">
        <w:tc>
          <w:tcPr>
            <w:tcW w:w="3345" w:type="dxa"/>
            <w:tcBorders>
              <w:top w:val="nil"/>
              <w:left w:val="nil"/>
              <w:bottom w:val="nil"/>
              <w:right w:val="nil"/>
            </w:tcBorders>
          </w:tcPr>
          <w:p w:rsidR="002C73E2" w:rsidRDefault="002C73E2" w:rsidP="00D82ED5">
            <w:pPr>
              <w:pStyle w:val="ConsPlusNormal0"/>
            </w:pPr>
          </w:p>
        </w:tc>
        <w:tc>
          <w:tcPr>
            <w:tcW w:w="1701" w:type="dxa"/>
            <w:tcBorders>
              <w:top w:val="single" w:sz="4" w:space="0" w:color="auto"/>
              <w:left w:val="nil"/>
              <w:bottom w:val="nil"/>
              <w:right w:val="nil"/>
            </w:tcBorders>
          </w:tcPr>
          <w:p w:rsidR="002C73E2" w:rsidRDefault="002C73E2" w:rsidP="00D82ED5">
            <w:pPr>
              <w:pStyle w:val="ConsPlusNormal0"/>
              <w:jc w:val="center"/>
            </w:pPr>
            <w:r>
              <w:t>(должность)</w:t>
            </w:r>
          </w:p>
        </w:tc>
        <w:tc>
          <w:tcPr>
            <w:tcW w:w="340" w:type="dxa"/>
            <w:tcBorders>
              <w:top w:val="nil"/>
              <w:left w:val="nil"/>
              <w:bottom w:val="nil"/>
              <w:right w:val="nil"/>
            </w:tcBorders>
          </w:tcPr>
          <w:p w:rsidR="002C73E2" w:rsidRDefault="002C73E2" w:rsidP="00D82ED5">
            <w:pPr>
              <w:pStyle w:val="ConsPlusNormal0"/>
            </w:pPr>
          </w:p>
        </w:tc>
        <w:tc>
          <w:tcPr>
            <w:tcW w:w="1304" w:type="dxa"/>
            <w:tcBorders>
              <w:top w:val="single" w:sz="4" w:space="0" w:color="auto"/>
              <w:left w:val="nil"/>
              <w:bottom w:val="nil"/>
              <w:right w:val="nil"/>
            </w:tcBorders>
          </w:tcPr>
          <w:p w:rsidR="002C73E2" w:rsidRDefault="002C73E2" w:rsidP="00D82ED5">
            <w:pPr>
              <w:pStyle w:val="ConsPlusNormal0"/>
              <w:jc w:val="center"/>
            </w:pPr>
            <w:r>
              <w:t>(подпись)</w:t>
            </w:r>
          </w:p>
        </w:tc>
        <w:tc>
          <w:tcPr>
            <w:tcW w:w="340" w:type="dxa"/>
            <w:tcBorders>
              <w:top w:val="nil"/>
              <w:left w:val="nil"/>
              <w:bottom w:val="nil"/>
              <w:right w:val="nil"/>
            </w:tcBorders>
          </w:tcPr>
          <w:p w:rsidR="002C73E2" w:rsidRDefault="002C73E2" w:rsidP="00D82ED5">
            <w:pPr>
              <w:pStyle w:val="ConsPlusNormal0"/>
            </w:pPr>
          </w:p>
        </w:tc>
        <w:tc>
          <w:tcPr>
            <w:tcW w:w="2891" w:type="dxa"/>
            <w:tcBorders>
              <w:top w:val="single" w:sz="4" w:space="0" w:color="auto"/>
              <w:left w:val="nil"/>
              <w:bottom w:val="nil"/>
              <w:right w:val="nil"/>
            </w:tcBorders>
          </w:tcPr>
          <w:p w:rsidR="002C73E2" w:rsidRDefault="002C73E2" w:rsidP="00D82ED5">
            <w:pPr>
              <w:pStyle w:val="ConsPlusNormal0"/>
              <w:jc w:val="center"/>
            </w:pPr>
            <w:r>
              <w:t>(расшифровка подписи)</w:t>
            </w:r>
          </w:p>
        </w:tc>
      </w:tr>
    </w:tbl>
    <w:p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tblPr>
      <w:tblGrid>
        <w:gridCol w:w="340"/>
        <w:gridCol w:w="454"/>
        <w:gridCol w:w="340"/>
        <w:gridCol w:w="1701"/>
        <w:gridCol w:w="340"/>
        <w:gridCol w:w="340"/>
        <w:gridCol w:w="340"/>
      </w:tblGrid>
      <w:tr w:rsidR="002C73E2" w:rsidTr="00D82ED5">
        <w:tc>
          <w:tcPr>
            <w:tcW w:w="340" w:type="dxa"/>
            <w:tcBorders>
              <w:top w:val="nil"/>
              <w:left w:val="nil"/>
              <w:bottom w:val="nil"/>
              <w:right w:val="nil"/>
            </w:tcBorders>
            <w:vAlign w:val="bottom"/>
          </w:tcPr>
          <w:p w:rsidR="002C73E2" w:rsidRDefault="002C73E2" w:rsidP="00D82ED5">
            <w:pPr>
              <w:pStyle w:val="ConsPlusNormal0"/>
              <w:jc w:val="right"/>
            </w:pPr>
            <w:r>
              <w:t>"</w:t>
            </w:r>
          </w:p>
        </w:tc>
        <w:tc>
          <w:tcPr>
            <w:tcW w:w="454" w:type="dxa"/>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r>
              <w:t>"</w:t>
            </w:r>
          </w:p>
        </w:tc>
        <w:tc>
          <w:tcPr>
            <w:tcW w:w="1701" w:type="dxa"/>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jc w:val="right"/>
            </w:pPr>
            <w:r>
              <w:t>20</w:t>
            </w:r>
          </w:p>
        </w:tc>
        <w:tc>
          <w:tcPr>
            <w:tcW w:w="340" w:type="dxa"/>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ind w:left="57"/>
            </w:pPr>
            <w:r>
              <w:t>г.</w:t>
            </w:r>
          </w:p>
        </w:tc>
      </w:tr>
    </w:tbl>
    <w:p w:rsidR="00990EC1" w:rsidRDefault="00990EC1">
      <w:pPr>
        <w:pStyle w:val="ConsPlusNormal0"/>
        <w:jc w:val="center"/>
      </w:pPr>
    </w:p>
    <w:tbl>
      <w:tblPr>
        <w:tblW w:w="0" w:type="auto"/>
        <w:tblBorders>
          <w:top w:val="single" w:sz="4" w:space="0" w:color="auto"/>
        </w:tblBorders>
        <w:tblLayout w:type="fixed"/>
        <w:tblCellMar>
          <w:top w:w="102" w:type="dxa"/>
          <w:left w:w="62" w:type="dxa"/>
          <w:bottom w:w="102" w:type="dxa"/>
          <w:right w:w="62" w:type="dxa"/>
        </w:tblCellMar>
        <w:tblLook w:val="04A0"/>
      </w:tblPr>
      <w:tblGrid>
        <w:gridCol w:w="5216"/>
        <w:gridCol w:w="340"/>
        <w:gridCol w:w="4649"/>
        <w:gridCol w:w="1531"/>
      </w:tblGrid>
      <w:tr w:rsidR="00990EC1">
        <w:tc>
          <w:tcPr>
            <w:tcW w:w="11736" w:type="dxa"/>
            <w:gridSpan w:val="4"/>
            <w:tcBorders>
              <w:top w:val="single" w:sz="4" w:space="0" w:color="auto"/>
              <w:left w:val="nil"/>
              <w:bottom w:val="nil"/>
              <w:right w:val="nil"/>
            </w:tcBorders>
          </w:tcPr>
          <w:p w:rsidR="00990EC1" w:rsidRDefault="0067240E">
            <w:pPr>
              <w:pStyle w:val="ConsPlusNormal0"/>
              <w:jc w:val="center"/>
            </w:pPr>
            <w:r>
              <w:t xml:space="preserve">Отметка </w:t>
            </w:r>
            <w:r w:rsidR="00176327"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76327">
              <w:rPr>
                <w:rFonts w:ascii="Times New Roman" w:hAnsi="Times New Roman" w:cs="Times New Roman"/>
                <w:szCs w:val="20"/>
              </w:rPr>
              <w:t xml:space="preserve"> сельсовет</w:t>
            </w:r>
            <w:r w:rsidR="00314A1D">
              <w:t xml:space="preserve">муниципального района </w:t>
            </w:r>
            <w:r w:rsidR="00D84379">
              <w:t>Салаватский</w:t>
            </w:r>
            <w:r w:rsidR="00314A1D">
              <w:t xml:space="preserve"> район</w:t>
            </w:r>
            <w:r>
              <w:t xml:space="preserve"> Республики Башкортостан</w:t>
            </w:r>
          </w:p>
        </w:tc>
      </w:tr>
      <w:tr w:rsidR="00990EC1">
        <w:tc>
          <w:tcPr>
            <w:tcW w:w="5216" w:type="dxa"/>
            <w:tcBorders>
              <w:top w:val="nil"/>
              <w:left w:val="nil"/>
              <w:bottom w:val="nil"/>
              <w:right w:val="nil"/>
            </w:tcBorders>
          </w:tcPr>
          <w:p w:rsidR="00990EC1" w:rsidRDefault="0067240E">
            <w:pPr>
              <w:pStyle w:val="ConsPlusNormal0"/>
              <w:jc w:val="right"/>
            </w:pPr>
            <w:r>
              <w:t>об открытии лицевого счета</w:t>
            </w:r>
          </w:p>
        </w:tc>
        <w:tc>
          <w:tcPr>
            <w:tcW w:w="340" w:type="dxa"/>
            <w:tcBorders>
              <w:top w:val="nil"/>
              <w:left w:val="nil"/>
              <w:bottom w:val="nil"/>
              <w:right w:val="nil"/>
            </w:tcBorders>
          </w:tcPr>
          <w:p w:rsidR="00990EC1" w:rsidRDefault="0067240E">
            <w:pPr>
              <w:pStyle w:val="ConsPlusNormal0"/>
              <w:jc w:val="center"/>
            </w:pPr>
            <w:r>
              <w:t>N</w:t>
            </w:r>
          </w:p>
        </w:tc>
        <w:tc>
          <w:tcPr>
            <w:tcW w:w="4649" w:type="dxa"/>
            <w:tcBorders>
              <w:top w:val="nil"/>
              <w:left w:val="nil"/>
              <w:bottom w:val="single" w:sz="4" w:space="0" w:color="auto"/>
              <w:right w:val="nil"/>
            </w:tcBorders>
          </w:tcPr>
          <w:p w:rsidR="00990EC1" w:rsidRDefault="00990EC1">
            <w:pPr>
              <w:pStyle w:val="ConsPlusNormal0"/>
            </w:pPr>
          </w:p>
        </w:tc>
        <w:tc>
          <w:tcPr>
            <w:tcW w:w="1531" w:type="dxa"/>
            <w:tcBorders>
              <w:top w:val="nil"/>
              <w:left w:val="nil"/>
              <w:bottom w:val="nil"/>
              <w:right w:val="nil"/>
            </w:tcBorders>
          </w:tcPr>
          <w:p w:rsidR="00990EC1" w:rsidRDefault="00990EC1">
            <w:pPr>
              <w:pStyle w:val="ConsPlusNormal0"/>
            </w:pPr>
          </w:p>
        </w:tc>
      </w:tr>
      <w:tr w:rsidR="00990EC1">
        <w:tc>
          <w:tcPr>
            <w:tcW w:w="5216"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rsidR="00990EC1" w:rsidRDefault="00990EC1">
            <w:pPr>
              <w:pStyle w:val="ConsPlusNormal0"/>
            </w:pPr>
          </w:p>
        </w:tc>
        <w:tc>
          <w:tcPr>
            <w:tcW w:w="1531" w:type="dxa"/>
            <w:tcBorders>
              <w:top w:val="nil"/>
              <w:left w:val="nil"/>
              <w:bottom w:val="nil"/>
              <w:right w:val="nil"/>
            </w:tcBorders>
          </w:tcPr>
          <w:p w:rsidR="00990EC1" w:rsidRDefault="00990EC1">
            <w:pPr>
              <w:pStyle w:val="ConsPlusNormal0"/>
            </w:pPr>
          </w:p>
        </w:tc>
      </w:tr>
      <w:tr w:rsidR="00990EC1">
        <w:tc>
          <w:tcPr>
            <w:tcW w:w="5216"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rsidR="00990EC1" w:rsidRDefault="00990EC1">
            <w:pPr>
              <w:pStyle w:val="ConsPlusNormal0"/>
            </w:pPr>
          </w:p>
        </w:tc>
        <w:tc>
          <w:tcPr>
            <w:tcW w:w="1531" w:type="dxa"/>
            <w:tcBorders>
              <w:top w:val="nil"/>
              <w:left w:val="nil"/>
              <w:bottom w:val="nil"/>
              <w:right w:val="nil"/>
            </w:tcBorders>
          </w:tcPr>
          <w:p w:rsidR="00990EC1" w:rsidRDefault="00990EC1">
            <w:pPr>
              <w:pStyle w:val="ConsPlusNormal0"/>
            </w:pPr>
          </w:p>
        </w:tc>
      </w:tr>
      <w:tr w:rsidR="00990EC1">
        <w:tc>
          <w:tcPr>
            <w:tcW w:w="5216"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67240E">
            <w:pPr>
              <w:pStyle w:val="ConsPlusNormal0"/>
              <w:jc w:val="center"/>
            </w:pPr>
            <w:r>
              <w:t>N</w:t>
            </w:r>
          </w:p>
        </w:tc>
        <w:tc>
          <w:tcPr>
            <w:tcW w:w="4649" w:type="dxa"/>
            <w:tcBorders>
              <w:top w:val="single" w:sz="4" w:space="0" w:color="auto"/>
              <w:left w:val="nil"/>
              <w:bottom w:val="single" w:sz="4" w:space="0" w:color="auto"/>
              <w:right w:val="nil"/>
            </w:tcBorders>
          </w:tcPr>
          <w:p w:rsidR="00990EC1" w:rsidRDefault="00990EC1">
            <w:pPr>
              <w:pStyle w:val="ConsPlusNormal0"/>
            </w:pPr>
          </w:p>
        </w:tc>
        <w:tc>
          <w:tcPr>
            <w:tcW w:w="1531" w:type="dxa"/>
            <w:tcBorders>
              <w:top w:val="nil"/>
              <w:left w:val="nil"/>
              <w:bottom w:val="nil"/>
              <w:right w:val="nil"/>
            </w:tcBorders>
          </w:tcPr>
          <w:p w:rsidR="00990EC1" w:rsidRDefault="00990EC1">
            <w:pPr>
              <w:pStyle w:val="ConsPlusNormal0"/>
            </w:pPr>
          </w:p>
        </w:tc>
      </w:tr>
    </w:tbl>
    <w:p w:rsidR="00990EC1" w:rsidRDefault="00990EC1">
      <w:pPr>
        <w:pStyle w:val="ConsPlusNormal0"/>
      </w:pPr>
    </w:p>
    <w:p w:rsidR="002C73E2" w:rsidRDefault="002C73E2">
      <w:pPr>
        <w:pStyle w:val="ConsPlusNormal0"/>
      </w:pPr>
    </w:p>
    <w:tbl>
      <w:tblPr>
        <w:tblW w:w="0" w:type="auto"/>
        <w:tblLayout w:type="fixed"/>
        <w:tblCellMar>
          <w:top w:w="102" w:type="dxa"/>
          <w:left w:w="62" w:type="dxa"/>
          <w:bottom w:w="102" w:type="dxa"/>
          <w:right w:w="62" w:type="dxa"/>
        </w:tblCellMar>
        <w:tblLook w:val="04A0"/>
      </w:tblPr>
      <w:tblGrid>
        <w:gridCol w:w="3345"/>
        <w:gridCol w:w="680"/>
        <w:gridCol w:w="1020"/>
        <w:gridCol w:w="228"/>
        <w:gridCol w:w="340"/>
        <w:gridCol w:w="849"/>
        <w:gridCol w:w="342"/>
        <w:gridCol w:w="340"/>
        <w:gridCol w:w="2891"/>
        <w:gridCol w:w="57"/>
        <w:gridCol w:w="340"/>
        <w:gridCol w:w="1306"/>
      </w:tblGrid>
      <w:tr w:rsidR="002C73E2" w:rsidTr="00D82ED5">
        <w:trPr>
          <w:gridAfter w:val="3"/>
          <w:wAfter w:w="1703" w:type="dxa"/>
        </w:trPr>
        <w:tc>
          <w:tcPr>
            <w:tcW w:w="4025" w:type="dxa"/>
            <w:gridSpan w:val="2"/>
            <w:tcBorders>
              <w:top w:val="nil"/>
              <w:left w:val="nil"/>
              <w:bottom w:val="nil"/>
              <w:right w:val="nil"/>
            </w:tcBorders>
            <w:vAlign w:val="bottom"/>
          </w:tcPr>
          <w:p w:rsidR="002C73E2" w:rsidRDefault="00176327" w:rsidP="00D82ED5">
            <w:pPr>
              <w:pStyle w:val="ConsPlusNormal0"/>
            </w:pPr>
            <w:r>
              <w:t>Глава Администрации</w:t>
            </w:r>
          </w:p>
          <w:p w:rsidR="002C73E2" w:rsidRDefault="002C73E2" w:rsidP="00D82ED5">
            <w:pPr>
              <w:pStyle w:val="ConsPlusNormal0"/>
            </w:pPr>
            <w:r>
              <w:t>(или иное уполномоченное лицо)</w:t>
            </w:r>
          </w:p>
        </w:tc>
        <w:tc>
          <w:tcPr>
            <w:tcW w:w="1020" w:type="dxa"/>
            <w:tcBorders>
              <w:top w:val="nil"/>
              <w:left w:val="nil"/>
              <w:bottom w:val="nil"/>
              <w:right w:val="nil"/>
            </w:tcBorders>
            <w:vAlign w:val="bottom"/>
          </w:tcPr>
          <w:p w:rsidR="002C73E2" w:rsidRDefault="002C73E2" w:rsidP="00D82ED5">
            <w:pPr>
              <w:pStyle w:val="ConsPlusNormal0"/>
            </w:pPr>
          </w:p>
        </w:tc>
        <w:tc>
          <w:tcPr>
            <w:tcW w:w="1417" w:type="dxa"/>
            <w:gridSpan w:val="3"/>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3231" w:type="dxa"/>
            <w:gridSpan w:val="2"/>
            <w:tcBorders>
              <w:top w:val="nil"/>
              <w:left w:val="nil"/>
              <w:bottom w:val="single" w:sz="4" w:space="0" w:color="auto"/>
              <w:right w:val="nil"/>
            </w:tcBorders>
            <w:vAlign w:val="bottom"/>
          </w:tcPr>
          <w:p w:rsidR="002C73E2" w:rsidRDefault="002C73E2" w:rsidP="00D82ED5">
            <w:pPr>
              <w:pStyle w:val="ConsPlusNormal0"/>
            </w:pPr>
          </w:p>
        </w:tc>
      </w:tr>
      <w:tr w:rsidR="002C73E2" w:rsidTr="00D82ED5">
        <w:trPr>
          <w:gridAfter w:val="3"/>
          <w:wAfter w:w="1703" w:type="dxa"/>
        </w:trPr>
        <w:tc>
          <w:tcPr>
            <w:tcW w:w="4025" w:type="dxa"/>
            <w:gridSpan w:val="2"/>
            <w:tcBorders>
              <w:top w:val="nil"/>
              <w:left w:val="nil"/>
              <w:bottom w:val="nil"/>
              <w:right w:val="nil"/>
            </w:tcBorders>
          </w:tcPr>
          <w:p w:rsidR="002C73E2" w:rsidRDefault="002C73E2" w:rsidP="00D82ED5">
            <w:pPr>
              <w:pStyle w:val="ConsPlusNormal0"/>
            </w:pPr>
          </w:p>
        </w:tc>
        <w:tc>
          <w:tcPr>
            <w:tcW w:w="1020" w:type="dxa"/>
            <w:tcBorders>
              <w:top w:val="nil"/>
              <w:left w:val="nil"/>
              <w:bottom w:val="nil"/>
              <w:right w:val="nil"/>
            </w:tcBorders>
          </w:tcPr>
          <w:p w:rsidR="002C73E2" w:rsidRDefault="002C73E2" w:rsidP="00D82ED5">
            <w:pPr>
              <w:pStyle w:val="ConsPlusNormal0"/>
            </w:pPr>
          </w:p>
        </w:tc>
        <w:tc>
          <w:tcPr>
            <w:tcW w:w="1417" w:type="dxa"/>
            <w:gridSpan w:val="3"/>
            <w:tcBorders>
              <w:top w:val="single" w:sz="4" w:space="0" w:color="auto"/>
              <w:left w:val="nil"/>
              <w:bottom w:val="nil"/>
              <w:right w:val="nil"/>
            </w:tcBorders>
          </w:tcPr>
          <w:p w:rsidR="002C73E2" w:rsidRDefault="002C73E2" w:rsidP="00D82ED5">
            <w:pPr>
              <w:pStyle w:val="ConsPlusNormal0"/>
              <w:jc w:val="center"/>
            </w:pPr>
            <w:r>
              <w:t>(подпись)</w:t>
            </w:r>
          </w:p>
        </w:tc>
        <w:tc>
          <w:tcPr>
            <w:tcW w:w="340" w:type="dxa"/>
            <w:tcBorders>
              <w:top w:val="nil"/>
              <w:left w:val="nil"/>
              <w:bottom w:val="nil"/>
              <w:right w:val="nil"/>
            </w:tcBorders>
          </w:tcPr>
          <w:p w:rsidR="002C73E2" w:rsidRDefault="002C73E2" w:rsidP="00D82ED5">
            <w:pPr>
              <w:pStyle w:val="ConsPlusNormal0"/>
            </w:pPr>
          </w:p>
        </w:tc>
        <w:tc>
          <w:tcPr>
            <w:tcW w:w="3231" w:type="dxa"/>
            <w:gridSpan w:val="2"/>
            <w:tcBorders>
              <w:top w:val="single" w:sz="4" w:space="0" w:color="auto"/>
              <w:left w:val="nil"/>
              <w:bottom w:val="nil"/>
              <w:right w:val="nil"/>
            </w:tcBorders>
          </w:tcPr>
          <w:p w:rsidR="002C73E2" w:rsidRDefault="002C73E2" w:rsidP="00D82ED5">
            <w:pPr>
              <w:pStyle w:val="ConsPlusNormal0"/>
              <w:jc w:val="center"/>
            </w:pPr>
            <w:r>
              <w:t>(расшифровка подписи)</w:t>
            </w:r>
          </w:p>
        </w:tc>
      </w:tr>
      <w:tr w:rsidR="002C73E2" w:rsidTr="00D82ED5">
        <w:tc>
          <w:tcPr>
            <w:tcW w:w="3345" w:type="dxa"/>
            <w:tcBorders>
              <w:top w:val="nil"/>
              <w:left w:val="nil"/>
              <w:bottom w:val="nil"/>
              <w:right w:val="nil"/>
            </w:tcBorders>
            <w:vAlign w:val="bottom"/>
          </w:tcPr>
          <w:p w:rsidR="002C73E2" w:rsidRDefault="002C73E2" w:rsidP="00D82ED5">
            <w:pPr>
              <w:pStyle w:val="ConsPlusNormal0"/>
            </w:pPr>
            <w:r>
              <w:t>Ответственный исполнитель</w:t>
            </w:r>
          </w:p>
        </w:tc>
        <w:tc>
          <w:tcPr>
            <w:tcW w:w="1928" w:type="dxa"/>
            <w:gridSpan w:val="3"/>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1191" w:type="dxa"/>
            <w:gridSpan w:val="2"/>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2948" w:type="dxa"/>
            <w:gridSpan w:val="2"/>
            <w:tcBorders>
              <w:top w:val="nil"/>
              <w:left w:val="nil"/>
              <w:bottom w:val="single" w:sz="4" w:space="0" w:color="auto"/>
              <w:right w:val="nil"/>
            </w:tcBorders>
            <w:vAlign w:val="bottom"/>
          </w:tcPr>
          <w:p w:rsidR="002C73E2" w:rsidRDefault="002C73E2" w:rsidP="00D82ED5">
            <w:pPr>
              <w:pStyle w:val="ConsPlusNormal0"/>
            </w:pPr>
          </w:p>
        </w:tc>
        <w:tc>
          <w:tcPr>
            <w:tcW w:w="340" w:type="dxa"/>
            <w:tcBorders>
              <w:top w:val="nil"/>
              <w:left w:val="nil"/>
              <w:bottom w:val="nil"/>
              <w:right w:val="nil"/>
            </w:tcBorders>
            <w:vAlign w:val="bottom"/>
          </w:tcPr>
          <w:p w:rsidR="002C73E2" w:rsidRDefault="002C73E2" w:rsidP="00D82ED5">
            <w:pPr>
              <w:pStyle w:val="ConsPlusNormal0"/>
            </w:pPr>
          </w:p>
        </w:tc>
        <w:tc>
          <w:tcPr>
            <w:tcW w:w="1304" w:type="dxa"/>
            <w:tcBorders>
              <w:top w:val="nil"/>
              <w:left w:val="nil"/>
              <w:bottom w:val="single" w:sz="4" w:space="0" w:color="auto"/>
              <w:right w:val="nil"/>
            </w:tcBorders>
            <w:vAlign w:val="bottom"/>
          </w:tcPr>
          <w:p w:rsidR="002C73E2" w:rsidRDefault="002C73E2" w:rsidP="00D82ED5">
            <w:pPr>
              <w:pStyle w:val="ConsPlusNormal0"/>
            </w:pPr>
          </w:p>
        </w:tc>
      </w:tr>
      <w:tr w:rsidR="002C73E2" w:rsidTr="00D82ED5">
        <w:tc>
          <w:tcPr>
            <w:tcW w:w="3345" w:type="dxa"/>
            <w:tcBorders>
              <w:top w:val="nil"/>
              <w:left w:val="nil"/>
              <w:bottom w:val="nil"/>
              <w:right w:val="nil"/>
            </w:tcBorders>
          </w:tcPr>
          <w:p w:rsidR="002C73E2" w:rsidRDefault="002C73E2" w:rsidP="00D82ED5">
            <w:pPr>
              <w:pStyle w:val="ConsPlusNormal0"/>
            </w:pPr>
          </w:p>
        </w:tc>
        <w:tc>
          <w:tcPr>
            <w:tcW w:w="1928" w:type="dxa"/>
            <w:gridSpan w:val="3"/>
            <w:tcBorders>
              <w:top w:val="single" w:sz="4" w:space="0" w:color="auto"/>
              <w:left w:val="nil"/>
              <w:bottom w:val="nil"/>
              <w:right w:val="nil"/>
            </w:tcBorders>
          </w:tcPr>
          <w:p w:rsidR="002C73E2" w:rsidRDefault="002C73E2" w:rsidP="00D82ED5">
            <w:pPr>
              <w:pStyle w:val="ConsPlusNormal0"/>
              <w:jc w:val="center"/>
            </w:pPr>
            <w:r>
              <w:t>(должность)</w:t>
            </w:r>
          </w:p>
        </w:tc>
        <w:tc>
          <w:tcPr>
            <w:tcW w:w="340" w:type="dxa"/>
            <w:tcBorders>
              <w:top w:val="nil"/>
              <w:left w:val="nil"/>
              <w:bottom w:val="nil"/>
              <w:right w:val="nil"/>
            </w:tcBorders>
          </w:tcPr>
          <w:p w:rsidR="002C73E2" w:rsidRDefault="002C73E2" w:rsidP="00D82ED5">
            <w:pPr>
              <w:pStyle w:val="ConsPlusNormal0"/>
            </w:pPr>
          </w:p>
        </w:tc>
        <w:tc>
          <w:tcPr>
            <w:tcW w:w="1191" w:type="dxa"/>
            <w:gridSpan w:val="2"/>
            <w:tcBorders>
              <w:top w:val="single" w:sz="4" w:space="0" w:color="auto"/>
              <w:left w:val="nil"/>
              <w:bottom w:val="nil"/>
              <w:right w:val="nil"/>
            </w:tcBorders>
          </w:tcPr>
          <w:p w:rsidR="002C73E2" w:rsidRDefault="002C73E2" w:rsidP="00D82ED5">
            <w:pPr>
              <w:pStyle w:val="ConsPlusNormal0"/>
              <w:jc w:val="center"/>
            </w:pPr>
            <w:r>
              <w:t>(подпись)</w:t>
            </w:r>
          </w:p>
        </w:tc>
        <w:tc>
          <w:tcPr>
            <w:tcW w:w="340" w:type="dxa"/>
            <w:tcBorders>
              <w:top w:val="nil"/>
              <w:left w:val="nil"/>
              <w:bottom w:val="nil"/>
              <w:right w:val="nil"/>
            </w:tcBorders>
          </w:tcPr>
          <w:p w:rsidR="002C73E2" w:rsidRDefault="002C73E2" w:rsidP="00D82ED5">
            <w:pPr>
              <w:pStyle w:val="ConsPlusNormal0"/>
            </w:pPr>
          </w:p>
        </w:tc>
        <w:tc>
          <w:tcPr>
            <w:tcW w:w="2948" w:type="dxa"/>
            <w:gridSpan w:val="2"/>
            <w:tcBorders>
              <w:top w:val="single" w:sz="4" w:space="0" w:color="auto"/>
              <w:left w:val="nil"/>
              <w:bottom w:val="nil"/>
              <w:right w:val="nil"/>
            </w:tcBorders>
          </w:tcPr>
          <w:p w:rsidR="002C73E2" w:rsidRDefault="002C73E2" w:rsidP="00D82ED5">
            <w:pPr>
              <w:pStyle w:val="ConsPlusNormal0"/>
              <w:jc w:val="center"/>
            </w:pPr>
            <w:r>
              <w:t>(расшифровка подписи)</w:t>
            </w:r>
          </w:p>
        </w:tc>
        <w:tc>
          <w:tcPr>
            <w:tcW w:w="340" w:type="dxa"/>
            <w:tcBorders>
              <w:top w:val="nil"/>
              <w:left w:val="nil"/>
              <w:bottom w:val="nil"/>
              <w:right w:val="nil"/>
            </w:tcBorders>
          </w:tcPr>
          <w:p w:rsidR="002C73E2" w:rsidRDefault="002C73E2" w:rsidP="00D82ED5">
            <w:pPr>
              <w:pStyle w:val="ConsPlusNormal0"/>
            </w:pPr>
          </w:p>
        </w:tc>
        <w:tc>
          <w:tcPr>
            <w:tcW w:w="1304" w:type="dxa"/>
            <w:tcBorders>
              <w:top w:val="single" w:sz="4" w:space="0" w:color="auto"/>
              <w:left w:val="nil"/>
              <w:bottom w:val="nil"/>
              <w:right w:val="nil"/>
            </w:tcBorders>
          </w:tcPr>
          <w:p w:rsidR="002C73E2" w:rsidRDefault="002C73E2" w:rsidP="00D82ED5">
            <w:pPr>
              <w:pStyle w:val="ConsPlusNormal0"/>
              <w:jc w:val="center"/>
            </w:pPr>
            <w:r>
              <w:t>(телефон)</w:t>
            </w:r>
          </w:p>
        </w:tc>
      </w:tr>
    </w:tbl>
    <w:p w:rsidR="002C73E2" w:rsidRDefault="002C73E2">
      <w:pPr>
        <w:pStyle w:val="ConsPlusNormal0"/>
        <w:sectPr w:rsidR="002C73E2" w:rsidSect="00A21773">
          <w:headerReference w:type="default" r:id="rId128"/>
          <w:footerReference w:type="default" r:id="rId129"/>
          <w:headerReference w:type="first" r:id="rId130"/>
          <w:footerReference w:type="first" r:id="rId131"/>
          <w:pgSz w:w="16838" w:h="11906" w:orient="landscape"/>
          <w:pgMar w:top="1133" w:right="1440" w:bottom="566" w:left="1440" w:header="0" w:footer="0" w:gutter="0"/>
          <w:cols w:space="720"/>
          <w:titlePg/>
        </w:sectPr>
      </w:pPr>
    </w:p>
    <w:p w:rsidR="00990EC1" w:rsidRDefault="00990EC1">
      <w:pPr>
        <w:pStyle w:val="ConsPlusNormal0"/>
        <w:jc w:val="center"/>
      </w:pPr>
    </w:p>
    <w:p w:rsidR="007B5856" w:rsidRDefault="007B5856" w:rsidP="007B5856">
      <w:pPr>
        <w:pStyle w:val="ConsPlusNormal0"/>
        <w:jc w:val="right"/>
        <w:outlineLvl w:val="1"/>
      </w:pPr>
      <w:r>
        <w:t>Приложение N 2</w:t>
      </w:r>
    </w:p>
    <w:p w:rsidR="007B5856" w:rsidRDefault="007B5856" w:rsidP="007B5856">
      <w:pPr>
        <w:pStyle w:val="ConsPlusNormal0"/>
        <w:jc w:val="right"/>
      </w:pPr>
      <w:r>
        <w:t>к Порядку открытия и ведения</w:t>
      </w:r>
    </w:p>
    <w:p w:rsidR="007B5856" w:rsidRDefault="007B5856" w:rsidP="007B5856">
      <w:pPr>
        <w:pStyle w:val="ConsPlusNormal0"/>
        <w:jc w:val="right"/>
      </w:pPr>
      <w:r>
        <w:t>лицевых счетов</w:t>
      </w:r>
    </w:p>
    <w:p w:rsidR="007B5856" w:rsidRDefault="007B5856" w:rsidP="007B5856">
      <w:pPr>
        <w:pStyle w:val="ConsPlusNormal0"/>
        <w:jc w:val="right"/>
      </w:pPr>
      <w:r>
        <w:t xml:space="preserve">в </w:t>
      </w:r>
      <w:r w:rsidR="00176327"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76327">
        <w:rPr>
          <w:rFonts w:ascii="Times New Roman" w:hAnsi="Times New Roman" w:cs="Times New Roman"/>
          <w:szCs w:val="20"/>
        </w:rPr>
        <w:t xml:space="preserve"> сельсовет</w:t>
      </w:r>
    </w:p>
    <w:p w:rsidR="007B5856" w:rsidRDefault="007B5856" w:rsidP="007B5856">
      <w:pPr>
        <w:pStyle w:val="ConsPlusNormal0"/>
        <w:jc w:val="right"/>
      </w:pPr>
      <w:r>
        <w:t xml:space="preserve"> муниципального района </w:t>
      </w:r>
      <w:r w:rsidR="00D84379">
        <w:t>Салаватский</w:t>
      </w:r>
      <w:r>
        <w:t xml:space="preserve"> район</w:t>
      </w:r>
    </w:p>
    <w:p w:rsidR="007B5856" w:rsidRDefault="007B5856" w:rsidP="007B5856">
      <w:pPr>
        <w:pStyle w:val="ConsPlusNormal0"/>
        <w:jc w:val="right"/>
      </w:pPr>
      <w:r>
        <w:t>Республики Башкортостан</w:t>
      </w:r>
    </w:p>
    <w:p w:rsidR="00990EC1" w:rsidRDefault="00990EC1">
      <w:pPr>
        <w:pStyle w:val="ConsPlusNormal0"/>
        <w:sectPr w:rsidR="00990EC1" w:rsidSect="00A21773">
          <w:headerReference w:type="default" r:id="rId132"/>
          <w:footerReference w:type="default" r:id="rId133"/>
          <w:headerReference w:type="first" r:id="rId134"/>
          <w:footerReference w:type="first" r:id="rId135"/>
          <w:pgSz w:w="16838" w:h="11906" w:orient="landscape"/>
          <w:pgMar w:top="1133" w:right="1440" w:bottom="566" w:left="1440" w:header="0" w:footer="0" w:gutter="0"/>
          <w:cols w:space="720"/>
          <w:titlePg/>
        </w:sectPr>
      </w:pPr>
    </w:p>
    <w:tbl>
      <w:tblPr>
        <w:tblW w:w="0" w:type="auto"/>
        <w:tblBorders>
          <w:right w:val="nil"/>
          <w:insideV w:val="single" w:sz="4" w:space="0" w:color="auto"/>
        </w:tblBorders>
        <w:tblLayout w:type="fixed"/>
        <w:tblCellMar>
          <w:top w:w="102" w:type="dxa"/>
          <w:left w:w="62" w:type="dxa"/>
          <w:bottom w:w="102" w:type="dxa"/>
          <w:right w:w="62" w:type="dxa"/>
        </w:tblCellMar>
        <w:tblLook w:val="04A0"/>
      </w:tblPr>
      <w:tblGrid>
        <w:gridCol w:w="1474"/>
        <w:gridCol w:w="2551"/>
        <w:gridCol w:w="340"/>
        <w:gridCol w:w="340"/>
        <w:gridCol w:w="340"/>
        <w:gridCol w:w="445"/>
        <w:gridCol w:w="887"/>
        <w:gridCol w:w="340"/>
        <w:gridCol w:w="340"/>
        <w:gridCol w:w="321"/>
        <w:gridCol w:w="794"/>
        <w:gridCol w:w="481"/>
        <w:gridCol w:w="340"/>
        <w:gridCol w:w="1417"/>
        <w:gridCol w:w="1276"/>
      </w:tblGrid>
      <w:tr w:rsidR="00990EC1">
        <w:tc>
          <w:tcPr>
            <w:tcW w:w="7378" w:type="dxa"/>
            <w:gridSpan w:val="10"/>
            <w:tcBorders>
              <w:top w:val="nil"/>
              <w:left w:val="nil"/>
              <w:bottom w:val="nil"/>
            </w:tcBorders>
            <w:vAlign w:val="center"/>
          </w:tcPr>
          <w:p w:rsidR="002C73E2" w:rsidRDefault="002C73E2" w:rsidP="002C73E2">
            <w:pPr>
              <w:pStyle w:val="ConsPlusNormal0"/>
              <w:jc w:val="right"/>
            </w:pPr>
            <w:bookmarkStart w:id="44" w:name="P1107"/>
            <w:bookmarkStart w:id="45" w:name="P1114"/>
            <w:bookmarkEnd w:id="44"/>
            <w:bookmarkEnd w:id="45"/>
          </w:p>
          <w:p w:rsidR="00990EC1" w:rsidRDefault="0067240E">
            <w:pPr>
              <w:pStyle w:val="ConsPlusNormal0"/>
              <w:jc w:val="right"/>
            </w:pPr>
            <w:r>
              <w:t>КАРТОЧКА ОБРАЗЦОВ ПОДПИСЕЙ N</w:t>
            </w:r>
          </w:p>
        </w:tc>
        <w:tc>
          <w:tcPr>
            <w:tcW w:w="1275" w:type="dxa"/>
            <w:gridSpan w:val="2"/>
            <w:tcBorders>
              <w:top w:val="single" w:sz="4" w:space="0" w:color="auto"/>
              <w:bottom w:val="single" w:sz="4" w:space="0" w:color="auto"/>
            </w:tcBorders>
            <w:vAlign w:val="center"/>
          </w:tcPr>
          <w:p w:rsidR="00990EC1" w:rsidRDefault="00990EC1">
            <w:pPr>
              <w:pStyle w:val="ConsPlusNormal0"/>
            </w:pPr>
          </w:p>
        </w:tc>
        <w:tc>
          <w:tcPr>
            <w:tcW w:w="1757" w:type="dxa"/>
            <w:gridSpan w:val="2"/>
            <w:tcBorders>
              <w:top w:val="nil"/>
              <w:bottom w:val="nil"/>
              <w:right w:val="nil"/>
            </w:tcBorders>
            <w:vAlign w:val="center"/>
          </w:tcPr>
          <w:p w:rsidR="00990EC1" w:rsidRDefault="00990EC1">
            <w:pPr>
              <w:pStyle w:val="ConsPlusNormal0"/>
            </w:pPr>
          </w:p>
        </w:tc>
        <w:tc>
          <w:tcPr>
            <w:tcW w:w="1276" w:type="dxa"/>
            <w:tcBorders>
              <w:top w:val="nil"/>
              <w:left w:val="nil"/>
              <w:bottom w:val="single" w:sz="4" w:space="0" w:color="auto"/>
              <w:right w:val="nil"/>
            </w:tcBorders>
            <w:vAlign w:val="center"/>
          </w:tcPr>
          <w:p w:rsidR="00990EC1" w:rsidRDefault="0067240E">
            <w:pPr>
              <w:pStyle w:val="ConsPlusNormal0"/>
              <w:jc w:val="center"/>
            </w:pPr>
            <w:r>
              <w:t>Коды</w:t>
            </w:r>
          </w:p>
        </w:tc>
      </w:tr>
      <w:tr w:rsidR="00990EC1">
        <w:tblPrEx>
          <w:tblBorders>
            <w:right w:val="single" w:sz="4" w:space="0" w:color="auto"/>
            <w:insideV w:val="none" w:sz="0" w:space="0" w:color="auto"/>
          </w:tblBorders>
        </w:tblPrEx>
        <w:tc>
          <w:tcPr>
            <w:tcW w:w="5490" w:type="dxa"/>
            <w:gridSpan w:val="6"/>
            <w:tcBorders>
              <w:top w:val="nil"/>
              <w:left w:val="nil"/>
              <w:bottom w:val="nil"/>
              <w:right w:val="nil"/>
            </w:tcBorders>
            <w:vAlign w:val="bottom"/>
          </w:tcPr>
          <w:p w:rsidR="00990EC1" w:rsidRDefault="0067240E">
            <w:pPr>
              <w:pStyle w:val="ConsPlusNormal0"/>
              <w:jc w:val="right"/>
            </w:pPr>
            <w:r>
              <w:t>К ЛИЦЕВЫМ СЧЕТАМ N</w:t>
            </w:r>
          </w:p>
        </w:tc>
        <w:tc>
          <w:tcPr>
            <w:tcW w:w="3503" w:type="dxa"/>
            <w:gridSpan w:val="7"/>
            <w:tcBorders>
              <w:top w:val="nil"/>
              <w:left w:val="nil"/>
              <w:bottom w:val="single" w:sz="4" w:space="0" w:color="auto"/>
              <w:right w:val="nil"/>
            </w:tcBorders>
            <w:vAlign w:val="bottom"/>
          </w:tcPr>
          <w:p w:rsidR="00990EC1" w:rsidRDefault="00990EC1">
            <w:pPr>
              <w:pStyle w:val="ConsPlusNormal0"/>
            </w:pPr>
          </w:p>
        </w:tc>
        <w:tc>
          <w:tcPr>
            <w:tcW w:w="1417" w:type="dxa"/>
            <w:vMerge w:val="restart"/>
            <w:tcBorders>
              <w:top w:val="nil"/>
              <w:left w:val="nil"/>
              <w:bottom w:val="nil"/>
              <w:right w:val="single" w:sz="4" w:space="0" w:color="auto"/>
            </w:tcBorders>
            <w:vAlign w:val="bottom"/>
          </w:tcPr>
          <w:p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single" w:sz="4" w:space="0" w:color="auto"/>
            <w:insideV w:val="none" w:sz="0" w:space="0" w:color="auto"/>
          </w:tblBorders>
        </w:tblPrEx>
        <w:tc>
          <w:tcPr>
            <w:tcW w:w="1474" w:type="dxa"/>
            <w:tcBorders>
              <w:top w:val="nil"/>
              <w:left w:val="nil"/>
              <w:bottom w:val="nil"/>
              <w:right w:val="nil"/>
            </w:tcBorders>
            <w:vAlign w:val="bottom"/>
          </w:tcPr>
          <w:p w:rsidR="00990EC1" w:rsidRDefault="00990EC1">
            <w:pPr>
              <w:pStyle w:val="ConsPlusNormal0"/>
            </w:pPr>
          </w:p>
        </w:tc>
        <w:tc>
          <w:tcPr>
            <w:tcW w:w="7519" w:type="dxa"/>
            <w:gridSpan w:val="12"/>
            <w:tcBorders>
              <w:top w:val="nil"/>
              <w:left w:val="nil"/>
              <w:bottom w:val="single" w:sz="4" w:space="0" w:color="auto"/>
              <w:right w:val="nil"/>
            </w:tcBorders>
            <w:vAlign w:val="bottom"/>
          </w:tcPr>
          <w:p w:rsidR="00990EC1" w:rsidRDefault="00990EC1">
            <w:pPr>
              <w:pStyle w:val="ConsPlusNormal0"/>
            </w:pPr>
          </w:p>
        </w:tc>
        <w:tc>
          <w:tcPr>
            <w:tcW w:w="1417" w:type="dxa"/>
            <w:vMerge/>
            <w:tcBorders>
              <w:top w:val="nil"/>
              <w:left w:val="nil"/>
              <w:bottom w:val="nil"/>
              <w:right w:val="single" w:sz="4" w:space="0" w:color="auto"/>
            </w:tcBorders>
          </w:tcPr>
          <w:p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insideH w:val="single" w:sz="4" w:space="0" w:color="auto"/>
            <w:insideV w:val="none" w:sz="0" w:space="0" w:color="auto"/>
          </w:tblBorders>
        </w:tblPrEx>
        <w:tc>
          <w:tcPr>
            <w:tcW w:w="4025" w:type="dxa"/>
            <w:gridSpan w:val="2"/>
            <w:tcBorders>
              <w:top w:val="nil"/>
              <w:left w:val="nil"/>
              <w:bottom w:val="nil"/>
              <w:right w:val="nil"/>
            </w:tcBorders>
            <w:vAlign w:val="bottom"/>
          </w:tcPr>
          <w:p w:rsidR="00990EC1" w:rsidRDefault="0067240E">
            <w:pPr>
              <w:pStyle w:val="ConsPlusNormal0"/>
              <w:jc w:val="right"/>
            </w:pPr>
            <w:r>
              <w:t>от "</w:t>
            </w:r>
          </w:p>
        </w:tc>
        <w:tc>
          <w:tcPr>
            <w:tcW w:w="680" w:type="dxa"/>
            <w:gridSpan w:val="2"/>
            <w:tcBorders>
              <w:top w:val="single" w:sz="4" w:space="0" w:color="auto"/>
              <w:left w:val="nil"/>
              <w:bottom w:val="single" w:sz="4" w:space="0" w:color="auto"/>
              <w:right w:val="nil"/>
            </w:tcBorders>
            <w:vAlign w:val="bottom"/>
          </w:tcPr>
          <w:p w:rsidR="00990EC1" w:rsidRDefault="00990EC1">
            <w:pPr>
              <w:pStyle w:val="ConsPlusNormal0"/>
            </w:pPr>
          </w:p>
        </w:tc>
        <w:tc>
          <w:tcPr>
            <w:tcW w:w="340" w:type="dxa"/>
            <w:tcBorders>
              <w:top w:val="single" w:sz="4" w:space="0" w:color="auto"/>
              <w:left w:val="nil"/>
              <w:bottom w:val="nil"/>
              <w:right w:val="nil"/>
            </w:tcBorders>
            <w:vAlign w:val="bottom"/>
          </w:tcPr>
          <w:p w:rsidR="00990EC1" w:rsidRDefault="0067240E">
            <w:pPr>
              <w:pStyle w:val="ConsPlusNormal0"/>
            </w:pPr>
            <w:r>
              <w:t>"</w:t>
            </w:r>
          </w:p>
        </w:tc>
        <w:tc>
          <w:tcPr>
            <w:tcW w:w="1332" w:type="dxa"/>
            <w:gridSpan w:val="2"/>
            <w:tcBorders>
              <w:top w:val="single" w:sz="4" w:space="0" w:color="auto"/>
              <w:left w:val="nil"/>
              <w:bottom w:val="single" w:sz="4" w:space="0" w:color="auto"/>
              <w:right w:val="nil"/>
            </w:tcBorders>
            <w:vAlign w:val="bottom"/>
          </w:tcPr>
          <w:p w:rsidR="00990EC1" w:rsidRDefault="00990EC1">
            <w:pPr>
              <w:pStyle w:val="ConsPlusNormal0"/>
            </w:pPr>
          </w:p>
        </w:tc>
        <w:tc>
          <w:tcPr>
            <w:tcW w:w="340" w:type="dxa"/>
            <w:tcBorders>
              <w:top w:val="single" w:sz="4" w:space="0" w:color="auto"/>
              <w:left w:val="nil"/>
              <w:bottom w:val="nil"/>
              <w:right w:val="nil"/>
            </w:tcBorders>
            <w:vAlign w:val="bottom"/>
          </w:tcPr>
          <w:p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rsidR="00990EC1" w:rsidRDefault="00990EC1">
            <w:pPr>
              <w:pStyle w:val="ConsPlusNormal0"/>
            </w:pPr>
          </w:p>
        </w:tc>
        <w:tc>
          <w:tcPr>
            <w:tcW w:w="1115" w:type="dxa"/>
            <w:gridSpan w:val="2"/>
            <w:tcBorders>
              <w:top w:val="single" w:sz="4" w:space="0" w:color="auto"/>
              <w:left w:val="nil"/>
              <w:bottom w:val="nil"/>
              <w:right w:val="nil"/>
            </w:tcBorders>
            <w:vAlign w:val="bottom"/>
          </w:tcPr>
          <w:p w:rsidR="00990EC1" w:rsidRDefault="0067240E">
            <w:pPr>
              <w:pStyle w:val="ConsPlusNormal0"/>
              <w:ind w:left="57"/>
            </w:pPr>
            <w:r>
              <w:t>г.</w:t>
            </w:r>
          </w:p>
        </w:tc>
        <w:tc>
          <w:tcPr>
            <w:tcW w:w="2238" w:type="dxa"/>
            <w:gridSpan w:val="3"/>
            <w:tcBorders>
              <w:top w:val="nil"/>
              <w:left w:val="nil"/>
              <w:bottom w:val="nil"/>
              <w:right w:val="single" w:sz="4" w:space="0" w:color="auto"/>
            </w:tcBorders>
            <w:vAlign w:val="bottom"/>
          </w:tcPr>
          <w:p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990EC1" w:rsidRDefault="0067240E">
            <w:pPr>
              <w:pStyle w:val="ConsPlusNormal0"/>
            </w:pPr>
            <w:r>
              <w:t>Наименование клиента</w:t>
            </w:r>
          </w:p>
        </w:tc>
        <w:tc>
          <w:tcPr>
            <w:tcW w:w="4628" w:type="dxa"/>
            <w:gridSpan w:val="10"/>
            <w:tcBorders>
              <w:top w:val="nil"/>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single" w:sz="4" w:space="0" w:color="auto"/>
          </w:tblBorders>
        </w:tblPrEx>
        <w:tc>
          <w:tcPr>
            <w:tcW w:w="10410" w:type="dxa"/>
            <w:gridSpan w:val="14"/>
            <w:tcBorders>
              <w:top w:val="nil"/>
              <w:left w:val="nil"/>
              <w:bottom w:val="nil"/>
            </w:tcBorders>
            <w:vAlign w:val="bottom"/>
          </w:tcPr>
          <w:p w:rsidR="00990EC1" w:rsidRDefault="0067240E">
            <w:pPr>
              <w:pStyle w:val="ConsPlusNormal0"/>
              <w:jc w:val="right"/>
            </w:pPr>
            <w:r>
              <w:t>КПП</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blPrEx>
          <w:tblBorders>
            <w:right w:val="single" w:sz="4" w:space="0" w:color="auto"/>
          </w:tblBorders>
        </w:tblPrEx>
        <w:tc>
          <w:tcPr>
            <w:tcW w:w="10410" w:type="dxa"/>
            <w:gridSpan w:val="14"/>
            <w:tcBorders>
              <w:top w:val="nil"/>
              <w:left w:val="nil"/>
              <w:bottom w:val="nil"/>
            </w:tcBorders>
            <w:vAlign w:val="bottom"/>
          </w:tcPr>
          <w:p w:rsidR="00990EC1" w:rsidRDefault="00990EC1">
            <w:pPr>
              <w:pStyle w:val="ConsPlusNormal0"/>
            </w:pPr>
          </w:p>
        </w:tc>
        <w:tc>
          <w:tcPr>
            <w:tcW w:w="1276" w:type="dxa"/>
            <w:vMerge w:val="restart"/>
            <w:tcBorders>
              <w:top w:val="single" w:sz="4" w:space="0" w:color="auto"/>
              <w:bottom w:val="single" w:sz="4" w:space="0" w:color="auto"/>
            </w:tcBorders>
            <w:vAlign w:val="bottom"/>
          </w:tcPr>
          <w:p w:rsidR="00990EC1" w:rsidRDefault="00990EC1">
            <w:pPr>
              <w:pStyle w:val="ConsPlusNormal0"/>
            </w:pPr>
          </w:p>
        </w:tc>
      </w:tr>
      <w:tr w:rsidR="00990EC1">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990EC1" w:rsidRDefault="0067240E">
            <w:pPr>
              <w:pStyle w:val="ConsPlusNormal0"/>
            </w:pPr>
            <w:r>
              <w:t>Адрес</w:t>
            </w:r>
          </w:p>
        </w:tc>
        <w:tc>
          <w:tcPr>
            <w:tcW w:w="4628" w:type="dxa"/>
            <w:gridSpan w:val="10"/>
            <w:vMerge w:val="restart"/>
            <w:tcBorders>
              <w:top w:val="nil"/>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990EC1" w:rsidRDefault="00990EC1">
            <w:pPr>
              <w:pStyle w:val="ConsPlusNormal0"/>
            </w:pPr>
          </w:p>
        </w:tc>
        <w:tc>
          <w:tcPr>
            <w:tcW w:w="4628" w:type="dxa"/>
            <w:gridSpan w:val="10"/>
            <w:vMerge/>
            <w:tcBorders>
              <w:top w:val="nil"/>
              <w:left w:val="nil"/>
              <w:bottom w:val="single" w:sz="4" w:space="0" w:color="auto"/>
              <w:right w:val="nil"/>
            </w:tcBorders>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67240E">
            <w:pPr>
              <w:pStyle w:val="ConsPlusNormal0"/>
              <w:jc w:val="right"/>
            </w:pPr>
            <w:r>
              <w:t>Телефон</w:t>
            </w: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990EC1" w:rsidRDefault="0067240E">
            <w:pPr>
              <w:pStyle w:val="ConsPlusNormal0"/>
            </w:pPr>
            <w:r>
              <w:t>Наименование главного распорядителя</w:t>
            </w:r>
          </w:p>
          <w:p w:rsidR="00990EC1" w:rsidRDefault="0067240E">
            <w:pPr>
              <w:pStyle w:val="ConsPlusNormal0"/>
            </w:pPr>
            <w:r>
              <w:t>бюджетных средств, главного</w:t>
            </w:r>
          </w:p>
          <w:p w:rsidR="00990EC1" w:rsidRDefault="0067240E">
            <w:pPr>
              <w:pStyle w:val="ConsPlusNormal0"/>
            </w:pPr>
            <w:r>
              <w:t>администратора источников</w:t>
            </w:r>
          </w:p>
          <w:p w:rsidR="00990EC1" w:rsidRDefault="0067240E">
            <w:pPr>
              <w:pStyle w:val="ConsPlusNormal0"/>
            </w:pPr>
            <w:r>
              <w:t>финансирования дефицита</w:t>
            </w:r>
          </w:p>
          <w:p w:rsidR="00990EC1" w:rsidRDefault="0067240E">
            <w:pPr>
              <w:pStyle w:val="ConsPlusNormal0"/>
            </w:pPr>
            <w:r>
              <w:t>бюджета</w:t>
            </w:r>
          </w:p>
        </w:tc>
        <w:tc>
          <w:tcPr>
            <w:tcW w:w="4628" w:type="dxa"/>
            <w:gridSpan w:val="10"/>
            <w:tcBorders>
              <w:top w:val="single" w:sz="4" w:space="0" w:color="auto"/>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67240E">
            <w:pPr>
              <w:pStyle w:val="ConsPlusNormal0"/>
              <w:jc w:val="right"/>
            </w:pPr>
            <w: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990EC1" w:rsidRDefault="0067240E">
            <w:pPr>
              <w:pStyle w:val="ConsPlusNormal0"/>
            </w:pPr>
            <w:r>
              <w:t>Наименование вышестоящего</w:t>
            </w:r>
          </w:p>
          <w:p w:rsidR="00990EC1" w:rsidRDefault="0067240E">
            <w:pPr>
              <w:pStyle w:val="ConsPlusNormal0"/>
            </w:pPr>
            <w:r>
              <w:t>участника бюджетного процесса</w:t>
            </w:r>
          </w:p>
          <w:p w:rsidR="00990EC1" w:rsidRDefault="0067240E">
            <w:pPr>
              <w:pStyle w:val="ConsPlusNormal0"/>
            </w:pPr>
            <w:r>
              <w:t>(вышестоящей организации)</w:t>
            </w:r>
          </w:p>
        </w:tc>
        <w:tc>
          <w:tcPr>
            <w:tcW w:w="4628" w:type="dxa"/>
            <w:gridSpan w:val="10"/>
            <w:tcBorders>
              <w:top w:val="single" w:sz="4" w:space="0" w:color="auto"/>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67240E">
            <w:pPr>
              <w:pStyle w:val="ConsPlusNormal0"/>
              <w:jc w:val="right"/>
            </w:pPr>
            <w: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990EC1" w:rsidRDefault="0067240E">
            <w:pPr>
              <w:pStyle w:val="ConsPlusNormal0"/>
            </w:pPr>
            <w:r>
              <w:t>Финансовый орган</w:t>
            </w:r>
          </w:p>
        </w:tc>
        <w:tc>
          <w:tcPr>
            <w:tcW w:w="4628" w:type="dxa"/>
            <w:gridSpan w:val="10"/>
            <w:tcBorders>
              <w:top w:val="single" w:sz="4" w:space="0" w:color="auto"/>
              <w:left w:val="nil"/>
              <w:bottom w:val="single" w:sz="4" w:space="0" w:color="auto"/>
              <w:right w:val="nil"/>
            </w:tcBorders>
            <w:vAlign w:val="bottom"/>
          </w:tcPr>
          <w:p w:rsidR="00990EC1" w:rsidRDefault="00176327">
            <w:pPr>
              <w:pStyle w:val="ConsPlusNormal0"/>
              <w:jc w:val="center"/>
            </w:pPr>
            <w:r>
              <w:rPr>
                <w:rFonts w:ascii="Times New Roman" w:hAnsi="Times New Roman" w:cs="Times New Roman"/>
                <w:szCs w:val="20"/>
              </w:rPr>
              <w:t>Администрация</w:t>
            </w:r>
            <w:r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Pr>
                <w:rFonts w:ascii="Times New Roman" w:hAnsi="Times New Roman" w:cs="Times New Roman"/>
                <w:szCs w:val="20"/>
              </w:rPr>
              <w:t xml:space="preserve"> сельсовет</w:t>
            </w:r>
            <w:r w:rsidR="00314A1D">
              <w:t xml:space="preserve">муниципального района </w:t>
            </w:r>
            <w:r w:rsidR="00D84379">
              <w:t>Салаватский</w:t>
            </w:r>
            <w:r w:rsidR="00314A1D">
              <w:t xml:space="preserve"> район</w:t>
            </w:r>
            <w:r w:rsidR="0067240E">
              <w:t xml:space="preserve"> Республики Башкортостан</w:t>
            </w:r>
          </w:p>
        </w:tc>
        <w:tc>
          <w:tcPr>
            <w:tcW w:w="1417"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bl>
    <w:p w:rsidR="00990EC1" w:rsidRDefault="00990EC1">
      <w:pPr>
        <w:pStyle w:val="ConsPlusNormal0"/>
        <w:jc w:val="center"/>
      </w:pPr>
    </w:p>
    <w:p w:rsidR="00990EC1" w:rsidRDefault="0067240E">
      <w:pPr>
        <w:pStyle w:val="ConsPlusNormal0"/>
        <w:jc w:val="center"/>
      </w:pPr>
      <w:r>
        <w:t>Образцы подписей должностных лиц клиента, имеющих право</w:t>
      </w:r>
    </w:p>
    <w:p w:rsidR="00990EC1" w:rsidRDefault="0067240E">
      <w:pPr>
        <w:pStyle w:val="ConsPlusNormal0"/>
        <w:jc w:val="center"/>
      </w:pPr>
      <w:r>
        <w:t>подписи распоряжений о совершении казначейских платежей</w:t>
      </w:r>
    </w:p>
    <w:p w:rsidR="00990EC1" w:rsidRDefault="0067240E">
      <w:pPr>
        <w:pStyle w:val="ConsPlusNormal0"/>
        <w:jc w:val="center"/>
      </w:pPr>
      <w:r>
        <w:t>и иных документов при совершении операции по лицевому счету</w:t>
      </w:r>
    </w:p>
    <w:p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268"/>
        <w:gridCol w:w="2211"/>
        <w:gridCol w:w="2324"/>
        <w:gridCol w:w="3345"/>
      </w:tblGrid>
      <w:tr w:rsidR="00990EC1">
        <w:tc>
          <w:tcPr>
            <w:tcW w:w="1531" w:type="dxa"/>
            <w:tcBorders>
              <w:left w:val="nil"/>
            </w:tcBorders>
            <w:vAlign w:val="center"/>
          </w:tcPr>
          <w:p w:rsidR="00990EC1" w:rsidRDefault="0067240E">
            <w:pPr>
              <w:pStyle w:val="ConsPlusNormal0"/>
              <w:jc w:val="center"/>
            </w:pPr>
            <w:r>
              <w:t>Право подписи</w:t>
            </w:r>
          </w:p>
        </w:tc>
        <w:tc>
          <w:tcPr>
            <w:tcW w:w="2268" w:type="dxa"/>
            <w:vAlign w:val="center"/>
          </w:tcPr>
          <w:p w:rsidR="00990EC1" w:rsidRDefault="0067240E">
            <w:pPr>
              <w:pStyle w:val="ConsPlusNormal0"/>
              <w:jc w:val="center"/>
            </w:pPr>
            <w:r>
              <w:t>Должность</w:t>
            </w:r>
          </w:p>
        </w:tc>
        <w:tc>
          <w:tcPr>
            <w:tcW w:w="2211" w:type="dxa"/>
            <w:vAlign w:val="center"/>
          </w:tcPr>
          <w:p w:rsidR="00990EC1" w:rsidRDefault="0067240E">
            <w:pPr>
              <w:pStyle w:val="ConsPlusNormal0"/>
              <w:jc w:val="center"/>
            </w:pPr>
            <w:r>
              <w:t>Фамилия, имя, отчество</w:t>
            </w:r>
          </w:p>
        </w:tc>
        <w:tc>
          <w:tcPr>
            <w:tcW w:w="2324" w:type="dxa"/>
            <w:vAlign w:val="center"/>
          </w:tcPr>
          <w:p w:rsidR="00990EC1" w:rsidRDefault="0067240E">
            <w:pPr>
              <w:pStyle w:val="ConsPlusNormal0"/>
              <w:jc w:val="center"/>
            </w:pPr>
            <w:r>
              <w:t>Образец подписи</w:t>
            </w:r>
          </w:p>
        </w:tc>
        <w:tc>
          <w:tcPr>
            <w:tcW w:w="3345" w:type="dxa"/>
            <w:tcBorders>
              <w:right w:val="nil"/>
            </w:tcBorders>
            <w:vAlign w:val="center"/>
          </w:tcPr>
          <w:p w:rsidR="00990EC1" w:rsidRDefault="0067240E">
            <w:pPr>
              <w:pStyle w:val="ConsPlusNormal0"/>
              <w:jc w:val="center"/>
            </w:pPr>
            <w:r>
              <w:t>Срок полномочий лиц,</w:t>
            </w:r>
          </w:p>
          <w:p w:rsidR="00990EC1" w:rsidRDefault="0067240E">
            <w:pPr>
              <w:pStyle w:val="ConsPlusNormal0"/>
              <w:jc w:val="center"/>
            </w:pPr>
            <w:r>
              <w:t>временно пользующихся</w:t>
            </w:r>
          </w:p>
          <w:p w:rsidR="00990EC1" w:rsidRDefault="0067240E">
            <w:pPr>
              <w:pStyle w:val="ConsPlusNormal0"/>
              <w:jc w:val="center"/>
            </w:pPr>
            <w:r>
              <w:t>правом подписи</w:t>
            </w:r>
          </w:p>
        </w:tc>
      </w:tr>
      <w:tr w:rsidR="00990EC1">
        <w:tc>
          <w:tcPr>
            <w:tcW w:w="1531" w:type="dxa"/>
            <w:tcBorders>
              <w:left w:val="nil"/>
            </w:tcBorders>
            <w:vAlign w:val="bottom"/>
          </w:tcPr>
          <w:p w:rsidR="00990EC1" w:rsidRDefault="0067240E">
            <w:pPr>
              <w:pStyle w:val="ConsPlusNormal0"/>
              <w:jc w:val="center"/>
            </w:pPr>
            <w:r>
              <w:lastRenderedPageBreak/>
              <w:t>1</w:t>
            </w:r>
          </w:p>
        </w:tc>
        <w:tc>
          <w:tcPr>
            <w:tcW w:w="2268" w:type="dxa"/>
            <w:vAlign w:val="bottom"/>
          </w:tcPr>
          <w:p w:rsidR="00990EC1" w:rsidRDefault="0067240E">
            <w:pPr>
              <w:pStyle w:val="ConsPlusNormal0"/>
              <w:jc w:val="center"/>
            </w:pPr>
            <w:r>
              <w:t>2</w:t>
            </w:r>
          </w:p>
        </w:tc>
        <w:tc>
          <w:tcPr>
            <w:tcW w:w="2211" w:type="dxa"/>
            <w:vAlign w:val="bottom"/>
          </w:tcPr>
          <w:p w:rsidR="00990EC1" w:rsidRDefault="0067240E">
            <w:pPr>
              <w:pStyle w:val="ConsPlusNormal0"/>
              <w:jc w:val="center"/>
            </w:pPr>
            <w:r>
              <w:t>3</w:t>
            </w:r>
          </w:p>
        </w:tc>
        <w:tc>
          <w:tcPr>
            <w:tcW w:w="2324" w:type="dxa"/>
            <w:vAlign w:val="bottom"/>
          </w:tcPr>
          <w:p w:rsidR="00990EC1" w:rsidRDefault="0067240E">
            <w:pPr>
              <w:pStyle w:val="ConsPlusNormal0"/>
              <w:jc w:val="center"/>
            </w:pPr>
            <w:r>
              <w:t>4</w:t>
            </w:r>
          </w:p>
        </w:tc>
        <w:tc>
          <w:tcPr>
            <w:tcW w:w="3345" w:type="dxa"/>
            <w:tcBorders>
              <w:right w:val="nil"/>
            </w:tcBorders>
            <w:vAlign w:val="bottom"/>
          </w:tcPr>
          <w:p w:rsidR="00990EC1" w:rsidRDefault="0067240E">
            <w:pPr>
              <w:pStyle w:val="ConsPlusNormal0"/>
              <w:jc w:val="center"/>
            </w:pPr>
            <w:r>
              <w:t>5</w:t>
            </w:r>
          </w:p>
        </w:tc>
      </w:tr>
      <w:tr w:rsidR="00990EC1">
        <w:tc>
          <w:tcPr>
            <w:tcW w:w="1531" w:type="dxa"/>
            <w:vMerge w:val="restart"/>
            <w:tcBorders>
              <w:left w:val="nil"/>
            </w:tcBorders>
            <w:vAlign w:val="center"/>
          </w:tcPr>
          <w:p w:rsidR="00990EC1" w:rsidRDefault="0067240E">
            <w:pPr>
              <w:pStyle w:val="ConsPlusNormal0"/>
              <w:jc w:val="center"/>
            </w:pPr>
            <w:r>
              <w:t>первой</w:t>
            </w:r>
          </w:p>
        </w:tc>
        <w:tc>
          <w:tcPr>
            <w:tcW w:w="2268" w:type="dxa"/>
            <w:vAlign w:val="bottom"/>
          </w:tcPr>
          <w:p w:rsidR="00990EC1" w:rsidRDefault="00990EC1">
            <w:pPr>
              <w:pStyle w:val="ConsPlusNormal0"/>
            </w:pPr>
          </w:p>
        </w:tc>
        <w:tc>
          <w:tcPr>
            <w:tcW w:w="2211" w:type="dxa"/>
            <w:vAlign w:val="bottom"/>
          </w:tcPr>
          <w:p w:rsidR="00990EC1" w:rsidRDefault="00990EC1">
            <w:pPr>
              <w:pStyle w:val="ConsPlusNormal0"/>
            </w:pPr>
          </w:p>
        </w:tc>
        <w:tc>
          <w:tcPr>
            <w:tcW w:w="2324" w:type="dxa"/>
            <w:vAlign w:val="bottom"/>
          </w:tcPr>
          <w:p w:rsidR="00990EC1" w:rsidRDefault="00990EC1">
            <w:pPr>
              <w:pStyle w:val="ConsPlusNormal0"/>
            </w:pPr>
          </w:p>
        </w:tc>
        <w:tc>
          <w:tcPr>
            <w:tcW w:w="3345" w:type="dxa"/>
            <w:tcBorders>
              <w:right w:val="nil"/>
            </w:tcBorders>
            <w:vAlign w:val="bottom"/>
          </w:tcPr>
          <w:p w:rsidR="00990EC1" w:rsidRDefault="00990EC1">
            <w:pPr>
              <w:pStyle w:val="ConsPlusNormal0"/>
            </w:pPr>
          </w:p>
        </w:tc>
      </w:tr>
      <w:tr w:rsidR="00990EC1">
        <w:tblPrEx>
          <w:tblBorders>
            <w:left w:val="single" w:sz="4" w:space="0" w:color="auto"/>
          </w:tblBorders>
        </w:tblPrEx>
        <w:tc>
          <w:tcPr>
            <w:tcW w:w="1531" w:type="dxa"/>
            <w:vMerge/>
            <w:tcBorders>
              <w:left w:val="nil"/>
            </w:tcBorders>
          </w:tcPr>
          <w:p w:rsidR="00990EC1" w:rsidRDefault="00990EC1">
            <w:pPr>
              <w:pStyle w:val="ConsPlusNormal0"/>
            </w:pPr>
          </w:p>
        </w:tc>
        <w:tc>
          <w:tcPr>
            <w:tcW w:w="2268" w:type="dxa"/>
            <w:vAlign w:val="bottom"/>
          </w:tcPr>
          <w:p w:rsidR="00990EC1" w:rsidRDefault="00990EC1">
            <w:pPr>
              <w:pStyle w:val="ConsPlusNormal0"/>
            </w:pPr>
          </w:p>
        </w:tc>
        <w:tc>
          <w:tcPr>
            <w:tcW w:w="2211" w:type="dxa"/>
            <w:vAlign w:val="bottom"/>
          </w:tcPr>
          <w:p w:rsidR="00990EC1" w:rsidRDefault="00990EC1">
            <w:pPr>
              <w:pStyle w:val="ConsPlusNormal0"/>
            </w:pPr>
          </w:p>
        </w:tc>
        <w:tc>
          <w:tcPr>
            <w:tcW w:w="2324" w:type="dxa"/>
            <w:vAlign w:val="bottom"/>
          </w:tcPr>
          <w:p w:rsidR="00990EC1" w:rsidRDefault="00990EC1">
            <w:pPr>
              <w:pStyle w:val="ConsPlusNormal0"/>
            </w:pPr>
          </w:p>
        </w:tc>
        <w:tc>
          <w:tcPr>
            <w:tcW w:w="3345" w:type="dxa"/>
            <w:tcBorders>
              <w:right w:val="nil"/>
            </w:tcBorders>
            <w:vAlign w:val="bottom"/>
          </w:tcPr>
          <w:p w:rsidR="00990EC1" w:rsidRDefault="00990EC1">
            <w:pPr>
              <w:pStyle w:val="ConsPlusNormal0"/>
            </w:pPr>
          </w:p>
        </w:tc>
      </w:tr>
      <w:tr w:rsidR="00990EC1">
        <w:tblPrEx>
          <w:tblBorders>
            <w:left w:val="single" w:sz="4" w:space="0" w:color="auto"/>
          </w:tblBorders>
        </w:tblPrEx>
        <w:tc>
          <w:tcPr>
            <w:tcW w:w="1531" w:type="dxa"/>
            <w:vMerge/>
            <w:tcBorders>
              <w:left w:val="nil"/>
            </w:tcBorders>
          </w:tcPr>
          <w:p w:rsidR="00990EC1" w:rsidRDefault="00990EC1">
            <w:pPr>
              <w:pStyle w:val="ConsPlusNormal0"/>
            </w:pPr>
          </w:p>
        </w:tc>
        <w:tc>
          <w:tcPr>
            <w:tcW w:w="2268" w:type="dxa"/>
            <w:vAlign w:val="bottom"/>
          </w:tcPr>
          <w:p w:rsidR="00990EC1" w:rsidRDefault="00990EC1">
            <w:pPr>
              <w:pStyle w:val="ConsPlusNormal0"/>
            </w:pPr>
          </w:p>
        </w:tc>
        <w:tc>
          <w:tcPr>
            <w:tcW w:w="2211" w:type="dxa"/>
            <w:vAlign w:val="bottom"/>
          </w:tcPr>
          <w:p w:rsidR="00990EC1" w:rsidRDefault="00990EC1">
            <w:pPr>
              <w:pStyle w:val="ConsPlusNormal0"/>
            </w:pPr>
          </w:p>
        </w:tc>
        <w:tc>
          <w:tcPr>
            <w:tcW w:w="2324" w:type="dxa"/>
            <w:vAlign w:val="bottom"/>
          </w:tcPr>
          <w:p w:rsidR="00990EC1" w:rsidRDefault="00990EC1">
            <w:pPr>
              <w:pStyle w:val="ConsPlusNormal0"/>
            </w:pPr>
          </w:p>
        </w:tc>
        <w:tc>
          <w:tcPr>
            <w:tcW w:w="3345" w:type="dxa"/>
            <w:tcBorders>
              <w:right w:val="nil"/>
            </w:tcBorders>
            <w:vAlign w:val="bottom"/>
          </w:tcPr>
          <w:p w:rsidR="00990EC1" w:rsidRDefault="00990EC1">
            <w:pPr>
              <w:pStyle w:val="ConsPlusNormal0"/>
            </w:pPr>
          </w:p>
        </w:tc>
      </w:tr>
      <w:tr w:rsidR="00990EC1">
        <w:tc>
          <w:tcPr>
            <w:tcW w:w="1531" w:type="dxa"/>
            <w:vMerge w:val="restart"/>
            <w:tcBorders>
              <w:left w:val="nil"/>
            </w:tcBorders>
            <w:vAlign w:val="center"/>
          </w:tcPr>
          <w:p w:rsidR="00990EC1" w:rsidRDefault="0067240E">
            <w:pPr>
              <w:pStyle w:val="ConsPlusNormal0"/>
              <w:jc w:val="center"/>
            </w:pPr>
            <w:r>
              <w:t>второй</w:t>
            </w:r>
          </w:p>
        </w:tc>
        <w:tc>
          <w:tcPr>
            <w:tcW w:w="2268" w:type="dxa"/>
            <w:vAlign w:val="bottom"/>
          </w:tcPr>
          <w:p w:rsidR="00990EC1" w:rsidRDefault="00990EC1">
            <w:pPr>
              <w:pStyle w:val="ConsPlusNormal0"/>
            </w:pPr>
          </w:p>
        </w:tc>
        <w:tc>
          <w:tcPr>
            <w:tcW w:w="2211" w:type="dxa"/>
            <w:vAlign w:val="bottom"/>
          </w:tcPr>
          <w:p w:rsidR="00990EC1" w:rsidRDefault="00990EC1">
            <w:pPr>
              <w:pStyle w:val="ConsPlusNormal0"/>
            </w:pPr>
          </w:p>
        </w:tc>
        <w:tc>
          <w:tcPr>
            <w:tcW w:w="2324" w:type="dxa"/>
            <w:vAlign w:val="bottom"/>
          </w:tcPr>
          <w:p w:rsidR="00990EC1" w:rsidRDefault="00990EC1">
            <w:pPr>
              <w:pStyle w:val="ConsPlusNormal0"/>
            </w:pPr>
          </w:p>
        </w:tc>
        <w:tc>
          <w:tcPr>
            <w:tcW w:w="3345" w:type="dxa"/>
            <w:tcBorders>
              <w:right w:val="nil"/>
            </w:tcBorders>
            <w:vAlign w:val="bottom"/>
          </w:tcPr>
          <w:p w:rsidR="00990EC1" w:rsidRDefault="00990EC1">
            <w:pPr>
              <w:pStyle w:val="ConsPlusNormal0"/>
            </w:pPr>
          </w:p>
        </w:tc>
      </w:tr>
      <w:tr w:rsidR="00990EC1">
        <w:tblPrEx>
          <w:tblBorders>
            <w:left w:val="single" w:sz="4" w:space="0" w:color="auto"/>
          </w:tblBorders>
        </w:tblPrEx>
        <w:tc>
          <w:tcPr>
            <w:tcW w:w="1531" w:type="dxa"/>
            <w:vMerge/>
            <w:tcBorders>
              <w:left w:val="nil"/>
            </w:tcBorders>
          </w:tcPr>
          <w:p w:rsidR="00990EC1" w:rsidRDefault="00990EC1">
            <w:pPr>
              <w:pStyle w:val="ConsPlusNormal0"/>
            </w:pPr>
          </w:p>
        </w:tc>
        <w:tc>
          <w:tcPr>
            <w:tcW w:w="2268" w:type="dxa"/>
            <w:vAlign w:val="bottom"/>
          </w:tcPr>
          <w:p w:rsidR="00990EC1" w:rsidRDefault="00990EC1">
            <w:pPr>
              <w:pStyle w:val="ConsPlusNormal0"/>
            </w:pPr>
          </w:p>
        </w:tc>
        <w:tc>
          <w:tcPr>
            <w:tcW w:w="2211" w:type="dxa"/>
            <w:vAlign w:val="bottom"/>
          </w:tcPr>
          <w:p w:rsidR="00990EC1" w:rsidRDefault="00990EC1">
            <w:pPr>
              <w:pStyle w:val="ConsPlusNormal0"/>
            </w:pPr>
          </w:p>
        </w:tc>
        <w:tc>
          <w:tcPr>
            <w:tcW w:w="2324" w:type="dxa"/>
            <w:vAlign w:val="bottom"/>
          </w:tcPr>
          <w:p w:rsidR="00990EC1" w:rsidRDefault="00990EC1">
            <w:pPr>
              <w:pStyle w:val="ConsPlusNormal0"/>
            </w:pPr>
          </w:p>
        </w:tc>
        <w:tc>
          <w:tcPr>
            <w:tcW w:w="3345" w:type="dxa"/>
            <w:tcBorders>
              <w:right w:val="nil"/>
            </w:tcBorders>
            <w:vAlign w:val="bottom"/>
          </w:tcPr>
          <w:p w:rsidR="00990EC1" w:rsidRDefault="00990EC1">
            <w:pPr>
              <w:pStyle w:val="ConsPlusNormal0"/>
            </w:pPr>
          </w:p>
        </w:tc>
      </w:tr>
      <w:tr w:rsidR="00990EC1">
        <w:tblPrEx>
          <w:tblBorders>
            <w:left w:val="single" w:sz="4" w:space="0" w:color="auto"/>
          </w:tblBorders>
        </w:tblPrEx>
        <w:tc>
          <w:tcPr>
            <w:tcW w:w="1531" w:type="dxa"/>
            <w:vMerge/>
            <w:tcBorders>
              <w:left w:val="nil"/>
            </w:tcBorders>
          </w:tcPr>
          <w:p w:rsidR="00990EC1" w:rsidRDefault="00990EC1">
            <w:pPr>
              <w:pStyle w:val="ConsPlusNormal0"/>
            </w:pPr>
          </w:p>
        </w:tc>
        <w:tc>
          <w:tcPr>
            <w:tcW w:w="2268" w:type="dxa"/>
            <w:vAlign w:val="bottom"/>
          </w:tcPr>
          <w:p w:rsidR="00990EC1" w:rsidRDefault="00990EC1">
            <w:pPr>
              <w:pStyle w:val="ConsPlusNormal0"/>
            </w:pPr>
          </w:p>
        </w:tc>
        <w:tc>
          <w:tcPr>
            <w:tcW w:w="2211" w:type="dxa"/>
            <w:vAlign w:val="bottom"/>
          </w:tcPr>
          <w:p w:rsidR="00990EC1" w:rsidRDefault="00990EC1">
            <w:pPr>
              <w:pStyle w:val="ConsPlusNormal0"/>
            </w:pPr>
          </w:p>
        </w:tc>
        <w:tc>
          <w:tcPr>
            <w:tcW w:w="2324" w:type="dxa"/>
            <w:vAlign w:val="bottom"/>
          </w:tcPr>
          <w:p w:rsidR="00990EC1" w:rsidRDefault="00990EC1">
            <w:pPr>
              <w:pStyle w:val="ConsPlusNormal0"/>
            </w:pPr>
          </w:p>
        </w:tc>
        <w:tc>
          <w:tcPr>
            <w:tcW w:w="3345" w:type="dxa"/>
            <w:tcBorders>
              <w:right w:val="nil"/>
            </w:tcBorders>
            <w:vAlign w:val="bottom"/>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005"/>
        <w:gridCol w:w="2778"/>
        <w:gridCol w:w="340"/>
        <w:gridCol w:w="1417"/>
        <w:gridCol w:w="340"/>
        <w:gridCol w:w="3345"/>
      </w:tblGrid>
      <w:tr w:rsidR="00990EC1">
        <w:tc>
          <w:tcPr>
            <w:tcW w:w="3005" w:type="dxa"/>
            <w:tcBorders>
              <w:top w:val="nil"/>
              <w:left w:val="nil"/>
              <w:bottom w:val="nil"/>
              <w:right w:val="nil"/>
            </w:tcBorders>
            <w:vAlign w:val="bottom"/>
          </w:tcPr>
          <w:p w:rsidR="00990EC1" w:rsidRDefault="0067240E">
            <w:pPr>
              <w:pStyle w:val="ConsPlusNormal0"/>
            </w:pPr>
            <w:r>
              <w:t>Руководитель клиента (уполномоченное лицо)</w:t>
            </w:r>
          </w:p>
        </w:tc>
        <w:tc>
          <w:tcPr>
            <w:tcW w:w="2778"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41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345" w:type="dxa"/>
            <w:tcBorders>
              <w:top w:val="nil"/>
              <w:left w:val="nil"/>
              <w:bottom w:val="single" w:sz="4" w:space="0" w:color="auto"/>
              <w:right w:val="nil"/>
            </w:tcBorders>
            <w:vAlign w:val="bottom"/>
          </w:tcPr>
          <w:p w:rsidR="00990EC1" w:rsidRDefault="00990EC1">
            <w:pPr>
              <w:pStyle w:val="ConsPlusNormal0"/>
            </w:pPr>
          </w:p>
        </w:tc>
      </w:tr>
      <w:tr w:rsidR="00990EC1">
        <w:tc>
          <w:tcPr>
            <w:tcW w:w="3005" w:type="dxa"/>
            <w:tcBorders>
              <w:top w:val="nil"/>
              <w:left w:val="nil"/>
              <w:bottom w:val="nil"/>
              <w:right w:val="nil"/>
            </w:tcBorders>
          </w:tcPr>
          <w:p w:rsidR="00990EC1" w:rsidRDefault="00990EC1">
            <w:pPr>
              <w:pStyle w:val="ConsPlusNormal0"/>
            </w:pPr>
          </w:p>
        </w:tc>
        <w:tc>
          <w:tcPr>
            <w:tcW w:w="2778"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345" w:type="dxa"/>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3005" w:type="dxa"/>
            <w:tcBorders>
              <w:top w:val="nil"/>
              <w:left w:val="nil"/>
              <w:bottom w:val="nil"/>
              <w:right w:val="nil"/>
            </w:tcBorders>
          </w:tcPr>
          <w:p w:rsidR="00990EC1" w:rsidRDefault="00990EC1">
            <w:pPr>
              <w:pStyle w:val="ConsPlusNormal0"/>
            </w:pPr>
          </w:p>
        </w:tc>
        <w:tc>
          <w:tcPr>
            <w:tcW w:w="2778"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417"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3345" w:type="dxa"/>
            <w:tcBorders>
              <w:top w:val="nil"/>
              <w:left w:val="nil"/>
              <w:bottom w:val="nil"/>
              <w:right w:val="nil"/>
            </w:tcBorders>
          </w:tcPr>
          <w:p w:rsidR="00990EC1" w:rsidRDefault="0067240E">
            <w:pPr>
              <w:pStyle w:val="ConsPlusNormal0"/>
            </w:pPr>
            <w:r>
              <w:t>М.П.</w:t>
            </w: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005"/>
        <w:gridCol w:w="2778"/>
        <w:gridCol w:w="340"/>
        <w:gridCol w:w="1417"/>
        <w:gridCol w:w="340"/>
        <w:gridCol w:w="3345"/>
      </w:tblGrid>
      <w:tr w:rsidR="00990EC1">
        <w:tc>
          <w:tcPr>
            <w:tcW w:w="3005" w:type="dxa"/>
            <w:tcBorders>
              <w:top w:val="nil"/>
              <w:left w:val="nil"/>
              <w:bottom w:val="nil"/>
              <w:right w:val="nil"/>
            </w:tcBorders>
            <w:vAlign w:val="bottom"/>
          </w:tcPr>
          <w:p w:rsidR="00990EC1" w:rsidRDefault="0067240E">
            <w:pPr>
              <w:pStyle w:val="ConsPlusNormal0"/>
            </w:pPr>
            <w:r>
              <w:t>Главный бухгалтер клиента (уполномоченное лицо)</w:t>
            </w:r>
          </w:p>
        </w:tc>
        <w:tc>
          <w:tcPr>
            <w:tcW w:w="2778"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41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345" w:type="dxa"/>
            <w:tcBorders>
              <w:top w:val="nil"/>
              <w:left w:val="nil"/>
              <w:bottom w:val="single" w:sz="4" w:space="0" w:color="auto"/>
              <w:right w:val="nil"/>
            </w:tcBorders>
            <w:vAlign w:val="bottom"/>
          </w:tcPr>
          <w:p w:rsidR="00990EC1" w:rsidRDefault="00990EC1">
            <w:pPr>
              <w:pStyle w:val="ConsPlusNormal0"/>
            </w:pPr>
          </w:p>
        </w:tc>
      </w:tr>
      <w:tr w:rsidR="00990EC1">
        <w:tc>
          <w:tcPr>
            <w:tcW w:w="3005" w:type="dxa"/>
            <w:tcBorders>
              <w:top w:val="nil"/>
              <w:left w:val="nil"/>
              <w:bottom w:val="nil"/>
              <w:right w:val="nil"/>
            </w:tcBorders>
          </w:tcPr>
          <w:p w:rsidR="00990EC1" w:rsidRDefault="00990EC1">
            <w:pPr>
              <w:pStyle w:val="ConsPlusNormal0"/>
            </w:pPr>
          </w:p>
        </w:tc>
        <w:tc>
          <w:tcPr>
            <w:tcW w:w="2778"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345" w:type="dxa"/>
            <w:tcBorders>
              <w:top w:val="single" w:sz="4" w:space="0" w:color="auto"/>
              <w:left w:val="nil"/>
              <w:bottom w:val="nil"/>
              <w:right w:val="nil"/>
            </w:tcBorders>
          </w:tcPr>
          <w:p w:rsidR="00990EC1" w:rsidRDefault="0067240E">
            <w:pPr>
              <w:pStyle w:val="ConsPlusNormal0"/>
              <w:jc w:val="center"/>
            </w:pPr>
            <w:r>
              <w:t>(расшифровка подписи)</w:t>
            </w:r>
          </w:p>
        </w:tc>
      </w:tr>
    </w:tbl>
    <w:p w:rsidR="00990EC1" w:rsidRDefault="00990EC1">
      <w:pPr>
        <w:pStyle w:val="ConsPlusNormal0"/>
        <w:sectPr w:rsidR="00990EC1" w:rsidSect="00A21773">
          <w:headerReference w:type="default" r:id="rId136"/>
          <w:footerReference w:type="default" r:id="rId137"/>
          <w:headerReference w:type="first" r:id="rId138"/>
          <w:footerReference w:type="first" r:id="rId139"/>
          <w:pgSz w:w="16838" w:h="11906" w:orient="landscape"/>
          <w:pgMar w:top="1133" w:right="1440" w:bottom="566" w:left="1440" w:header="0" w:footer="0" w:gutter="0"/>
          <w:cols w:space="720"/>
          <w:titlePg/>
        </w:sectPr>
      </w:pPr>
    </w:p>
    <w:tbl>
      <w:tblPr>
        <w:tblW w:w="0" w:type="auto"/>
        <w:tblBorders>
          <w:top w:val="single" w:sz="4" w:space="0" w:color="auto"/>
        </w:tblBorders>
        <w:tblLayout w:type="fixed"/>
        <w:tblCellMar>
          <w:top w:w="102" w:type="dxa"/>
          <w:left w:w="62" w:type="dxa"/>
          <w:bottom w:w="102" w:type="dxa"/>
          <w:right w:w="62" w:type="dxa"/>
        </w:tblCellMar>
        <w:tblLook w:val="04A0"/>
      </w:tblPr>
      <w:tblGrid>
        <w:gridCol w:w="11225"/>
      </w:tblGrid>
      <w:tr w:rsidR="00990EC1">
        <w:tc>
          <w:tcPr>
            <w:tcW w:w="11225" w:type="dxa"/>
            <w:tcBorders>
              <w:top w:val="single" w:sz="4" w:space="0" w:color="auto"/>
              <w:left w:val="nil"/>
              <w:bottom w:val="nil"/>
              <w:right w:val="nil"/>
            </w:tcBorders>
          </w:tcPr>
          <w:p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tblPr>
            <w:tblGrid>
              <w:gridCol w:w="340"/>
              <w:gridCol w:w="454"/>
              <w:gridCol w:w="340"/>
              <w:gridCol w:w="1701"/>
              <w:gridCol w:w="340"/>
              <w:gridCol w:w="340"/>
              <w:gridCol w:w="340"/>
            </w:tblGrid>
            <w:tr w:rsidR="002C73E2" w:rsidTr="00D82ED5">
              <w:tc>
                <w:tcPr>
                  <w:tcW w:w="340" w:type="dxa"/>
                  <w:tcBorders>
                    <w:top w:val="nil"/>
                    <w:left w:val="nil"/>
                    <w:bottom w:val="nil"/>
                    <w:right w:val="nil"/>
                  </w:tcBorders>
                  <w:vAlign w:val="bottom"/>
                </w:tcPr>
                <w:p w:rsidR="002C73E2" w:rsidRDefault="002C73E2" w:rsidP="002C73E2">
                  <w:pPr>
                    <w:pStyle w:val="ConsPlusNormal0"/>
                    <w:jc w:val="right"/>
                  </w:pPr>
                  <w:r>
                    <w:t>"</w:t>
                  </w:r>
                </w:p>
              </w:tc>
              <w:tc>
                <w:tcPr>
                  <w:tcW w:w="454" w:type="dxa"/>
                  <w:tcBorders>
                    <w:top w:val="nil"/>
                    <w:left w:val="nil"/>
                    <w:bottom w:val="single" w:sz="4" w:space="0" w:color="auto"/>
                    <w:right w:val="nil"/>
                  </w:tcBorders>
                  <w:vAlign w:val="bottom"/>
                </w:tcPr>
                <w:p w:rsidR="002C73E2" w:rsidRDefault="002C73E2" w:rsidP="002C73E2">
                  <w:pPr>
                    <w:pStyle w:val="ConsPlusNormal0"/>
                  </w:pPr>
                </w:p>
              </w:tc>
              <w:tc>
                <w:tcPr>
                  <w:tcW w:w="340" w:type="dxa"/>
                  <w:tcBorders>
                    <w:top w:val="nil"/>
                    <w:left w:val="nil"/>
                    <w:bottom w:val="nil"/>
                    <w:right w:val="nil"/>
                  </w:tcBorders>
                  <w:vAlign w:val="bottom"/>
                </w:tcPr>
                <w:p w:rsidR="002C73E2" w:rsidRDefault="002C73E2" w:rsidP="002C73E2">
                  <w:pPr>
                    <w:pStyle w:val="ConsPlusNormal0"/>
                  </w:pPr>
                  <w:r>
                    <w:t>"</w:t>
                  </w:r>
                </w:p>
              </w:tc>
              <w:tc>
                <w:tcPr>
                  <w:tcW w:w="1701" w:type="dxa"/>
                  <w:tcBorders>
                    <w:top w:val="nil"/>
                    <w:left w:val="nil"/>
                    <w:bottom w:val="single" w:sz="4" w:space="0" w:color="auto"/>
                    <w:right w:val="nil"/>
                  </w:tcBorders>
                  <w:vAlign w:val="bottom"/>
                </w:tcPr>
                <w:p w:rsidR="002C73E2" w:rsidRDefault="002C73E2" w:rsidP="002C73E2">
                  <w:pPr>
                    <w:pStyle w:val="ConsPlusNormal0"/>
                  </w:pPr>
                </w:p>
              </w:tc>
              <w:tc>
                <w:tcPr>
                  <w:tcW w:w="340" w:type="dxa"/>
                  <w:tcBorders>
                    <w:top w:val="nil"/>
                    <w:left w:val="nil"/>
                    <w:bottom w:val="nil"/>
                    <w:right w:val="nil"/>
                  </w:tcBorders>
                  <w:vAlign w:val="bottom"/>
                </w:tcPr>
                <w:p w:rsidR="002C73E2" w:rsidRDefault="002C73E2" w:rsidP="002C73E2">
                  <w:pPr>
                    <w:pStyle w:val="ConsPlusNormal0"/>
                    <w:jc w:val="right"/>
                  </w:pPr>
                  <w:r>
                    <w:t>20</w:t>
                  </w:r>
                </w:p>
              </w:tc>
              <w:tc>
                <w:tcPr>
                  <w:tcW w:w="340" w:type="dxa"/>
                  <w:tcBorders>
                    <w:top w:val="nil"/>
                    <w:left w:val="nil"/>
                    <w:bottom w:val="single" w:sz="4" w:space="0" w:color="auto"/>
                    <w:right w:val="nil"/>
                  </w:tcBorders>
                  <w:vAlign w:val="bottom"/>
                </w:tcPr>
                <w:p w:rsidR="002C73E2" w:rsidRDefault="002C73E2" w:rsidP="002C73E2">
                  <w:pPr>
                    <w:pStyle w:val="ConsPlusNormal0"/>
                  </w:pPr>
                </w:p>
              </w:tc>
              <w:tc>
                <w:tcPr>
                  <w:tcW w:w="340" w:type="dxa"/>
                  <w:tcBorders>
                    <w:top w:val="nil"/>
                    <w:left w:val="nil"/>
                    <w:bottom w:val="nil"/>
                    <w:right w:val="nil"/>
                  </w:tcBorders>
                  <w:vAlign w:val="bottom"/>
                </w:tcPr>
                <w:p w:rsidR="002C73E2" w:rsidRDefault="002C73E2" w:rsidP="002C73E2">
                  <w:pPr>
                    <w:pStyle w:val="ConsPlusNormal0"/>
                    <w:ind w:left="57"/>
                  </w:pPr>
                  <w:r>
                    <w:t>г.</w:t>
                  </w:r>
                </w:p>
              </w:tc>
            </w:tr>
          </w:tbl>
          <w:p w:rsidR="002C73E2" w:rsidRDefault="002C73E2" w:rsidP="002C73E2">
            <w:pPr>
              <w:pStyle w:val="ConsPlusNormal0"/>
              <w:jc w:val="center"/>
            </w:pPr>
          </w:p>
          <w:p w:rsidR="002C73E2" w:rsidRDefault="002C73E2" w:rsidP="002C73E2">
            <w:pPr>
              <w:pStyle w:val="ConsPlusNormal0"/>
              <w:jc w:val="right"/>
            </w:pPr>
            <w:r>
              <w:t>Оборотная сторона формы</w:t>
            </w:r>
          </w:p>
          <w:p w:rsidR="00990EC1" w:rsidRDefault="00990EC1">
            <w:pPr>
              <w:pStyle w:val="ConsPlusNormal0"/>
            </w:pPr>
          </w:p>
        </w:tc>
      </w:tr>
      <w:tr w:rsidR="00990EC1">
        <w:tc>
          <w:tcPr>
            <w:tcW w:w="11225" w:type="dxa"/>
            <w:tcBorders>
              <w:top w:val="nil"/>
              <w:left w:val="nil"/>
              <w:bottom w:val="nil"/>
              <w:right w:val="nil"/>
            </w:tcBorders>
          </w:tcPr>
          <w:p w:rsidR="00990EC1" w:rsidRDefault="0067240E">
            <w:pPr>
              <w:pStyle w:val="ConsPlusNormal0"/>
              <w:jc w:val="center"/>
            </w:pPr>
            <w:r>
              <w:t>Отметка об удостоверении полномочий и подписей</w:t>
            </w: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005"/>
        <w:gridCol w:w="2778"/>
        <w:gridCol w:w="340"/>
        <w:gridCol w:w="1417"/>
        <w:gridCol w:w="340"/>
        <w:gridCol w:w="3345"/>
      </w:tblGrid>
      <w:tr w:rsidR="00990EC1">
        <w:tc>
          <w:tcPr>
            <w:tcW w:w="3005" w:type="dxa"/>
            <w:tcBorders>
              <w:top w:val="nil"/>
              <w:left w:val="nil"/>
              <w:bottom w:val="nil"/>
              <w:right w:val="nil"/>
            </w:tcBorders>
            <w:vAlign w:val="bottom"/>
          </w:tcPr>
          <w:p w:rsidR="00990EC1" w:rsidRDefault="0067240E">
            <w:pPr>
              <w:pStyle w:val="ConsPlusNormal0"/>
            </w:pPr>
            <w:r>
              <w:t>Руководитель (уполномоченное лицо)</w:t>
            </w:r>
          </w:p>
        </w:tc>
        <w:tc>
          <w:tcPr>
            <w:tcW w:w="2778"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41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345" w:type="dxa"/>
            <w:tcBorders>
              <w:top w:val="nil"/>
              <w:left w:val="nil"/>
              <w:bottom w:val="single" w:sz="4" w:space="0" w:color="auto"/>
              <w:right w:val="nil"/>
            </w:tcBorders>
            <w:vAlign w:val="bottom"/>
          </w:tcPr>
          <w:p w:rsidR="00990EC1" w:rsidRDefault="00990EC1">
            <w:pPr>
              <w:pStyle w:val="ConsPlusNormal0"/>
            </w:pPr>
          </w:p>
        </w:tc>
      </w:tr>
      <w:tr w:rsidR="00990EC1">
        <w:tc>
          <w:tcPr>
            <w:tcW w:w="3005" w:type="dxa"/>
            <w:tcBorders>
              <w:top w:val="nil"/>
              <w:left w:val="nil"/>
              <w:bottom w:val="nil"/>
              <w:right w:val="nil"/>
            </w:tcBorders>
          </w:tcPr>
          <w:p w:rsidR="00990EC1" w:rsidRDefault="00990EC1">
            <w:pPr>
              <w:pStyle w:val="ConsPlusNormal0"/>
            </w:pPr>
          </w:p>
        </w:tc>
        <w:tc>
          <w:tcPr>
            <w:tcW w:w="2778"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345" w:type="dxa"/>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3005" w:type="dxa"/>
            <w:tcBorders>
              <w:top w:val="nil"/>
              <w:left w:val="nil"/>
              <w:bottom w:val="nil"/>
              <w:right w:val="nil"/>
            </w:tcBorders>
          </w:tcPr>
          <w:p w:rsidR="00990EC1" w:rsidRDefault="00990EC1">
            <w:pPr>
              <w:pStyle w:val="ConsPlusNormal0"/>
            </w:pPr>
          </w:p>
        </w:tc>
        <w:tc>
          <w:tcPr>
            <w:tcW w:w="2778"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417"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3345" w:type="dxa"/>
            <w:tcBorders>
              <w:top w:val="nil"/>
              <w:left w:val="nil"/>
              <w:bottom w:val="nil"/>
              <w:right w:val="nil"/>
            </w:tcBorders>
          </w:tcPr>
          <w:p w:rsidR="00990EC1" w:rsidRDefault="0067240E">
            <w:pPr>
              <w:pStyle w:val="ConsPlusNormal0"/>
              <w:jc w:val="center"/>
            </w:pPr>
            <w:r>
              <w:t>М.П.</w:t>
            </w:r>
          </w:p>
        </w:tc>
      </w:tr>
      <w:tr w:rsidR="002C73E2">
        <w:tc>
          <w:tcPr>
            <w:tcW w:w="3005" w:type="dxa"/>
            <w:tcBorders>
              <w:top w:val="nil"/>
              <w:left w:val="nil"/>
              <w:bottom w:val="nil"/>
              <w:right w:val="nil"/>
            </w:tcBorders>
          </w:tcPr>
          <w:p w:rsidR="002C73E2" w:rsidRDefault="002C73E2" w:rsidP="002C73E2">
            <w:pPr>
              <w:pStyle w:val="ConsPlusNormal0"/>
              <w:jc w:val="center"/>
            </w:pPr>
          </w:p>
          <w:tbl>
            <w:tblPr>
              <w:tblW w:w="0" w:type="auto"/>
              <w:tblLayout w:type="fixed"/>
              <w:tblCellMar>
                <w:top w:w="102" w:type="dxa"/>
                <w:left w:w="62" w:type="dxa"/>
                <w:bottom w:w="102" w:type="dxa"/>
                <w:right w:w="62" w:type="dxa"/>
              </w:tblCellMar>
              <w:tblLook w:val="04A0"/>
            </w:tblPr>
            <w:tblGrid>
              <w:gridCol w:w="340"/>
              <w:gridCol w:w="454"/>
              <w:gridCol w:w="340"/>
              <w:gridCol w:w="1701"/>
              <w:gridCol w:w="340"/>
              <w:gridCol w:w="340"/>
              <w:gridCol w:w="340"/>
            </w:tblGrid>
            <w:tr w:rsidR="002C73E2" w:rsidTr="00D82ED5">
              <w:tc>
                <w:tcPr>
                  <w:tcW w:w="340" w:type="dxa"/>
                  <w:tcBorders>
                    <w:top w:val="nil"/>
                    <w:left w:val="nil"/>
                    <w:bottom w:val="nil"/>
                    <w:right w:val="nil"/>
                  </w:tcBorders>
                  <w:vAlign w:val="bottom"/>
                </w:tcPr>
                <w:p w:rsidR="002C73E2" w:rsidRDefault="002C73E2" w:rsidP="002C73E2">
                  <w:pPr>
                    <w:pStyle w:val="ConsPlusNormal0"/>
                    <w:jc w:val="right"/>
                  </w:pPr>
                  <w:r>
                    <w:t>"</w:t>
                  </w:r>
                </w:p>
              </w:tc>
              <w:tc>
                <w:tcPr>
                  <w:tcW w:w="454" w:type="dxa"/>
                  <w:tcBorders>
                    <w:top w:val="nil"/>
                    <w:left w:val="nil"/>
                    <w:bottom w:val="single" w:sz="4" w:space="0" w:color="auto"/>
                    <w:right w:val="nil"/>
                  </w:tcBorders>
                  <w:vAlign w:val="bottom"/>
                </w:tcPr>
                <w:p w:rsidR="002C73E2" w:rsidRDefault="002C73E2" w:rsidP="002C73E2">
                  <w:pPr>
                    <w:pStyle w:val="ConsPlusNormal0"/>
                  </w:pPr>
                </w:p>
              </w:tc>
              <w:tc>
                <w:tcPr>
                  <w:tcW w:w="340" w:type="dxa"/>
                  <w:tcBorders>
                    <w:top w:val="nil"/>
                    <w:left w:val="nil"/>
                    <w:bottom w:val="nil"/>
                    <w:right w:val="nil"/>
                  </w:tcBorders>
                  <w:vAlign w:val="bottom"/>
                </w:tcPr>
                <w:p w:rsidR="002C73E2" w:rsidRDefault="002C73E2" w:rsidP="002C73E2">
                  <w:pPr>
                    <w:pStyle w:val="ConsPlusNormal0"/>
                  </w:pPr>
                  <w:r>
                    <w:t>"</w:t>
                  </w:r>
                </w:p>
              </w:tc>
              <w:tc>
                <w:tcPr>
                  <w:tcW w:w="1701" w:type="dxa"/>
                  <w:tcBorders>
                    <w:top w:val="nil"/>
                    <w:left w:val="nil"/>
                    <w:bottom w:val="single" w:sz="4" w:space="0" w:color="auto"/>
                    <w:right w:val="nil"/>
                  </w:tcBorders>
                  <w:vAlign w:val="bottom"/>
                </w:tcPr>
                <w:p w:rsidR="002C73E2" w:rsidRDefault="002C73E2" w:rsidP="002C73E2">
                  <w:pPr>
                    <w:pStyle w:val="ConsPlusNormal0"/>
                  </w:pPr>
                </w:p>
              </w:tc>
              <w:tc>
                <w:tcPr>
                  <w:tcW w:w="340" w:type="dxa"/>
                  <w:tcBorders>
                    <w:top w:val="nil"/>
                    <w:left w:val="nil"/>
                    <w:bottom w:val="nil"/>
                    <w:right w:val="nil"/>
                  </w:tcBorders>
                  <w:vAlign w:val="bottom"/>
                </w:tcPr>
                <w:p w:rsidR="002C73E2" w:rsidRDefault="002C73E2" w:rsidP="002C73E2">
                  <w:pPr>
                    <w:pStyle w:val="ConsPlusNormal0"/>
                    <w:jc w:val="right"/>
                  </w:pPr>
                  <w:r>
                    <w:t>20</w:t>
                  </w:r>
                </w:p>
              </w:tc>
              <w:tc>
                <w:tcPr>
                  <w:tcW w:w="340" w:type="dxa"/>
                  <w:tcBorders>
                    <w:top w:val="nil"/>
                    <w:left w:val="nil"/>
                    <w:bottom w:val="single" w:sz="4" w:space="0" w:color="auto"/>
                    <w:right w:val="nil"/>
                  </w:tcBorders>
                  <w:vAlign w:val="bottom"/>
                </w:tcPr>
                <w:p w:rsidR="002C73E2" w:rsidRDefault="002C73E2" w:rsidP="002C73E2">
                  <w:pPr>
                    <w:pStyle w:val="ConsPlusNormal0"/>
                  </w:pPr>
                </w:p>
              </w:tc>
              <w:tc>
                <w:tcPr>
                  <w:tcW w:w="340" w:type="dxa"/>
                  <w:tcBorders>
                    <w:top w:val="nil"/>
                    <w:left w:val="nil"/>
                    <w:bottom w:val="nil"/>
                    <w:right w:val="nil"/>
                  </w:tcBorders>
                  <w:vAlign w:val="bottom"/>
                </w:tcPr>
                <w:p w:rsidR="002C73E2" w:rsidRDefault="002C73E2" w:rsidP="002C73E2">
                  <w:pPr>
                    <w:pStyle w:val="ConsPlusNormal0"/>
                    <w:ind w:left="57"/>
                  </w:pPr>
                  <w:r>
                    <w:t>г.</w:t>
                  </w:r>
                </w:p>
              </w:tc>
            </w:tr>
          </w:tbl>
          <w:p w:rsidR="002C73E2" w:rsidRDefault="002C73E2" w:rsidP="002C73E2">
            <w:pPr>
              <w:pStyle w:val="ConsPlusNormal0"/>
              <w:jc w:val="center"/>
            </w:pPr>
          </w:p>
          <w:p w:rsidR="002C73E2" w:rsidRDefault="002C73E2">
            <w:pPr>
              <w:pStyle w:val="ConsPlusNormal0"/>
            </w:pPr>
          </w:p>
        </w:tc>
        <w:tc>
          <w:tcPr>
            <w:tcW w:w="2778" w:type="dxa"/>
            <w:tcBorders>
              <w:top w:val="nil"/>
              <w:left w:val="nil"/>
              <w:bottom w:val="nil"/>
              <w:right w:val="nil"/>
            </w:tcBorders>
          </w:tcPr>
          <w:p w:rsidR="002C73E2" w:rsidRDefault="002C73E2">
            <w:pPr>
              <w:pStyle w:val="ConsPlusNormal0"/>
            </w:pPr>
          </w:p>
        </w:tc>
        <w:tc>
          <w:tcPr>
            <w:tcW w:w="340" w:type="dxa"/>
            <w:tcBorders>
              <w:top w:val="nil"/>
              <w:left w:val="nil"/>
              <w:bottom w:val="nil"/>
              <w:right w:val="nil"/>
            </w:tcBorders>
          </w:tcPr>
          <w:p w:rsidR="002C73E2" w:rsidRDefault="002C73E2">
            <w:pPr>
              <w:pStyle w:val="ConsPlusNormal0"/>
            </w:pPr>
          </w:p>
        </w:tc>
        <w:tc>
          <w:tcPr>
            <w:tcW w:w="1417" w:type="dxa"/>
            <w:tcBorders>
              <w:top w:val="nil"/>
              <w:left w:val="nil"/>
              <w:bottom w:val="nil"/>
              <w:right w:val="nil"/>
            </w:tcBorders>
          </w:tcPr>
          <w:p w:rsidR="002C73E2" w:rsidRDefault="002C73E2">
            <w:pPr>
              <w:pStyle w:val="ConsPlusNormal0"/>
            </w:pPr>
          </w:p>
        </w:tc>
        <w:tc>
          <w:tcPr>
            <w:tcW w:w="340" w:type="dxa"/>
            <w:tcBorders>
              <w:top w:val="nil"/>
              <w:left w:val="nil"/>
              <w:bottom w:val="nil"/>
              <w:right w:val="nil"/>
            </w:tcBorders>
          </w:tcPr>
          <w:p w:rsidR="002C73E2" w:rsidRDefault="002C73E2">
            <w:pPr>
              <w:pStyle w:val="ConsPlusNormal0"/>
            </w:pPr>
          </w:p>
        </w:tc>
        <w:tc>
          <w:tcPr>
            <w:tcW w:w="3345" w:type="dxa"/>
            <w:tcBorders>
              <w:top w:val="nil"/>
              <w:left w:val="nil"/>
              <w:bottom w:val="nil"/>
              <w:right w:val="nil"/>
            </w:tcBorders>
          </w:tcPr>
          <w:p w:rsidR="002C73E2" w:rsidRDefault="002C73E2">
            <w:pPr>
              <w:pStyle w:val="ConsPlusNormal0"/>
              <w:jc w:val="center"/>
            </w:pPr>
          </w:p>
        </w:tc>
      </w:tr>
      <w:tr w:rsidR="00990EC1">
        <w:tblPrEx>
          <w:tblBorders>
            <w:top w:val="single" w:sz="4" w:space="0" w:color="auto"/>
          </w:tblBorders>
        </w:tblPrEx>
        <w:tc>
          <w:tcPr>
            <w:tcW w:w="11225" w:type="dxa"/>
            <w:gridSpan w:val="6"/>
            <w:tcBorders>
              <w:top w:val="nil"/>
              <w:left w:val="nil"/>
              <w:bottom w:val="nil"/>
              <w:right w:val="nil"/>
            </w:tcBorders>
          </w:tcPr>
          <w:p w:rsidR="00990EC1" w:rsidRDefault="0067240E" w:rsidP="002C73E2">
            <w:pPr>
              <w:pStyle w:val="ConsPlusNormal0"/>
            </w:pPr>
            <w:r>
              <w:t xml:space="preserve">Удостоверительная надпись о засвидетельствовании подлинности подписей </w:t>
            </w:r>
            <w:hyperlink w:anchor="P1332" w:tooltip="&lt;1&g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
              <w:r>
                <w:rPr>
                  <w:color w:val="0000FF"/>
                </w:rPr>
                <w:t>&lt;1&gt;</w:t>
              </w:r>
            </w:hyperlink>
          </w:p>
        </w:tc>
      </w:tr>
      <w:tr w:rsidR="00990EC1">
        <w:tblPrEx>
          <w:tblBorders>
            <w:top w:val="single" w:sz="4" w:space="0" w:color="auto"/>
          </w:tblBorders>
        </w:tblPrEx>
        <w:tc>
          <w:tcPr>
            <w:tcW w:w="11225" w:type="dxa"/>
            <w:gridSpan w:val="6"/>
            <w:tcBorders>
              <w:top w:val="nil"/>
              <w:left w:val="nil"/>
              <w:bottom w:val="nil"/>
              <w:right w:val="nil"/>
            </w:tcBorders>
          </w:tcPr>
          <w:p w:rsidR="00990EC1" w:rsidRDefault="00990EC1">
            <w:pPr>
              <w:pStyle w:val="ConsPlusNormal0"/>
            </w:pPr>
          </w:p>
        </w:tc>
      </w:tr>
      <w:tr w:rsidR="00990EC1">
        <w:tblPrEx>
          <w:tblBorders>
            <w:top w:val="single" w:sz="4" w:space="0" w:color="auto"/>
          </w:tblBorders>
        </w:tblPrEx>
        <w:tc>
          <w:tcPr>
            <w:tcW w:w="11225" w:type="dxa"/>
            <w:gridSpan w:val="6"/>
            <w:tcBorders>
              <w:top w:val="nil"/>
              <w:left w:val="nil"/>
              <w:bottom w:val="nil"/>
              <w:right w:val="nil"/>
            </w:tcBorders>
          </w:tcPr>
          <w:p w:rsidR="00990EC1" w:rsidRDefault="00990EC1">
            <w:pPr>
              <w:pStyle w:val="ConsPlusNormal0"/>
            </w:pPr>
          </w:p>
        </w:tc>
      </w:tr>
      <w:tr w:rsidR="00990EC1">
        <w:tblPrEx>
          <w:tblBorders>
            <w:top w:val="single" w:sz="4" w:space="0" w:color="auto"/>
          </w:tblBorders>
        </w:tblPrEx>
        <w:tc>
          <w:tcPr>
            <w:tcW w:w="11225" w:type="dxa"/>
            <w:gridSpan w:val="6"/>
            <w:tcBorders>
              <w:top w:val="nil"/>
              <w:left w:val="nil"/>
              <w:bottom w:val="single" w:sz="4" w:space="0" w:color="auto"/>
              <w:right w:val="nil"/>
            </w:tcBorders>
          </w:tcPr>
          <w:p w:rsidR="00990EC1" w:rsidRDefault="00990EC1">
            <w:pPr>
              <w:pStyle w:val="ConsPlusNormal0"/>
            </w:pPr>
          </w:p>
        </w:tc>
      </w:tr>
      <w:tr w:rsidR="00990EC1">
        <w:tblPrEx>
          <w:tblBorders>
            <w:top w:val="single" w:sz="4" w:space="0" w:color="auto"/>
            <w:insideH w:val="single" w:sz="4" w:space="0" w:color="auto"/>
          </w:tblBorders>
        </w:tblPrEx>
        <w:tc>
          <w:tcPr>
            <w:tcW w:w="11225" w:type="dxa"/>
            <w:gridSpan w:val="6"/>
            <w:tcBorders>
              <w:top w:val="single" w:sz="4" w:space="0" w:color="auto"/>
              <w:left w:val="nil"/>
              <w:bottom w:val="nil"/>
              <w:right w:val="nil"/>
            </w:tcBorders>
          </w:tcPr>
          <w:p w:rsidR="00314A1D" w:rsidRDefault="0067240E">
            <w:pPr>
              <w:pStyle w:val="ConsPlusNormal0"/>
              <w:jc w:val="center"/>
            </w:pPr>
            <w:r>
              <w:t xml:space="preserve">Отметка </w:t>
            </w:r>
            <w:r w:rsidR="00176327"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76327">
              <w:rPr>
                <w:rFonts w:ascii="Times New Roman" w:hAnsi="Times New Roman" w:cs="Times New Roman"/>
                <w:szCs w:val="20"/>
              </w:rPr>
              <w:t xml:space="preserve"> сельсовет</w:t>
            </w:r>
            <w:r w:rsidR="00314A1D">
              <w:t xml:space="preserve">муниципального района </w:t>
            </w:r>
            <w:r w:rsidR="00D84379">
              <w:t>Салаватский</w:t>
            </w:r>
            <w:r w:rsidR="00314A1D">
              <w:t xml:space="preserve"> район</w:t>
            </w:r>
          </w:p>
          <w:p w:rsidR="00990EC1" w:rsidRDefault="0067240E">
            <w:pPr>
              <w:pStyle w:val="ConsPlusNormal0"/>
              <w:jc w:val="center"/>
            </w:pPr>
            <w:r>
              <w:t xml:space="preserve"> Республики Башкортостан</w:t>
            </w:r>
          </w:p>
          <w:p w:rsidR="00990EC1" w:rsidRDefault="0067240E">
            <w:pPr>
              <w:pStyle w:val="ConsPlusNormal0"/>
              <w:jc w:val="center"/>
            </w:pPr>
            <w:r>
              <w:t>о приеме образцов подписей</w:t>
            </w:r>
          </w:p>
        </w:tc>
      </w:tr>
    </w:tbl>
    <w:p w:rsidR="00990EC1" w:rsidRDefault="00990EC1" w:rsidP="00CC0AE1">
      <w:pPr>
        <w:pStyle w:val="ConsPlusNormal0"/>
      </w:pPr>
    </w:p>
    <w:tbl>
      <w:tblPr>
        <w:tblW w:w="0" w:type="auto"/>
        <w:tblLayout w:type="fixed"/>
        <w:tblCellMar>
          <w:top w:w="102" w:type="dxa"/>
          <w:left w:w="62" w:type="dxa"/>
          <w:bottom w:w="102" w:type="dxa"/>
          <w:right w:w="62" w:type="dxa"/>
        </w:tblCellMar>
        <w:tblLook w:val="04A0"/>
      </w:tblPr>
      <w:tblGrid>
        <w:gridCol w:w="3061"/>
        <w:gridCol w:w="227"/>
        <w:gridCol w:w="113"/>
        <w:gridCol w:w="1474"/>
        <w:gridCol w:w="340"/>
        <w:gridCol w:w="340"/>
        <w:gridCol w:w="340"/>
        <w:gridCol w:w="511"/>
        <w:gridCol w:w="340"/>
        <w:gridCol w:w="2154"/>
        <w:gridCol w:w="454"/>
        <w:gridCol w:w="340"/>
        <w:gridCol w:w="1531"/>
      </w:tblGrid>
      <w:tr w:rsidR="00990EC1">
        <w:trPr>
          <w:gridAfter w:val="3"/>
          <w:wAfter w:w="2325" w:type="dxa"/>
        </w:trPr>
        <w:tc>
          <w:tcPr>
            <w:tcW w:w="3061" w:type="dxa"/>
            <w:tcBorders>
              <w:top w:val="nil"/>
              <w:left w:val="nil"/>
              <w:bottom w:val="nil"/>
              <w:right w:val="nil"/>
            </w:tcBorders>
            <w:vAlign w:val="bottom"/>
          </w:tcPr>
          <w:p w:rsidR="00990EC1" w:rsidRDefault="00176327">
            <w:pPr>
              <w:pStyle w:val="ConsPlusNormal0"/>
            </w:pPr>
            <w:r>
              <w:t>Глава Администрации</w:t>
            </w:r>
          </w:p>
          <w:p w:rsidR="00990EC1" w:rsidRDefault="0067240E">
            <w:pPr>
              <w:pStyle w:val="ConsPlusNormal0"/>
            </w:pPr>
            <w:r>
              <w:t>(или иное</w:t>
            </w:r>
          </w:p>
          <w:p w:rsidR="00990EC1" w:rsidRDefault="0067240E">
            <w:pPr>
              <w:pStyle w:val="ConsPlusNormal0"/>
            </w:pPr>
            <w:r>
              <w:t>уполномоченное лицо)</w:t>
            </w:r>
          </w:p>
        </w:tc>
        <w:tc>
          <w:tcPr>
            <w:tcW w:w="340" w:type="dxa"/>
            <w:gridSpan w:val="2"/>
            <w:tcBorders>
              <w:top w:val="nil"/>
              <w:left w:val="nil"/>
              <w:bottom w:val="nil"/>
              <w:right w:val="nil"/>
            </w:tcBorders>
            <w:vAlign w:val="bottom"/>
          </w:tcPr>
          <w:p w:rsidR="00990EC1" w:rsidRDefault="00990EC1">
            <w:pPr>
              <w:pStyle w:val="ConsPlusNormal0"/>
            </w:pPr>
          </w:p>
        </w:tc>
        <w:tc>
          <w:tcPr>
            <w:tcW w:w="2154" w:type="dxa"/>
            <w:gridSpan w:val="3"/>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005" w:type="dxa"/>
            <w:gridSpan w:val="3"/>
            <w:tcBorders>
              <w:top w:val="nil"/>
              <w:left w:val="nil"/>
              <w:bottom w:val="single" w:sz="4" w:space="0" w:color="auto"/>
              <w:right w:val="nil"/>
            </w:tcBorders>
            <w:vAlign w:val="bottom"/>
          </w:tcPr>
          <w:p w:rsidR="00990EC1" w:rsidRDefault="00990EC1">
            <w:pPr>
              <w:pStyle w:val="ConsPlusNormal0"/>
            </w:pPr>
          </w:p>
        </w:tc>
      </w:tr>
      <w:tr w:rsidR="00990EC1">
        <w:trPr>
          <w:gridAfter w:val="3"/>
          <w:wAfter w:w="2325" w:type="dxa"/>
        </w:trPr>
        <w:tc>
          <w:tcPr>
            <w:tcW w:w="3061" w:type="dxa"/>
            <w:tcBorders>
              <w:top w:val="nil"/>
              <w:left w:val="nil"/>
              <w:bottom w:val="nil"/>
              <w:right w:val="nil"/>
            </w:tcBorders>
          </w:tcPr>
          <w:p w:rsidR="00990EC1" w:rsidRDefault="00990EC1">
            <w:pPr>
              <w:pStyle w:val="ConsPlusNormal0"/>
            </w:pPr>
          </w:p>
        </w:tc>
        <w:tc>
          <w:tcPr>
            <w:tcW w:w="340" w:type="dxa"/>
            <w:gridSpan w:val="2"/>
            <w:tcBorders>
              <w:top w:val="nil"/>
              <w:left w:val="nil"/>
              <w:bottom w:val="nil"/>
              <w:right w:val="nil"/>
            </w:tcBorders>
          </w:tcPr>
          <w:p w:rsidR="00990EC1" w:rsidRDefault="00990EC1">
            <w:pPr>
              <w:pStyle w:val="ConsPlusNormal0"/>
            </w:pPr>
          </w:p>
        </w:tc>
        <w:tc>
          <w:tcPr>
            <w:tcW w:w="2154" w:type="dxa"/>
            <w:gridSpan w:val="3"/>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005" w:type="dxa"/>
            <w:gridSpan w:val="3"/>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3288" w:type="dxa"/>
            <w:gridSpan w:val="2"/>
            <w:tcBorders>
              <w:top w:val="nil"/>
              <w:left w:val="nil"/>
              <w:bottom w:val="nil"/>
              <w:right w:val="nil"/>
            </w:tcBorders>
            <w:vAlign w:val="bottom"/>
          </w:tcPr>
          <w:p w:rsidR="00990EC1" w:rsidRDefault="0067240E">
            <w:pPr>
              <w:pStyle w:val="ConsPlusNormal0"/>
            </w:pPr>
            <w:r>
              <w:lastRenderedPageBreak/>
              <w:t>Ответственный исполнитель</w:t>
            </w:r>
          </w:p>
        </w:tc>
        <w:tc>
          <w:tcPr>
            <w:tcW w:w="1587" w:type="dxa"/>
            <w:gridSpan w:val="2"/>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191" w:type="dxa"/>
            <w:gridSpan w:val="3"/>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2608" w:type="dxa"/>
            <w:gridSpan w:val="2"/>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531" w:type="dxa"/>
            <w:tcBorders>
              <w:top w:val="nil"/>
              <w:left w:val="nil"/>
              <w:bottom w:val="single" w:sz="4" w:space="0" w:color="auto"/>
              <w:right w:val="nil"/>
            </w:tcBorders>
            <w:vAlign w:val="bottom"/>
          </w:tcPr>
          <w:p w:rsidR="00990EC1" w:rsidRDefault="00990EC1">
            <w:pPr>
              <w:pStyle w:val="ConsPlusNormal0"/>
            </w:pPr>
          </w:p>
        </w:tc>
      </w:tr>
      <w:tr w:rsidR="00990EC1">
        <w:tc>
          <w:tcPr>
            <w:tcW w:w="3288" w:type="dxa"/>
            <w:gridSpan w:val="2"/>
            <w:tcBorders>
              <w:top w:val="nil"/>
              <w:left w:val="nil"/>
              <w:bottom w:val="nil"/>
              <w:right w:val="nil"/>
            </w:tcBorders>
          </w:tcPr>
          <w:p w:rsidR="00990EC1" w:rsidRDefault="00990EC1">
            <w:pPr>
              <w:pStyle w:val="ConsPlusNormal0"/>
            </w:pPr>
          </w:p>
        </w:tc>
        <w:tc>
          <w:tcPr>
            <w:tcW w:w="1587" w:type="dxa"/>
            <w:gridSpan w:val="2"/>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91" w:type="dxa"/>
            <w:gridSpan w:val="3"/>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2608" w:type="dxa"/>
            <w:gridSpan w:val="2"/>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531" w:type="dxa"/>
            <w:tcBorders>
              <w:top w:val="single" w:sz="4" w:space="0" w:color="auto"/>
              <w:left w:val="nil"/>
              <w:bottom w:val="nil"/>
              <w:right w:val="nil"/>
            </w:tcBorders>
          </w:tcPr>
          <w:p w:rsidR="00990EC1" w:rsidRDefault="0067240E">
            <w:pPr>
              <w:pStyle w:val="ConsPlusNormal0"/>
              <w:jc w:val="center"/>
            </w:pPr>
            <w:r>
              <w:t>(телефон)</w:t>
            </w:r>
          </w:p>
        </w:tc>
      </w:tr>
    </w:tbl>
    <w:p w:rsidR="00990EC1" w:rsidRDefault="00990EC1">
      <w:pPr>
        <w:pStyle w:val="ConsPlusNormal0"/>
      </w:pPr>
    </w:p>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Default="009A5C26" w:rsidP="009A5C26">
      <w:pPr>
        <w:rPr>
          <w:rFonts w:ascii="Arial" w:hAnsi="Arial" w:cs="Arial"/>
          <w:sz w:val="20"/>
        </w:rPr>
      </w:pPr>
    </w:p>
    <w:tbl>
      <w:tblPr>
        <w:tblW w:w="0" w:type="auto"/>
        <w:tblLayout w:type="fixed"/>
        <w:tblCellMar>
          <w:top w:w="102" w:type="dxa"/>
          <w:left w:w="62" w:type="dxa"/>
          <w:bottom w:w="102" w:type="dxa"/>
          <w:right w:w="62" w:type="dxa"/>
        </w:tblCellMar>
        <w:tblLook w:val="04A0"/>
      </w:tblPr>
      <w:tblGrid>
        <w:gridCol w:w="340"/>
        <w:gridCol w:w="454"/>
        <w:gridCol w:w="340"/>
        <w:gridCol w:w="1701"/>
        <w:gridCol w:w="340"/>
        <w:gridCol w:w="113"/>
        <w:gridCol w:w="227"/>
        <w:gridCol w:w="340"/>
        <w:gridCol w:w="5613"/>
        <w:gridCol w:w="340"/>
        <w:gridCol w:w="1417"/>
      </w:tblGrid>
      <w:tr w:rsidR="00990EC1">
        <w:trPr>
          <w:gridAfter w:val="3"/>
          <w:wAfter w:w="7370" w:type="dxa"/>
        </w:trPr>
        <w:tc>
          <w:tcPr>
            <w:tcW w:w="340" w:type="dxa"/>
            <w:tcBorders>
              <w:top w:val="nil"/>
              <w:left w:val="nil"/>
              <w:bottom w:val="nil"/>
              <w:right w:val="nil"/>
            </w:tcBorders>
            <w:vAlign w:val="bottom"/>
          </w:tcPr>
          <w:p w:rsidR="00990EC1" w:rsidRDefault="009A5C26">
            <w:pPr>
              <w:pStyle w:val="ConsPlusNormal0"/>
              <w:jc w:val="right"/>
            </w:pPr>
            <w:r>
              <w:tab/>
            </w:r>
            <w:r w:rsidR="0067240E">
              <w:t>"</w:t>
            </w:r>
          </w:p>
        </w:tc>
        <w:tc>
          <w:tcPr>
            <w:tcW w:w="454"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gridSpan w:val="2"/>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ind w:left="57"/>
            </w:pPr>
            <w:r>
              <w:t>г.</w:t>
            </w:r>
          </w:p>
        </w:tc>
      </w:tr>
      <w:tr w:rsidR="00990EC1">
        <w:tc>
          <w:tcPr>
            <w:tcW w:w="3288" w:type="dxa"/>
            <w:gridSpan w:val="6"/>
            <w:tcBorders>
              <w:top w:val="nil"/>
              <w:left w:val="nil"/>
              <w:bottom w:val="nil"/>
              <w:right w:val="nil"/>
            </w:tcBorders>
            <w:vAlign w:val="bottom"/>
          </w:tcPr>
          <w:p w:rsidR="00990EC1" w:rsidRDefault="0067240E">
            <w:pPr>
              <w:pStyle w:val="ConsPlusNormal0"/>
            </w:pPr>
            <w:r>
              <w:t>Особые отметки</w:t>
            </w:r>
          </w:p>
        </w:tc>
        <w:tc>
          <w:tcPr>
            <w:tcW w:w="6180" w:type="dxa"/>
            <w:gridSpan w:val="3"/>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417" w:type="dxa"/>
            <w:tcBorders>
              <w:top w:val="nil"/>
              <w:left w:val="nil"/>
              <w:bottom w:val="single" w:sz="4" w:space="0" w:color="auto"/>
              <w:right w:val="nil"/>
            </w:tcBorders>
            <w:vAlign w:val="bottom"/>
          </w:tcPr>
          <w:p w:rsidR="00990EC1" w:rsidRDefault="00990EC1">
            <w:pPr>
              <w:pStyle w:val="ConsPlusNormal0"/>
            </w:pPr>
          </w:p>
        </w:tc>
      </w:tr>
    </w:tbl>
    <w:p w:rsidR="00990EC1" w:rsidRDefault="00990EC1">
      <w:pPr>
        <w:pStyle w:val="ConsPlusNormal0"/>
        <w:jc w:val="center"/>
      </w:pPr>
    </w:p>
    <w:p w:rsidR="00990EC1" w:rsidRDefault="0067240E">
      <w:pPr>
        <w:pStyle w:val="ConsPlusNormal0"/>
        <w:ind w:firstLine="540"/>
        <w:jc w:val="both"/>
      </w:pPr>
      <w:r>
        <w:t>--------------------------------</w:t>
      </w:r>
    </w:p>
    <w:p w:rsidR="00990EC1" w:rsidRDefault="0067240E">
      <w:pPr>
        <w:pStyle w:val="ConsPlusNormal0"/>
        <w:spacing w:before="200"/>
        <w:ind w:firstLine="540"/>
        <w:jc w:val="both"/>
      </w:pPr>
      <w:bookmarkStart w:id="46" w:name="P1332"/>
      <w:bookmarkEnd w:id="46"/>
      <w:r>
        <w:t xml:space="preserve">&lt;1&gt; При нотариальном заверении заполняется в соответствии со </w:t>
      </w:r>
      <w:hyperlink r:id="rId140" w:tooltip="&quot;Основы законодательства Российской Федерации о нотариате&quot; (утв. ВС РФ 11.02.1993 N 4462-1) (ред. от 14.07.2022) (с изм. и доп., вступ. в силу с 29.09.2022) {КонсультантПлюс}">
        <w:r>
          <w:rPr>
            <w:color w:val="0000FF"/>
          </w:rPr>
          <w:t>статьей 51</w:t>
        </w:r>
      </w:hyperlink>
      <w: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2016, N 1, ст. 11).</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bookmarkStart w:id="47" w:name="P1338"/>
      <w:bookmarkEnd w:id="47"/>
      <w:r>
        <w:t>Приложение N 3</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314A1D" w:rsidRDefault="0067240E" w:rsidP="00314A1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314A1D" w:rsidRDefault="00314A1D" w:rsidP="00314A1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494"/>
        <w:gridCol w:w="850"/>
        <w:gridCol w:w="1173"/>
        <w:gridCol w:w="425"/>
        <w:gridCol w:w="340"/>
        <w:gridCol w:w="1559"/>
        <w:gridCol w:w="340"/>
        <w:gridCol w:w="340"/>
        <w:gridCol w:w="624"/>
        <w:gridCol w:w="397"/>
        <w:gridCol w:w="1757"/>
        <w:gridCol w:w="1276"/>
      </w:tblGrid>
      <w:tr w:rsidR="00990EC1">
        <w:tc>
          <w:tcPr>
            <w:tcW w:w="3344" w:type="dxa"/>
            <w:gridSpan w:val="2"/>
            <w:tcBorders>
              <w:top w:val="nil"/>
              <w:left w:val="nil"/>
              <w:bottom w:val="nil"/>
              <w:right w:val="nil"/>
            </w:tcBorders>
            <w:vAlign w:val="bottom"/>
          </w:tcPr>
          <w:p w:rsidR="00990EC1" w:rsidRDefault="00990EC1">
            <w:pPr>
              <w:pStyle w:val="ConsPlusNormal0"/>
            </w:pPr>
          </w:p>
        </w:tc>
        <w:tc>
          <w:tcPr>
            <w:tcW w:w="4801" w:type="dxa"/>
            <w:gridSpan w:val="7"/>
            <w:tcBorders>
              <w:top w:val="nil"/>
              <w:left w:val="nil"/>
              <w:bottom w:val="nil"/>
              <w:right w:val="nil"/>
            </w:tcBorders>
          </w:tcPr>
          <w:p w:rsidR="00990EC1" w:rsidRDefault="0067240E">
            <w:pPr>
              <w:pStyle w:val="ConsPlusNormal0"/>
              <w:jc w:val="center"/>
            </w:pPr>
            <w:bookmarkStart w:id="48" w:name="P1345"/>
            <w:bookmarkEnd w:id="48"/>
            <w:r>
              <w:t>Книга регистрации лицевых счетов</w:t>
            </w:r>
          </w:p>
        </w:tc>
        <w:tc>
          <w:tcPr>
            <w:tcW w:w="2154" w:type="dxa"/>
            <w:gridSpan w:val="2"/>
            <w:tcBorders>
              <w:top w:val="nil"/>
              <w:left w:val="nil"/>
              <w:bottom w:val="nil"/>
              <w:right w:val="single" w:sz="4" w:space="0" w:color="auto"/>
            </w:tcBorders>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center"/>
          </w:tcPr>
          <w:p w:rsidR="00990EC1" w:rsidRDefault="0067240E">
            <w:pPr>
              <w:pStyle w:val="ConsPlusNormal0"/>
              <w:jc w:val="center"/>
            </w:pPr>
            <w:r>
              <w:t>Коды</w:t>
            </w:r>
          </w:p>
        </w:tc>
      </w:tr>
      <w:tr w:rsidR="00990EC1">
        <w:tc>
          <w:tcPr>
            <w:tcW w:w="3344" w:type="dxa"/>
            <w:gridSpan w:val="2"/>
            <w:tcBorders>
              <w:top w:val="nil"/>
              <w:left w:val="nil"/>
              <w:bottom w:val="nil"/>
              <w:right w:val="nil"/>
            </w:tcBorders>
            <w:vAlign w:val="bottom"/>
          </w:tcPr>
          <w:p w:rsidR="00990EC1" w:rsidRDefault="00990EC1">
            <w:pPr>
              <w:pStyle w:val="ConsPlusNormal0"/>
            </w:pPr>
          </w:p>
        </w:tc>
        <w:tc>
          <w:tcPr>
            <w:tcW w:w="1173" w:type="dxa"/>
            <w:tcBorders>
              <w:top w:val="nil"/>
              <w:left w:val="nil"/>
              <w:bottom w:val="nil"/>
              <w:right w:val="nil"/>
            </w:tcBorders>
          </w:tcPr>
          <w:p w:rsidR="00990EC1" w:rsidRDefault="0067240E">
            <w:pPr>
              <w:pStyle w:val="ConsPlusNormal0"/>
              <w:jc w:val="right"/>
            </w:pPr>
            <w:r>
              <w:t>от "</w:t>
            </w:r>
          </w:p>
        </w:tc>
        <w:tc>
          <w:tcPr>
            <w:tcW w:w="425"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559"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tcBorders>
              <w:top w:val="nil"/>
              <w:left w:val="nil"/>
              <w:bottom w:val="single" w:sz="4" w:space="0" w:color="auto"/>
              <w:right w:val="nil"/>
            </w:tcBorders>
            <w:vAlign w:val="bottom"/>
          </w:tcPr>
          <w:p w:rsidR="00990EC1" w:rsidRDefault="00990EC1">
            <w:pPr>
              <w:pStyle w:val="ConsPlusNormal0"/>
            </w:pPr>
          </w:p>
        </w:tc>
        <w:tc>
          <w:tcPr>
            <w:tcW w:w="624" w:type="dxa"/>
            <w:tcBorders>
              <w:top w:val="nil"/>
              <w:left w:val="nil"/>
              <w:bottom w:val="nil"/>
              <w:right w:val="nil"/>
            </w:tcBorders>
            <w:vAlign w:val="bottom"/>
          </w:tcPr>
          <w:p w:rsidR="00990EC1" w:rsidRDefault="0067240E">
            <w:pPr>
              <w:pStyle w:val="ConsPlusNormal0"/>
              <w:ind w:left="57"/>
            </w:pPr>
            <w:r>
              <w:t>г.</w:t>
            </w:r>
          </w:p>
        </w:tc>
        <w:tc>
          <w:tcPr>
            <w:tcW w:w="2154" w:type="dxa"/>
            <w:gridSpan w:val="2"/>
            <w:tcBorders>
              <w:top w:val="nil"/>
              <w:left w:val="nil"/>
              <w:bottom w:val="nil"/>
              <w:right w:val="single" w:sz="4" w:space="0" w:color="auto"/>
            </w:tcBorders>
            <w:vAlign w:val="bottom"/>
          </w:tcPr>
          <w:p w:rsidR="00990EC1" w:rsidRDefault="0067240E">
            <w:pPr>
              <w:pStyle w:val="ConsPlusNormal0"/>
              <w:jc w:val="right"/>
            </w:pPr>
            <w: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single" w:sz="4" w:space="0" w:color="auto"/>
          </w:tblBorders>
        </w:tblPrEx>
        <w:tc>
          <w:tcPr>
            <w:tcW w:w="10299" w:type="dxa"/>
            <w:gridSpan w:val="11"/>
            <w:tcBorders>
              <w:top w:val="nil"/>
              <w:left w:val="nil"/>
              <w:bottom w:val="nil"/>
            </w:tcBorders>
            <w:vAlign w:val="bottom"/>
          </w:tcPr>
          <w:p w:rsidR="00990EC1" w:rsidRDefault="0067240E">
            <w:pPr>
              <w:pStyle w:val="ConsPlusNormal0"/>
              <w:jc w:val="right"/>
            </w:pPr>
            <w:r>
              <w:lastRenderedPageBreak/>
              <w:t>Дата открытия</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blPrEx>
          <w:tblBorders>
            <w:insideV w:val="single" w:sz="4" w:space="0" w:color="auto"/>
          </w:tblBorders>
        </w:tblPrEx>
        <w:tc>
          <w:tcPr>
            <w:tcW w:w="10299" w:type="dxa"/>
            <w:gridSpan w:val="11"/>
            <w:tcBorders>
              <w:top w:val="nil"/>
              <w:left w:val="nil"/>
              <w:bottom w:val="nil"/>
            </w:tcBorders>
            <w:vAlign w:val="bottom"/>
          </w:tcPr>
          <w:p w:rsidR="00990EC1" w:rsidRDefault="0067240E">
            <w:pPr>
              <w:pStyle w:val="ConsPlusNormal0"/>
              <w:jc w:val="right"/>
            </w:pPr>
            <w:r>
              <w:t>Дата закрытия</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c>
          <w:tcPr>
            <w:tcW w:w="2494" w:type="dxa"/>
            <w:tcBorders>
              <w:top w:val="nil"/>
              <w:left w:val="nil"/>
              <w:bottom w:val="nil"/>
              <w:right w:val="nil"/>
            </w:tcBorders>
            <w:vAlign w:val="bottom"/>
          </w:tcPr>
          <w:p w:rsidR="00990EC1" w:rsidRDefault="0067240E">
            <w:pPr>
              <w:pStyle w:val="ConsPlusNormal0"/>
            </w:pPr>
            <w:r>
              <w:t>Финансовый орган</w:t>
            </w:r>
          </w:p>
        </w:tc>
        <w:tc>
          <w:tcPr>
            <w:tcW w:w="6048" w:type="dxa"/>
            <w:gridSpan w:val="9"/>
            <w:tcBorders>
              <w:top w:val="nil"/>
              <w:left w:val="nil"/>
              <w:bottom w:val="single" w:sz="4" w:space="0" w:color="auto"/>
              <w:right w:val="nil"/>
            </w:tcBorders>
            <w:vAlign w:val="bottom"/>
          </w:tcPr>
          <w:p w:rsidR="00990EC1" w:rsidRDefault="00143689">
            <w:pPr>
              <w:pStyle w:val="ConsPlusNormal0"/>
              <w:jc w:val="center"/>
            </w:pPr>
            <w:r>
              <w:rPr>
                <w:rFonts w:ascii="Times New Roman" w:hAnsi="Times New Roman" w:cs="Times New Roman"/>
                <w:szCs w:val="20"/>
              </w:rPr>
              <w:t>Администрация</w:t>
            </w:r>
            <w:r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Pr>
                <w:rFonts w:ascii="Times New Roman" w:hAnsi="Times New Roman" w:cs="Times New Roman"/>
                <w:szCs w:val="20"/>
              </w:rPr>
              <w:t xml:space="preserve"> сельсовет</w:t>
            </w:r>
            <w:r w:rsidR="00314A1D">
              <w:t xml:space="preserve">муниципального района </w:t>
            </w:r>
            <w:r w:rsidR="00D84379">
              <w:t>Салаватский</w:t>
            </w:r>
            <w:r w:rsidR="00314A1D">
              <w:t xml:space="preserve"> район</w:t>
            </w:r>
            <w:r w:rsidR="0067240E">
              <w:t xml:space="preserve"> Республики Башкортостан</w:t>
            </w:r>
          </w:p>
        </w:tc>
        <w:tc>
          <w:tcPr>
            <w:tcW w:w="1757"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bl>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191"/>
        <w:gridCol w:w="1134"/>
        <w:gridCol w:w="2257"/>
        <w:gridCol w:w="1814"/>
        <w:gridCol w:w="1304"/>
        <w:gridCol w:w="1474"/>
        <w:gridCol w:w="1191"/>
      </w:tblGrid>
      <w:tr w:rsidR="00990EC1">
        <w:tc>
          <w:tcPr>
            <w:tcW w:w="1191" w:type="dxa"/>
            <w:vMerge w:val="restart"/>
            <w:vAlign w:val="center"/>
          </w:tcPr>
          <w:p w:rsidR="00990EC1" w:rsidRDefault="0067240E">
            <w:pPr>
              <w:pStyle w:val="ConsPlusNormal0"/>
              <w:jc w:val="center"/>
            </w:pPr>
            <w:r>
              <w:t>Дата открытия лицевого счета</w:t>
            </w:r>
          </w:p>
        </w:tc>
        <w:tc>
          <w:tcPr>
            <w:tcW w:w="1191" w:type="dxa"/>
            <w:vMerge w:val="restart"/>
            <w:vAlign w:val="center"/>
          </w:tcPr>
          <w:p w:rsidR="00990EC1" w:rsidRDefault="0067240E">
            <w:pPr>
              <w:pStyle w:val="ConsPlusNormal0"/>
              <w:jc w:val="center"/>
            </w:pPr>
            <w:r>
              <w:t>Наименование клиента</w:t>
            </w:r>
          </w:p>
        </w:tc>
        <w:tc>
          <w:tcPr>
            <w:tcW w:w="1134" w:type="dxa"/>
            <w:vMerge w:val="restart"/>
            <w:vAlign w:val="center"/>
          </w:tcPr>
          <w:p w:rsidR="00990EC1" w:rsidRDefault="0067240E">
            <w:pPr>
              <w:pStyle w:val="ConsPlusNormal0"/>
              <w:jc w:val="center"/>
            </w:pPr>
            <w:r>
              <w:t>Номер лицевого счета</w:t>
            </w:r>
          </w:p>
        </w:tc>
        <w:tc>
          <w:tcPr>
            <w:tcW w:w="4071" w:type="dxa"/>
            <w:gridSpan w:val="2"/>
            <w:vAlign w:val="center"/>
          </w:tcPr>
          <w:p w:rsidR="00990EC1" w:rsidRDefault="0067240E">
            <w:pPr>
              <w:pStyle w:val="ConsPlusNormal0"/>
              <w:jc w:val="center"/>
            </w:pPr>
            <w:r>
              <w:t>Номер и дата письма финансового органа</w:t>
            </w:r>
          </w:p>
        </w:tc>
        <w:tc>
          <w:tcPr>
            <w:tcW w:w="1304" w:type="dxa"/>
            <w:vMerge w:val="restart"/>
            <w:vAlign w:val="center"/>
          </w:tcPr>
          <w:p w:rsidR="00990EC1" w:rsidRDefault="0067240E">
            <w:pPr>
              <w:pStyle w:val="ConsPlusNormal0"/>
              <w:jc w:val="center"/>
            </w:pPr>
            <w:r>
              <w:t>Дата закрытия лицевого счета</w:t>
            </w:r>
          </w:p>
        </w:tc>
        <w:tc>
          <w:tcPr>
            <w:tcW w:w="1474" w:type="dxa"/>
            <w:vMerge w:val="restart"/>
            <w:vAlign w:val="center"/>
          </w:tcPr>
          <w:p w:rsidR="00990EC1" w:rsidRDefault="0067240E">
            <w:pPr>
              <w:pStyle w:val="ConsPlusNormal0"/>
              <w:jc w:val="center"/>
            </w:pPr>
            <w:r>
              <w:t>Дата переоформления лицевого счета</w:t>
            </w:r>
          </w:p>
        </w:tc>
        <w:tc>
          <w:tcPr>
            <w:tcW w:w="1191" w:type="dxa"/>
            <w:vMerge w:val="restart"/>
            <w:vAlign w:val="center"/>
          </w:tcPr>
          <w:p w:rsidR="00990EC1" w:rsidRDefault="0067240E">
            <w:pPr>
              <w:pStyle w:val="ConsPlusNormal0"/>
              <w:jc w:val="center"/>
            </w:pPr>
            <w:r>
              <w:t>Примечание</w:t>
            </w:r>
          </w:p>
        </w:tc>
      </w:tr>
      <w:tr w:rsidR="00990EC1">
        <w:tc>
          <w:tcPr>
            <w:tcW w:w="1191" w:type="dxa"/>
            <w:vMerge/>
          </w:tcPr>
          <w:p w:rsidR="00990EC1" w:rsidRDefault="00990EC1">
            <w:pPr>
              <w:pStyle w:val="ConsPlusNormal0"/>
            </w:pPr>
          </w:p>
        </w:tc>
        <w:tc>
          <w:tcPr>
            <w:tcW w:w="1191" w:type="dxa"/>
            <w:vMerge/>
          </w:tcPr>
          <w:p w:rsidR="00990EC1" w:rsidRDefault="00990EC1">
            <w:pPr>
              <w:pStyle w:val="ConsPlusNormal0"/>
            </w:pPr>
          </w:p>
        </w:tc>
        <w:tc>
          <w:tcPr>
            <w:tcW w:w="1134" w:type="dxa"/>
            <w:vMerge/>
          </w:tcPr>
          <w:p w:rsidR="00990EC1" w:rsidRDefault="00990EC1">
            <w:pPr>
              <w:pStyle w:val="ConsPlusNormal0"/>
            </w:pPr>
          </w:p>
        </w:tc>
        <w:tc>
          <w:tcPr>
            <w:tcW w:w="2257" w:type="dxa"/>
            <w:vAlign w:val="center"/>
          </w:tcPr>
          <w:p w:rsidR="00990EC1" w:rsidRDefault="0067240E">
            <w:pPr>
              <w:pStyle w:val="ConsPlusNormal0"/>
              <w:jc w:val="center"/>
            </w:pPr>
            <w:r>
              <w:t>налоговому органу об открытии (переоформлении, закрытии) лицевых счетов</w:t>
            </w:r>
          </w:p>
        </w:tc>
        <w:tc>
          <w:tcPr>
            <w:tcW w:w="1814" w:type="dxa"/>
            <w:vAlign w:val="center"/>
          </w:tcPr>
          <w:p w:rsidR="00990EC1" w:rsidRDefault="0067240E">
            <w:pPr>
              <w:pStyle w:val="ConsPlusNormal0"/>
              <w:jc w:val="center"/>
            </w:pPr>
            <w:r>
              <w:t>клиенту об открытии (закрытии) лицевого счета</w:t>
            </w:r>
          </w:p>
        </w:tc>
        <w:tc>
          <w:tcPr>
            <w:tcW w:w="1304" w:type="dxa"/>
            <w:vMerge/>
          </w:tcPr>
          <w:p w:rsidR="00990EC1" w:rsidRDefault="00990EC1">
            <w:pPr>
              <w:pStyle w:val="ConsPlusNormal0"/>
            </w:pPr>
          </w:p>
        </w:tc>
        <w:tc>
          <w:tcPr>
            <w:tcW w:w="1474" w:type="dxa"/>
            <w:vMerge/>
          </w:tcPr>
          <w:p w:rsidR="00990EC1" w:rsidRDefault="00990EC1">
            <w:pPr>
              <w:pStyle w:val="ConsPlusNormal0"/>
            </w:pPr>
          </w:p>
        </w:tc>
        <w:tc>
          <w:tcPr>
            <w:tcW w:w="1191" w:type="dxa"/>
            <w:vMerge/>
          </w:tcPr>
          <w:p w:rsidR="00990EC1" w:rsidRDefault="00990EC1">
            <w:pPr>
              <w:pStyle w:val="ConsPlusNormal0"/>
            </w:pPr>
          </w:p>
        </w:tc>
      </w:tr>
      <w:tr w:rsidR="00990EC1">
        <w:tc>
          <w:tcPr>
            <w:tcW w:w="1191" w:type="dxa"/>
            <w:vAlign w:val="center"/>
          </w:tcPr>
          <w:p w:rsidR="00990EC1" w:rsidRDefault="0067240E">
            <w:pPr>
              <w:pStyle w:val="ConsPlusNormal0"/>
              <w:jc w:val="center"/>
            </w:pPr>
            <w:r>
              <w:t>1</w:t>
            </w:r>
          </w:p>
        </w:tc>
        <w:tc>
          <w:tcPr>
            <w:tcW w:w="1191" w:type="dxa"/>
            <w:vAlign w:val="center"/>
          </w:tcPr>
          <w:p w:rsidR="00990EC1" w:rsidRDefault="0067240E">
            <w:pPr>
              <w:pStyle w:val="ConsPlusNormal0"/>
              <w:jc w:val="center"/>
            </w:pPr>
            <w:r>
              <w:t>2</w:t>
            </w:r>
          </w:p>
        </w:tc>
        <w:tc>
          <w:tcPr>
            <w:tcW w:w="1134" w:type="dxa"/>
            <w:vAlign w:val="center"/>
          </w:tcPr>
          <w:p w:rsidR="00990EC1" w:rsidRDefault="0067240E">
            <w:pPr>
              <w:pStyle w:val="ConsPlusNormal0"/>
              <w:jc w:val="center"/>
            </w:pPr>
            <w:r>
              <w:t>3</w:t>
            </w:r>
          </w:p>
        </w:tc>
        <w:tc>
          <w:tcPr>
            <w:tcW w:w="2257" w:type="dxa"/>
            <w:vAlign w:val="center"/>
          </w:tcPr>
          <w:p w:rsidR="00990EC1" w:rsidRDefault="0067240E">
            <w:pPr>
              <w:pStyle w:val="ConsPlusNormal0"/>
              <w:jc w:val="center"/>
            </w:pPr>
            <w:r>
              <w:t>4</w:t>
            </w:r>
          </w:p>
        </w:tc>
        <w:tc>
          <w:tcPr>
            <w:tcW w:w="1814" w:type="dxa"/>
            <w:vAlign w:val="center"/>
          </w:tcPr>
          <w:p w:rsidR="00990EC1" w:rsidRDefault="0067240E">
            <w:pPr>
              <w:pStyle w:val="ConsPlusNormal0"/>
              <w:jc w:val="center"/>
            </w:pPr>
            <w:r>
              <w:t>5</w:t>
            </w:r>
          </w:p>
        </w:tc>
        <w:tc>
          <w:tcPr>
            <w:tcW w:w="1304" w:type="dxa"/>
            <w:vAlign w:val="center"/>
          </w:tcPr>
          <w:p w:rsidR="00990EC1" w:rsidRDefault="0067240E">
            <w:pPr>
              <w:pStyle w:val="ConsPlusNormal0"/>
              <w:jc w:val="center"/>
            </w:pPr>
            <w:r>
              <w:t>6</w:t>
            </w:r>
          </w:p>
        </w:tc>
        <w:tc>
          <w:tcPr>
            <w:tcW w:w="1474" w:type="dxa"/>
            <w:vAlign w:val="center"/>
          </w:tcPr>
          <w:p w:rsidR="00990EC1" w:rsidRDefault="0067240E">
            <w:pPr>
              <w:pStyle w:val="ConsPlusNormal0"/>
              <w:jc w:val="center"/>
            </w:pPr>
            <w:r>
              <w:t>7</w:t>
            </w:r>
          </w:p>
        </w:tc>
        <w:tc>
          <w:tcPr>
            <w:tcW w:w="1191" w:type="dxa"/>
            <w:vAlign w:val="center"/>
          </w:tcPr>
          <w:p w:rsidR="00990EC1" w:rsidRDefault="0067240E">
            <w:pPr>
              <w:pStyle w:val="ConsPlusNormal0"/>
              <w:jc w:val="center"/>
            </w:pPr>
            <w:r>
              <w:t>8</w:t>
            </w:r>
          </w:p>
        </w:tc>
      </w:tr>
      <w:tr w:rsidR="00990EC1">
        <w:tc>
          <w:tcPr>
            <w:tcW w:w="1191" w:type="dxa"/>
            <w:vAlign w:val="bottom"/>
          </w:tcPr>
          <w:p w:rsidR="00990EC1" w:rsidRDefault="00990EC1">
            <w:pPr>
              <w:pStyle w:val="ConsPlusNormal0"/>
            </w:pPr>
          </w:p>
        </w:tc>
        <w:tc>
          <w:tcPr>
            <w:tcW w:w="1191" w:type="dxa"/>
            <w:vAlign w:val="bottom"/>
          </w:tcPr>
          <w:p w:rsidR="00990EC1" w:rsidRDefault="00990EC1">
            <w:pPr>
              <w:pStyle w:val="ConsPlusNormal0"/>
            </w:pPr>
          </w:p>
        </w:tc>
        <w:tc>
          <w:tcPr>
            <w:tcW w:w="1134" w:type="dxa"/>
            <w:vAlign w:val="bottom"/>
          </w:tcPr>
          <w:p w:rsidR="00990EC1" w:rsidRDefault="00990EC1">
            <w:pPr>
              <w:pStyle w:val="ConsPlusNormal0"/>
            </w:pPr>
          </w:p>
        </w:tc>
        <w:tc>
          <w:tcPr>
            <w:tcW w:w="2257" w:type="dxa"/>
            <w:vAlign w:val="bottom"/>
          </w:tcPr>
          <w:p w:rsidR="00990EC1" w:rsidRDefault="00990EC1">
            <w:pPr>
              <w:pStyle w:val="ConsPlusNormal0"/>
            </w:pPr>
          </w:p>
        </w:tc>
        <w:tc>
          <w:tcPr>
            <w:tcW w:w="1814" w:type="dxa"/>
            <w:vAlign w:val="bottom"/>
          </w:tcPr>
          <w:p w:rsidR="00990EC1" w:rsidRDefault="00990EC1">
            <w:pPr>
              <w:pStyle w:val="ConsPlusNormal0"/>
            </w:pPr>
          </w:p>
        </w:tc>
        <w:tc>
          <w:tcPr>
            <w:tcW w:w="1304" w:type="dxa"/>
            <w:vAlign w:val="bottom"/>
          </w:tcPr>
          <w:p w:rsidR="00990EC1" w:rsidRDefault="00990EC1">
            <w:pPr>
              <w:pStyle w:val="ConsPlusNormal0"/>
            </w:pPr>
          </w:p>
        </w:tc>
        <w:tc>
          <w:tcPr>
            <w:tcW w:w="1474" w:type="dxa"/>
            <w:vAlign w:val="bottom"/>
          </w:tcPr>
          <w:p w:rsidR="00990EC1" w:rsidRDefault="00990EC1">
            <w:pPr>
              <w:pStyle w:val="ConsPlusNormal0"/>
            </w:pPr>
          </w:p>
        </w:tc>
        <w:tc>
          <w:tcPr>
            <w:tcW w:w="1191" w:type="dxa"/>
            <w:vAlign w:val="bottom"/>
          </w:tcPr>
          <w:p w:rsidR="00990EC1" w:rsidRDefault="00990EC1">
            <w:pPr>
              <w:pStyle w:val="ConsPlusNormal0"/>
            </w:pPr>
          </w:p>
        </w:tc>
      </w:tr>
      <w:tr w:rsidR="00990EC1">
        <w:tc>
          <w:tcPr>
            <w:tcW w:w="1191" w:type="dxa"/>
            <w:vAlign w:val="bottom"/>
          </w:tcPr>
          <w:p w:rsidR="00990EC1" w:rsidRDefault="00990EC1">
            <w:pPr>
              <w:pStyle w:val="ConsPlusNormal0"/>
            </w:pPr>
          </w:p>
        </w:tc>
        <w:tc>
          <w:tcPr>
            <w:tcW w:w="1191" w:type="dxa"/>
            <w:vAlign w:val="bottom"/>
          </w:tcPr>
          <w:p w:rsidR="00990EC1" w:rsidRDefault="00990EC1">
            <w:pPr>
              <w:pStyle w:val="ConsPlusNormal0"/>
            </w:pPr>
          </w:p>
        </w:tc>
        <w:tc>
          <w:tcPr>
            <w:tcW w:w="1134" w:type="dxa"/>
            <w:vAlign w:val="bottom"/>
          </w:tcPr>
          <w:p w:rsidR="00990EC1" w:rsidRDefault="00990EC1">
            <w:pPr>
              <w:pStyle w:val="ConsPlusNormal0"/>
            </w:pPr>
          </w:p>
        </w:tc>
        <w:tc>
          <w:tcPr>
            <w:tcW w:w="2257" w:type="dxa"/>
            <w:vAlign w:val="bottom"/>
          </w:tcPr>
          <w:p w:rsidR="00990EC1" w:rsidRDefault="00990EC1">
            <w:pPr>
              <w:pStyle w:val="ConsPlusNormal0"/>
            </w:pPr>
          </w:p>
        </w:tc>
        <w:tc>
          <w:tcPr>
            <w:tcW w:w="1814" w:type="dxa"/>
            <w:vAlign w:val="bottom"/>
          </w:tcPr>
          <w:p w:rsidR="00990EC1" w:rsidRDefault="00990EC1">
            <w:pPr>
              <w:pStyle w:val="ConsPlusNormal0"/>
            </w:pPr>
          </w:p>
        </w:tc>
        <w:tc>
          <w:tcPr>
            <w:tcW w:w="1304" w:type="dxa"/>
            <w:vAlign w:val="bottom"/>
          </w:tcPr>
          <w:p w:rsidR="00990EC1" w:rsidRDefault="00990EC1">
            <w:pPr>
              <w:pStyle w:val="ConsPlusNormal0"/>
            </w:pPr>
          </w:p>
        </w:tc>
        <w:tc>
          <w:tcPr>
            <w:tcW w:w="1474" w:type="dxa"/>
            <w:vAlign w:val="bottom"/>
          </w:tcPr>
          <w:p w:rsidR="00990EC1" w:rsidRDefault="00990EC1">
            <w:pPr>
              <w:pStyle w:val="ConsPlusNormal0"/>
            </w:pPr>
          </w:p>
        </w:tc>
        <w:tc>
          <w:tcPr>
            <w:tcW w:w="1191" w:type="dxa"/>
            <w:vAlign w:val="bottom"/>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231"/>
        <w:gridCol w:w="1814"/>
        <w:gridCol w:w="340"/>
        <w:gridCol w:w="1417"/>
        <w:gridCol w:w="340"/>
        <w:gridCol w:w="2721"/>
        <w:gridCol w:w="340"/>
        <w:gridCol w:w="1361"/>
      </w:tblGrid>
      <w:tr w:rsidR="00990EC1">
        <w:tc>
          <w:tcPr>
            <w:tcW w:w="3231" w:type="dxa"/>
            <w:tcBorders>
              <w:top w:val="nil"/>
              <w:left w:val="nil"/>
              <w:bottom w:val="nil"/>
              <w:right w:val="nil"/>
            </w:tcBorders>
            <w:vAlign w:val="bottom"/>
          </w:tcPr>
          <w:p w:rsidR="00990EC1" w:rsidRDefault="0067240E">
            <w:pPr>
              <w:pStyle w:val="ConsPlusNormal0"/>
            </w:pPr>
            <w:r>
              <w:t>Ответственный исполнитель</w:t>
            </w:r>
          </w:p>
        </w:tc>
        <w:tc>
          <w:tcPr>
            <w:tcW w:w="1814"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41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272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361" w:type="dxa"/>
            <w:tcBorders>
              <w:top w:val="nil"/>
              <w:left w:val="nil"/>
              <w:bottom w:val="single" w:sz="4" w:space="0" w:color="auto"/>
              <w:right w:val="nil"/>
            </w:tcBorders>
            <w:vAlign w:val="bottom"/>
          </w:tcPr>
          <w:p w:rsidR="00990EC1" w:rsidRDefault="00990EC1">
            <w:pPr>
              <w:pStyle w:val="ConsPlusNormal0"/>
            </w:pPr>
          </w:p>
        </w:tc>
      </w:tr>
      <w:tr w:rsidR="00990EC1">
        <w:tc>
          <w:tcPr>
            <w:tcW w:w="3231" w:type="dxa"/>
            <w:tcBorders>
              <w:top w:val="nil"/>
              <w:left w:val="nil"/>
              <w:bottom w:val="nil"/>
              <w:right w:val="nil"/>
            </w:tcBorders>
          </w:tcPr>
          <w:p w:rsidR="00990EC1" w:rsidRDefault="00990EC1">
            <w:pPr>
              <w:pStyle w:val="ConsPlusNormal0"/>
            </w:pPr>
          </w:p>
        </w:tc>
        <w:tc>
          <w:tcPr>
            <w:tcW w:w="1814"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2721"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361" w:type="dxa"/>
            <w:tcBorders>
              <w:top w:val="single" w:sz="4" w:space="0" w:color="auto"/>
              <w:left w:val="nil"/>
              <w:bottom w:val="nil"/>
              <w:right w:val="nil"/>
            </w:tcBorders>
          </w:tcPr>
          <w:p w:rsidR="00990EC1" w:rsidRDefault="0067240E">
            <w:pPr>
              <w:pStyle w:val="ConsPlusNormal0"/>
              <w:jc w:val="center"/>
            </w:pPr>
            <w:r>
              <w:t>(телефон)</w:t>
            </w: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40"/>
        <w:gridCol w:w="510"/>
        <w:gridCol w:w="340"/>
        <w:gridCol w:w="1701"/>
        <w:gridCol w:w="369"/>
        <w:gridCol w:w="397"/>
        <w:gridCol w:w="340"/>
        <w:gridCol w:w="6718"/>
        <w:gridCol w:w="850"/>
      </w:tblGrid>
      <w:tr w:rsidR="00990EC1">
        <w:trPr>
          <w:gridAfter w:val="2"/>
          <w:wAfter w:w="7568" w:type="dxa"/>
        </w:trPr>
        <w:tc>
          <w:tcPr>
            <w:tcW w:w="340" w:type="dxa"/>
            <w:tcBorders>
              <w:top w:val="nil"/>
              <w:left w:val="nil"/>
              <w:bottom w:val="nil"/>
              <w:right w:val="nil"/>
            </w:tcBorders>
            <w:vAlign w:val="bottom"/>
          </w:tcPr>
          <w:p w:rsidR="00990EC1" w:rsidRDefault="0067240E">
            <w:pPr>
              <w:pStyle w:val="ConsPlusNormal0"/>
              <w:jc w:val="right"/>
            </w:pPr>
            <w:r>
              <w:t>"</w:t>
            </w:r>
          </w:p>
        </w:tc>
        <w:tc>
          <w:tcPr>
            <w:tcW w:w="51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69" w:type="dxa"/>
            <w:tcBorders>
              <w:top w:val="nil"/>
              <w:left w:val="nil"/>
              <w:bottom w:val="nil"/>
              <w:right w:val="nil"/>
            </w:tcBorders>
            <w:vAlign w:val="bottom"/>
          </w:tcPr>
          <w:p w:rsidR="00990EC1" w:rsidRDefault="0067240E">
            <w:pPr>
              <w:pStyle w:val="ConsPlusNormal0"/>
              <w:jc w:val="right"/>
            </w:pPr>
            <w:r>
              <w:t>20</w:t>
            </w:r>
          </w:p>
        </w:tc>
        <w:tc>
          <w:tcPr>
            <w:tcW w:w="39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ind w:left="57"/>
            </w:pPr>
            <w:r>
              <w:t>г.</w:t>
            </w:r>
          </w:p>
        </w:tc>
      </w:tr>
      <w:tr w:rsidR="00990EC1">
        <w:tc>
          <w:tcPr>
            <w:tcW w:w="10715" w:type="dxa"/>
            <w:gridSpan w:val="8"/>
            <w:tcBorders>
              <w:top w:val="nil"/>
              <w:left w:val="nil"/>
              <w:bottom w:val="nil"/>
              <w:right w:val="nil"/>
            </w:tcBorders>
            <w:vAlign w:val="bottom"/>
          </w:tcPr>
          <w:p w:rsidR="00990EC1" w:rsidRDefault="0067240E">
            <w:pPr>
              <w:pStyle w:val="ConsPlusNormal0"/>
              <w:jc w:val="right"/>
            </w:pPr>
            <w:r>
              <w:t>Номер страницы</w:t>
            </w:r>
          </w:p>
        </w:tc>
        <w:tc>
          <w:tcPr>
            <w:tcW w:w="850" w:type="dxa"/>
            <w:tcBorders>
              <w:top w:val="nil"/>
              <w:left w:val="nil"/>
              <w:bottom w:val="single" w:sz="4" w:space="0" w:color="auto"/>
              <w:right w:val="nil"/>
            </w:tcBorders>
            <w:vAlign w:val="bottom"/>
          </w:tcPr>
          <w:p w:rsidR="00990EC1" w:rsidRDefault="00990EC1">
            <w:pPr>
              <w:pStyle w:val="ConsPlusNormal0"/>
            </w:pPr>
          </w:p>
        </w:tc>
      </w:tr>
      <w:tr w:rsidR="00990EC1">
        <w:tc>
          <w:tcPr>
            <w:tcW w:w="10715" w:type="dxa"/>
            <w:gridSpan w:val="8"/>
            <w:tcBorders>
              <w:top w:val="nil"/>
              <w:left w:val="nil"/>
              <w:bottom w:val="nil"/>
              <w:right w:val="nil"/>
            </w:tcBorders>
            <w:vAlign w:val="bottom"/>
          </w:tcPr>
          <w:p w:rsidR="00990EC1" w:rsidRDefault="0067240E">
            <w:pPr>
              <w:pStyle w:val="ConsPlusNormal0"/>
              <w:jc w:val="right"/>
            </w:pPr>
            <w:r>
              <w:t>Всего страниц</w:t>
            </w:r>
          </w:p>
        </w:tc>
        <w:tc>
          <w:tcPr>
            <w:tcW w:w="850" w:type="dxa"/>
            <w:tcBorders>
              <w:top w:val="single" w:sz="4" w:space="0" w:color="auto"/>
              <w:left w:val="nil"/>
              <w:bottom w:val="single" w:sz="4" w:space="0" w:color="auto"/>
              <w:right w:val="nil"/>
            </w:tcBorders>
            <w:vAlign w:val="bottom"/>
          </w:tcPr>
          <w:p w:rsidR="00990EC1" w:rsidRDefault="00990EC1">
            <w:pPr>
              <w:pStyle w:val="ConsPlusNormal0"/>
            </w:pPr>
          </w:p>
        </w:tc>
      </w:tr>
    </w:tbl>
    <w:p w:rsidR="00990EC1" w:rsidRDefault="00990EC1">
      <w:pPr>
        <w:pStyle w:val="ConsPlusNormal0"/>
        <w:sectPr w:rsidR="00990EC1" w:rsidSect="00A21773">
          <w:headerReference w:type="default" r:id="rId141"/>
          <w:footerReference w:type="default" r:id="rId142"/>
          <w:headerReference w:type="first" r:id="rId143"/>
          <w:footerReference w:type="first" r:id="rId144"/>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4</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BA5204" w:rsidRDefault="0067240E" w:rsidP="00BA5204">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BA5204" w:rsidRDefault="00BA5204" w:rsidP="00BA5204">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spacing w:after="1"/>
      </w:pPr>
    </w:p>
    <w:p w:rsidR="00990EC1" w:rsidRDefault="00990EC1">
      <w:pPr>
        <w:pStyle w:val="ConsPlusNormal0"/>
        <w:jc w:val="center"/>
      </w:pPr>
    </w:p>
    <w:p w:rsidR="00990EC1" w:rsidRDefault="0067240E">
      <w:pPr>
        <w:pStyle w:val="ConsPlusNonformat0"/>
        <w:jc w:val="both"/>
      </w:pPr>
      <w:r>
        <w:t xml:space="preserve">                                                ___________________________</w:t>
      </w:r>
    </w:p>
    <w:p w:rsidR="00990EC1" w:rsidRDefault="0067240E">
      <w:pPr>
        <w:pStyle w:val="ConsPlusNonformat0"/>
        <w:jc w:val="both"/>
      </w:pPr>
      <w:r>
        <w:t xml:space="preserve">                                                ___________________________</w:t>
      </w:r>
    </w:p>
    <w:p w:rsidR="00990EC1" w:rsidRDefault="0067240E">
      <w:pPr>
        <w:pStyle w:val="ConsPlusNonformat0"/>
        <w:jc w:val="both"/>
      </w:pPr>
      <w:r>
        <w:t xml:space="preserve">                                                ___________________________</w:t>
      </w:r>
    </w:p>
    <w:p w:rsidR="00990EC1" w:rsidRDefault="0067240E">
      <w:pPr>
        <w:pStyle w:val="ConsPlusNonformat0"/>
        <w:jc w:val="both"/>
      </w:pPr>
      <w:r>
        <w:t xml:space="preserve">                                                   (наименование клиента)</w:t>
      </w:r>
    </w:p>
    <w:p w:rsidR="00990EC1" w:rsidRDefault="00990EC1">
      <w:pPr>
        <w:pStyle w:val="ConsPlusNonformat0"/>
        <w:jc w:val="both"/>
      </w:pPr>
    </w:p>
    <w:p w:rsidR="00990EC1" w:rsidRDefault="0067240E">
      <w:pPr>
        <w:pStyle w:val="ConsPlusNonformat0"/>
        <w:jc w:val="both"/>
      </w:pPr>
      <w:bookmarkStart w:id="49" w:name="P1448"/>
      <w:bookmarkEnd w:id="49"/>
      <w:r>
        <w:t xml:space="preserve">                                 Извещение</w:t>
      </w:r>
    </w:p>
    <w:p w:rsidR="00990EC1" w:rsidRDefault="0067240E">
      <w:pPr>
        <w:pStyle w:val="ConsPlusNonformat0"/>
        <w:jc w:val="both"/>
      </w:pPr>
      <w:r>
        <w:t xml:space="preserve">                    об открытии (о резервировании) &lt;*&gt;</w:t>
      </w:r>
    </w:p>
    <w:p w:rsidR="00990EC1" w:rsidRDefault="0067240E">
      <w:pPr>
        <w:pStyle w:val="ConsPlusNonformat0"/>
        <w:jc w:val="both"/>
      </w:pPr>
      <w:r>
        <w:t xml:space="preserve">                              лицевого счета</w:t>
      </w:r>
    </w:p>
    <w:p w:rsidR="00990EC1" w:rsidRDefault="0067240E">
      <w:pPr>
        <w:pStyle w:val="ConsPlusNonformat0"/>
        <w:jc w:val="both"/>
      </w:pPr>
      <w:r>
        <w:t xml:space="preserve">                       от "___" ____________ 20___ г.</w:t>
      </w:r>
    </w:p>
    <w:p w:rsidR="00990EC1" w:rsidRDefault="00143689">
      <w:pPr>
        <w:pStyle w:val="ConsPlusNonformat0"/>
        <w:jc w:val="both"/>
      </w:pPr>
      <w:r>
        <w:rPr>
          <w:rFonts w:ascii="Times New Roman" w:hAnsi="Times New Roman" w:cs="Times New Roman"/>
          <w:szCs w:val="20"/>
        </w:rPr>
        <w:t>Администрация</w:t>
      </w:r>
      <w:r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Pr>
          <w:rFonts w:ascii="Times New Roman" w:hAnsi="Times New Roman" w:cs="Times New Roman"/>
          <w:szCs w:val="20"/>
        </w:rPr>
        <w:t xml:space="preserve"> сельсовет</w:t>
      </w:r>
      <w:r w:rsidR="00BA5204">
        <w:t xml:space="preserve">муниципального района </w:t>
      </w:r>
      <w:r w:rsidR="00D84379">
        <w:t>Салаватский</w:t>
      </w:r>
      <w:r w:rsidR="00BA5204">
        <w:t xml:space="preserve"> район</w:t>
      </w:r>
      <w:r w:rsidR="0067240E">
        <w:t xml:space="preserve">   Республики    Башкортостан    сообщает,    что</w:t>
      </w:r>
    </w:p>
    <w:p w:rsidR="00990EC1" w:rsidRDefault="0067240E">
      <w:pPr>
        <w:pStyle w:val="ConsPlusNonformat0"/>
        <w:jc w:val="both"/>
      </w:pPr>
      <w:r>
        <w:t>___________________________________________________________________________</w:t>
      </w:r>
    </w:p>
    <w:p w:rsidR="00990EC1" w:rsidRDefault="0067240E">
      <w:pPr>
        <w:pStyle w:val="ConsPlusNonformat0"/>
        <w:jc w:val="both"/>
      </w:pPr>
      <w:r>
        <w:t xml:space="preserve">                          (наименование клиента)</w:t>
      </w:r>
    </w:p>
    <w:p w:rsidR="00990EC1" w:rsidRDefault="0067240E">
      <w:pPr>
        <w:pStyle w:val="ConsPlusNonformat0"/>
        <w:jc w:val="both"/>
      </w:pPr>
      <w:r>
        <w:t xml:space="preserve">"___" _____________ 20___ г.  открыт  (зарезервирован)  </w:t>
      </w:r>
      <w:hyperlink w:anchor="P1468" w:tooltip="    &lt;*&gt; Применительно к разделу IV настоящего Порядка.">
        <w:r>
          <w:rPr>
            <w:color w:val="0000FF"/>
          </w:rPr>
          <w:t>&lt;*&gt;</w:t>
        </w:r>
      </w:hyperlink>
      <w:r>
        <w:t xml:space="preserve">  лицевой   счет</w:t>
      </w:r>
    </w:p>
    <w:p w:rsidR="00990EC1" w:rsidRDefault="0067240E">
      <w:pPr>
        <w:pStyle w:val="ConsPlusNonformat0"/>
        <w:jc w:val="both"/>
      </w:pPr>
      <w:r>
        <w:t>___________________ N ________________ к счету ___________________________.</w:t>
      </w:r>
    </w:p>
    <w:p w:rsidR="00990EC1" w:rsidRDefault="00990EC1">
      <w:pPr>
        <w:pStyle w:val="ConsPlusNonformat0"/>
        <w:jc w:val="both"/>
      </w:pPr>
    </w:p>
    <w:p w:rsidR="00990EC1" w:rsidRDefault="00143689">
      <w:pPr>
        <w:pStyle w:val="ConsPlusNonformat0"/>
        <w:jc w:val="both"/>
      </w:pPr>
      <w:r>
        <w:t>Глава Администрации</w:t>
      </w:r>
    </w:p>
    <w:p w:rsidR="00990EC1" w:rsidRDefault="0067240E">
      <w:pPr>
        <w:pStyle w:val="ConsPlusNonformat0"/>
        <w:jc w:val="both"/>
      </w:pPr>
      <w:r>
        <w:t>(или иное уполномоченное лицо) ___________    _____________________________</w:t>
      </w:r>
    </w:p>
    <w:p w:rsidR="00990EC1" w:rsidRDefault="0067240E">
      <w:pPr>
        <w:pStyle w:val="ConsPlusNonformat0"/>
        <w:jc w:val="both"/>
      </w:pPr>
      <w:r>
        <w:t xml:space="preserve">                                (подпись)       (расшифровка подписи)</w:t>
      </w:r>
    </w:p>
    <w:p w:rsidR="00990EC1" w:rsidRDefault="00990EC1">
      <w:pPr>
        <w:pStyle w:val="ConsPlusNonformat0"/>
        <w:jc w:val="both"/>
      </w:pPr>
    </w:p>
    <w:p w:rsidR="00990EC1" w:rsidRDefault="0067240E">
      <w:pPr>
        <w:pStyle w:val="ConsPlusNonformat0"/>
        <w:jc w:val="both"/>
      </w:pPr>
      <w:r>
        <w:t>Исполнитель ______________    _____________________________________________</w:t>
      </w:r>
    </w:p>
    <w:p w:rsidR="00990EC1" w:rsidRDefault="0067240E">
      <w:pPr>
        <w:pStyle w:val="ConsPlusNonformat0"/>
        <w:jc w:val="both"/>
      </w:pPr>
      <w:r>
        <w:t xml:space="preserve">              (подпись)                  (расшифровка подписи)</w:t>
      </w:r>
    </w:p>
    <w:p w:rsidR="00990EC1" w:rsidRDefault="00990EC1">
      <w:pPr>
        <w:pStyle w:val="ConsPlusNonformat0"/>
        <w:jc w:val="both"/>
      </w:pPr>
    </w:p>
    <w:p w:rsidR="00990EC1" w:rsidRDefault="0067240E">
      <w:pPr>
        <w:pStyle w:val="ConsPlusNonformat0"/>
        <w:jc w:val="both"/>
      </w:pPr>
      <w:r>
        <w:t xml:space="preserve">    --------------------------------</w:t>
      </w:r>
    </w:p>
    <w:p w:rsidR="00990EC1" w:rsidRDefault="0067240E">
      <w:pPr>
        <w:pStyle w:val="ConsPlusNonformat0"/>
        <w:jc w:val="both"/>
      </w:pPr>
      <w:bookmarkStart w:id="50" w:name="P1468"/>
      <w:bookmarkEnd w:id="50"/>
      <w:r>
        <w:t xml:space="preserve">&lt;*&gt; Применительно к </w:t>
      </w:r>
      <w:hyperlink w:anchor="P786" w:tooltip="IV. ПОРЯДОК">
        <w:r>
          <w:rPr>
            <w:color w:val="0000FF"/>
          </w:rPr>
          <w:t>разделу IV</w:t>
        </w:r>
      </w:hyperlink>
      <w:r>
        <w:t xml:space="preserve"> настоящего Порядка.</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5</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BA5204" w:rsidRDefault="0067240E" w:rsidP="00BA5204">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BA5204" w:rsidRDefault="00BA5204" w:rsidP="00BA5204">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990EC1">
      <w:pPr>
        <w:pStyle w:val="ConsPlusNormal0"/>
        <w:jc w:val="both"/>
      </w:pPr>
    </w:p>
    <w:p w:rsidR="00990EC1" w:rsidRDefault="00990EC1">
      <w:pPr>
        <w:pStyle w:val="ConsPlusNormal0"/>
        <w:sectPr w:rsidR="00990EC1" w:rsidSect="00A21773">
          <w:headerReference w:type="default" r:id="rId145"/>
          <w:footerReference w:type="default" r:id="rId146"/>
          <w:headerReference w:type="first" r:id="rId147"/>
          <w:footerReference w:type="first" r:id="rId148"/>
          <w:pgSz w:w="11906" w:h="16838"/>
          <w:pgMar w:top="1440"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722"/>
        <w:gridCol w:w="340"/>
        <w:gridCol w:w="340"/>
        <w:gridCol w:w="494"/>
        <w:gridCol w:w="340"/>
        <w:gridCol w:w="964"/>
        <w:gridCol w:w="1060"/>
        <w:gridCol w:w="373"/>
        <w:gridCol w:w="340"/>
        <w:gridCol w:w="397"/>
        <w:gridCol w:w="1191"/>
        <w:gridCol w:w="1474"/>
        <w:gridCol w:w="1276"/>
      </w:tblGrid>
      <w:tr w:rsidR="00990EC1">
        <w:tc>
          <w:tcPr>
            <w:tcW w:w="10035" w:type="dxa"/>
            <w:gridSpan w:val="12"/>
            <w:tcBorders>
              <w:top w:val="nil"/>
              <w:left w:val="nil"/>
              <w:bottom w:val="nil"/>
            </w:tcBorders>
            <w:vAlign w:val="bottom"/>
          </w:tcPr>
          <w:p w:rsidR="00990EC1" w:rsidRDefault="0067240E">
            <w:pPr>
              <w:pStyle w:val="ConsPlusNormal0"/>
              <w:jc w:val="center"/>
            </w:pPr>
            <w:bookmarkStart w:id="51" w:name="P1481"/>
            <w:bookmarkEnd w:id="51"/>
            <w:r>
              <w:lastRenderedPageBreak/>
              <w:t>ЗАЯВЛЕНИЕ</w:t>
            </w:r>
          </w:p>
        </w:tc>
        <w:tc>
          <w:tcPr>
            <w:tcW w:w="1276" w:type="dxa"/>
            <w:tcBorders>
              <w:top w:val="single" w:sz="4" w:space="0" w:color="auto"/>
              <w:bottom w:val="single" w:sz="4" w:space="0" w:color="auto"/>
            </w:tcBorders>
            <w:vAlign w:val="center"/>
          </w:tcPr>
          <w:p w:rsidR="00990EC1" w:rsidRDefault="0067240E">
            <w:pPr>
              <w:pStyle w:val="ConsPlusNormal0"/>
              <w:jc w:val="center"/>
            </w:pPr>
            <w:r>
              <w:t>Коды</w:t>
            </w:r>
          </w:p>
        </w:tc>
      </w:tr>
      <w:tr w:rsidR="00990EC1">
        <w:tblPrEx>
          <w:tblBorders>
            <w:insideV w:val="none" w:sz="0" w:space="0" w:color="auto"/>
          </w:tblBorders>
        </w:tblPrEx>
        <w:tc>
          <w:tcPr>
            <w:tcW w:w="5200" w:type="dxa"/>
            <w:gridSpan w:val="6"/>
            <w:tcBorders>
              <w:top w:val="nil"/>
              <w:left w:val="nil"/>
              <w:bottom w:val="nil"/>
              <w:right w:val="nil"/>
            </w:tcBorders>
            <w:vAlign w:val="bottom"/>
          </w:tcPr>
          <w:p w:rsidR="00990EC1" w:rsidRDefault="0067240E">
            <w:pPr>
              <w:pStyle w:val="ConsPlusNormal0"/>
              <w:jc w:val="right"/>
            </w:pPr>
            <w:r>
              <w:t>на переоформление лицевых счетов N</w:t>
            </w:r>
          </w:p>
        </w:tc>
        <w:tc>
          <w:tcPr>
            <w:tcW w:w="2170" w:type="dxa"/>
            <w:gridSpan w:val="4"/>
            <w:tcBorders>
              <w:top w:val="nil"/>
              <w:left w:val="nil"/>
              <w:bottom w:val="single" w:sz="4" w:space="0" w:color="auto"/>
              <w:right w:val="nil"/>
            </w:tcBorders>
            <w:vAlign w:val="bottom"/>
          </w:tcPr>
          <w:p w:rsidR="00990EC1" w:rsidRDefault="00990EC1">
            <w:pPr>
              <w:pStyle w:val="ConsPlusNormal0"/>
            </w:pPr>
          </w:p>
        </w:tc>
        <w:tc>
          <w:tcPr>
            <w:tcW w:w="2665" w:type="dxa"/>
            <w:gridSpan w:val="2"/>
            <w:tcBorders>
              <w:top w:val="nil"/>
              <w:left w:val="nil"/>
              <w:bottom w:val="nil"/>
              <w:right w:val="single" w:sz="4" w:space="0" w:color="auto"/>
            </w:tcBorders>
            <w:vAlign w:val="bottom"/>
          </w:tcPr>
          <w:p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5200" w:type="dxa"/>
            <w:gridSpan w:val="6"/>
            <w:tcBorders>
              <w:top w:val="nil"/>
              <w:left w:val="nil"/>
              <w:bottom w:val="nil"/>
              <w:right w:val="nil"/>
            </w:tcBorders>
            <w:vAlign w:val="bottom"/>
          </w:tcPr>
          <w:p w:rsidR="00990EC1" w:rsidRDefault="0067240E">
            <w:pPr>
              <w:pStyle w:val="ConsPlusNormal0"/>
              <w:jc w:val="right"/>
            </w:pPr>
            <w:r>
              <w:t>N</w:t>
            </w:r>
          </w:p>
        </w:tc>
        <w:tc>
          <w:tcPr>
            <w:tcW w:w="2170" w:type="dxa"/>
            <w:gridSpan w:val="4"/>
            <w:tcBorders>
              <w:top w:val="single" w:sz="4" w:space="0" w:color="auto"/>
              <w:left w:val="nil"/>
              <w:bottom w:val="single" w:sz="4" w:space="0" w:color="auto"/>
              <w:right w:val="nil"/>
            </w:tcBorders>
            <w:vAlign w:val="bottom"/>
          </w:tcPr>
          <w:p w:rsidR="00990EC1" w:rsidRDefault="00990EC1">
            <w:pPr>
              <w:pStyle w:val="ConsPlusNormal0"/>
            </w:pPr>
          </w:p>
        </w:tc>
        <w:tc>
          <w:tcPr>
            <w:tcW w:w="2665" w:type="dxa"/>
            <w:gridSpan w:val="2"/>
            <w:tcBorders>
              <w:top w:val="nil"/>
              <w:left w:val="nil"/>
              <w:bottom w:val="nil"/>
              <w:right w:val="single" w:sz="4" w:space="0" w:color="auto"/>
            </w:tcBorders>
            <w:vAlign w:val="bottom"/>
          </w:tcPr>
          <w:p w:rsidR="00990EC1" w:rsidRDefault="00990EC1">
            <w:pPr>
              <w:pStyle w:val="ConsPlusNormal0"/>
            </w:pP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insideV w:val="none" w:sz="0" w:space="0" w:color="auto"/>
          </w:tblBorders>
        </w:tblPrEx>
        <w:tc>
          <w:tcPr>
            <w:tcW w:w="3402" w:type="dxa"/>
            <w:gridSpan w:val="3"/>
            <w:tcBorders>
              <w:top w:val="nil"/>
              <w:left w:val="nil"/>
              <w:bottom w:val="nil"/>
              <w:right w:val="nil"/>
            </w:tcBorders>
            <w:vAlign w:val="bottom"/>
          </w:tcPr>
          <w:p w:rsidR="00990EC1" w:rsidRDefault="0067240E">
            <w:pPr>
              <w:pStyle w:val="ConsPlusNormal0"/>
              <w:jc w:val="right"/>
            </w:pPr>
            <w:r>
              <w:t>от "</w:t>
            </w:r>
          </w:p>
        </w:tc>
        <w:tc>
          <w:tcPr>
            <w:tcW w:w="494"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2024" w:type="dxa"/>
            <w:gridSpan w:val="2"/>
            <w:tcBorders>
              <w:top w:val="nil"/>
              <w:left w:val="nil"/>
              <w:bottom w:val="single" w:sz="4" w:space="0" w:color="auto"/>
              <w:right w:val="nil"/>
            </w:tcBorders>
            <w:vAlign w:val="bottom"/>
          </w:tcPr>
          <w:p w:rsidR="00990EC1" w:rsidRDefault="00990EC1">
            <w:pPr>
              <w:pStyle w:val="ConsPlusNormal0"/>
            </w:pPr>
          </w:p>
        </w:tc>
        <w:tc>
          <w:tcPr>
            <w:tcW w:w="373" w:type="dxa"/>
            <w:tcBorders>
              <w:top w:val="single" w:sz="4" w:space="0" w:color="auto"/>
              <w:left w:val="nil"/>
              <w:bottom w:val="nil"/>
              <w:right w:val="nil"/>
            </w:tcBorders>
            <w:vAlign w:val="bottom"/>
          </w:tcPr>
          <w:p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rsidR="00990EC1" w:rsidRDefault="00990EC1">
            <w:pPr>
              <w:pStyle w:val="ConsPlusNormal0"/>
            </w:pPr>
          </w:p>
        </w:tc>
        <w:tc>
          <w:tcPr>
            <w:tcW w:w="397" w:type="dxa"/>
            <w:tcBorders>
              <w:top w:val="single" w:sz="4" w:space="0" w:color="auto"/>
              <w:left w:val="nil"/>
              <w:bottom w:val="nil"/>
              <w:right w:val="nil"/>
            </w:tcBorders>
            <w:vAlign w:val="bottom"/>
          </w:tcPr>
          <w:p w:rsidR="00990EC1" w:rsidRDefault="0067240E">
            <w:pPr>
              <w:pStyle w:val="ConsPlusNormal0"/>
              <w:ind w:left="57"/>
            </w:pPr>
            <w:r>
              <w:t>г.</w:t>
            </w:r>
          </w:p>
        </w:tc>
        <w:tc>
          <w:tcPr>
            <w:tcW w:w="2665" w:type="dxa"/>
            <w:gridSpan w:val="2"/>
            <w:tcBorders>
              <w:top w:val="nil"/>
              <w:left w:val="nil"/>
              <w:bottom w:val="nil"/>
              <w:right w:val="single" w:sz="4" w:space="0" w:color="auto"/>
            </w:tcBorders>
            <w:vAlign w:val="bottom"/>
          </w:tcPr>
          <w:p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insideV w:val="none" w:sz="0" w:space="0" w:color="auto"/>
          </w:tblBorders>
        </w:tblPrEx>
        <w:tc>
          <w:tcPr>
            <w:tcW w:w="3062" w:type="dxa"/>
            <w:gridSpan w:val="2"/>
            <w:tcBorders>
              <w:top w:val="nil"/>
              <w:left w:val="nil"/>
              <w:bottom w:val="nil"/>
              <w:right w:val="nil"/>
            </w:tcBorders>
            <w:vAlign w:val="bottom"/>
          </w:tcPr>
          <w:p w:rsidR="00990EC1" w:rsidRDefault="0067240E">
            <w:pPr>
              <w:pStyle w:val="ConsPlusNormal0"/>
            </w:pPr>
            <w:r>
              <w:t>Наименование клиента</w:t>
            </w:r>
          </w:p>
        </w:tc>
        <w:tc>
          <w:tcPr>
            <w:tcW w:w="5499" w:type="dxa"/>
            <w:gridSpan w:val="9"/>
            <w:tcBorders>
              <w:top w:val="nil"/>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10035" w:type="dxa"/>
            <w:gridSpan w:val="12"/>
            <w:tcBorders>
              <w:top w:val="nil"/>
              <w:left w:val="nil"/>
              <w:bottom w:val="nil"/>
            </w:tcBorders>
            <w:vAlign w:val="bottom"/>
          </w:tcPr>
          <w:p w:rsidR="00990EC1" w:rsidRDefault="0067240E">
            <w:pPr>
              <w:pStyle w:val="ConsPlusNormal0"/>
              <w:jc w:val="right"/>
            </w:pPr>
            <w:r>
              <w:t>КПП</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062" w:type="dxa"/>
            <w:gridSpan w:val="2"/>
            <w:tcBorders>
              <w:top w:val="nil"/>
              <w:left w:val="nil"/>
              <w:bottom w:val="nil"/>
              <w:right w:val="nil"/>
            </w:tcBorders>
            <w:vAlign w:val="bottom"/>
          </w:tcPr>
          <w:p w:rsidR="00990EC1" w:rsidRDefault="0067240E">
            <w:pPr>
              <w:pStyle w:val="ConsPlusNormal0"/>
            </w:pPr>
            <w:r>
              <w:t>Наименование</w:t>
            </w:r>
          </w:p>
          <w:p w:rsidR="00990EC1" w:rsidRDefault="0067240E">
            <w:pPr>
              <w:pStyle w:val="ConsPlusNormal0"/>
            </w:pPr>
            <w:r>
              <w:t>иного получателя бюджетных</w:t>
            </w:r>
          </w:p>
          <w:p w:rsidR="00990EC1" w:rsidRDefault="0067240E">
            <w:pPr>
              <w:pStyle w:val="ConsPlusNormal0"/>
            </w:pPr>
            <w:r>
              <w:t>средств</w:t>
            </w:r>
          </w:p>
        </w:tc>
        <w:tc>
          <w:tcPr>
            <w:tcW w:w="5499" w:type="dxa"/>
            <w:gridSpan w:val="9"/>
            <w:tcBorders>
              <w:top w:val="nil"/>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10035" w:type="dxa"/>
            <w:gridSpan w:val="12"/>
            <w:tcBorders>
              <w:top w:val="nil"/>
              <w:left w:val="nil"/>
              <w:bottom w:val="nil"/>
            </w:tcBorders>
            <w:vAlign w:val="bottom"/>
          </w:tcPr>
          <w:p w:rsidR="00990EC1" w:rsidRDefault="0067240E">
            <w:pPr>
              <w:pStyle w:val="ConsPlusNormal0"/>
              <w:jc w:val="right"/>
            </w:pPr>
            <w:r>
              <w:t>КПП</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062" w:type="dxa"/>
            <w:gridSpan w:val="2"/>
            <w:tcBorders>
              <w:top w:val="nil"/>
              <w:left w:val="nil"/>
              <w:bottom w:val="nil"/>
              <w:right w:val="nil"/>
            </w:tcBorders>
            <w:vAlign w:val="bottom"/>
          </w:tcPr>
          <w:p w:rsidR="00990EC1" w:rsidRDefault="0067240E">
            <w:pPr>
              <w:pStyle w:val="ConsPlusNormal0"/>
            </w:pPr>
            <w:r>
              <w:t>Финансовый орган</w:t>
            </w:r>
          </w:p>
        </w:tc>
        <w:tc>
          <w:tcPr>
            <w:tcW w:w="5499" w:type="dxa"/>
            <w:gridSpan w:val="9"/>
            <w:tcBorders>
              <w:top w:val="nil"/>
              <w:left w:val="nil"/>
              <w:bottom w:val="single" w:sz="4" w:space="0" w:color="auto"/>
              <w:right w:val="nil"/>
            </w:tcBorders>
            <w:vAlign w:val="bottom"/>
          </w:tcPr>
          <w:p w:rsidR="00990EC1" w:rsidRDefault="00143689">
            <w:pPr>
              <w:pStyle w:val="ConsPlusNormal0"/>
              <w:jc w:val="center"/>
            </w:pPr>
            <w:r>
              <w:rPr>
                <w:rFonts w:ascii="Times New Roman" w:hAnsi="Times New Roman" w:cs="Times New Roman"/>
                <w:szCs w:val="20"/>
              </w:rPr>
              <w:t>Администрация</w:t>
            </w:r>
            <w:r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Pr>
                <w:rFonts w:ascii="Times New Roman" w:hAnsi="Times New Roman" w:cs="Times New Roman"/>
                <w:szCs w:val="20"/>
              </w:rPr>
              <w:t xml:space="preserve"> сельсовет</w:t>
            </w:r>
            <w:r w:rsidR="00BA5204">
              <w:t xml:space="preserve">муниципального района </w:t>
            </w:r>
            <w:r w:rsidR="00D84379">
              <w:t>Салаватский</w:t>
            </w:r>
            <w:r w:rsidR="00BA5204">
              <w:t xml:space="preserve"> район</w:t>
            </w:r>
            <w:r w:rsidR="0067240E">
              <w:t xml:space="preserve"> Республики Башкортостан</w:t>
            </w:r>
          </w:p>
        </w:tc>
        <w:tc>
          <w:tcPr>
            <w:tcW w:w="1474"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062" w:type="dxa"/>
            <w:gridSpan w:val="2"/>
            <w:tcBorders>
              <w:top w:val="nil"/>
              <w:left w:val="nil"/>
              <w:bottom w:val="nil"/>
              <w:right w:val="nil"/>
            </w:tcBorders>
            <w:vAlign w:val="bottom"/>
          </w:tcPr>
          <w:p w:rsidR="00990EC1" w:rsidRDefault="0067240E">
            <w:pPr>
              <w:pStyle w:val="ConsPlusNormal0"/>
            </w:pPr>
            <w:r>
              <w:t>Причина переоформления</w:t>
            </w:r>
          </w:p>
        </w:tc>
        <w:tc>
          <w:tcPr>
            <w:tcW w:w="5499" w:type="dxa"/>
            <w:gridSpan w:val="9"/>
            <w:tcBorders>
              <w:top w:val="single" w:sz="4" w:space="0" w:color="auto"/>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062" w:type="dxa"/>
            <w:gridSpan w:val="2"/>
            <w:tcBorders>
              <w:top w:val="nil"/>
              <w:left w:val="nil"/>
              <w:bottom w:val="nil"/>
              <w:right w:val="nil"/>
            </w:tcBorders>
            <w:vAlign w:val="bottom"/>
          </w:tcPr>
          <w:p w:rsidR="00990EC1" w:rsidRDefault="0067240E">
            <w:pPr>
              <w:pStyle w:val="ConsPlusNormal0"/>
            </w:pPr>
            <w:r>
              <w:t>Документ - основание для переоформления</w:t>
            </w:r>
          </w:p>
        </w:tc>
        <w:tc>
          <w:tcPr>
            <w:tcW w:w="5499" w:type="dxa"/>
            <w:gridSpan w:val="9"/>
            <w:tcBorders>
              <w:top w:val="single" w:sz="4" w:space="0" w:color="auto"/>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67240E">
            <w:pPr>
              <w:pStyle w:val="ConsPlusNormal0"/>
              <w:jc w:val="right"/>
            </w:pPr>
            <w:r>
              <w:t>Номер</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062" w:type="dxa"/>
            <w:gridSpan w:val="2"/>
            <w:tcBorders>
              <w:top w:val="nil"/>
              <w:left w:val="nil"/>
              <w:bottom w:val="nil"/>
              <w:right w:val="nil"/>
            </w:tcBorders>
          </w:tcPr>
          <w:p w:rsidR="00990EC1" w:rsidRDefault="00990EC1">
            <w:pPr>
              <w:pStyle w:val="ConsPlusNormal0"/>
            </w:pPr>
          </w:p>
        </w:tc>
        <w:tc>
          <w:tcPr>
            <w:tcW w:w="5499" w:type="dxa"/>
            <w:gridSpan w:val="9"/>
            <w:tcBorders>
              <w:top w:val="single" w:sz="4" w:space="0" w:color="auto"/>
              <w:left w:val="nil"/>
              <w:bottom w:val="nil"/>
              <w:right w:val="nil"/>
            </w:tcBorders>
          </w:tcPr>
          <w:p w:rsidR="00990EC1" w:rsidRDefault="0067240E">
            <w:pPr>
              <w:pStyle w:val="ConsPlusNormal0"/>
              <w:jc w:val="center"/>
            </w:pPr>
            <w:r>
              <w:t>(наименование документа-основания)</w:t>
            </w:r>
          </w:p>
        </w:tc>
        <w:tc>
          <w:tcPr>
            <w:tcW w:w="1474" w:type="dxa"/>
            <w:tcBorders>
              <w:top w:val="nil"/>
              <w:left w:val="nil"/>
              <w:bottom w:val="nil"/>
              <w:right w:val="single" w:sz="4" w:space="0" w:color="auto"/>
            </w:tcBorders>
            <w:vAlign w:val="bottom"/>
          </w:tcPr>
          <w:p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062" w:type="dxa"/>
            <w:gridSpan w:val="2"/>
            <w:tcBorders>
              <w:top w:val="nil"/>
              <w:left w:val="nil"/>
              <w:bottom w:val="nil"/>
              <w:right w:val="nil"/>
            </w:tcBorders>
            <w:vAlign w:val="bottom"/>
          </w:tcPr>
          <w:p w:rsidR="00990EC1" w:rsidRDefault="00990EC1">
            <w:pPr>
              <w:pStyle w:val="ConsPlusNormal0"/>
            </w:pPr>
          </w:p>
        </w:tc>
        <w:tc>
          <w:tcPr>
            <w:tcW w:w="5499" w:type="dxa"/>
            <w:gridSpan w:val="9"/>
            <w:tcBorders>
              <w:top w:val="nil"/>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nil"/>
            <w:insideV w:val="none" w:sz="0" w:space="0" w:color="auto"/>
          </w:tblBorders>
        </w:tblPrEx>
        <w:tc>
          <w:tcPr>
            <w:tcW w:w="11311" w:type="dxa"/>
            <w:gridSpan w:val="13"/>
            <w:tcBorders>
              <w:top w:val="nil"/>
              <w:left w:val="nil"/>
              <w:bottom w:val="nil"/>
              <w:right w:val="nil"/>
            </w:tcBorders>
          </w:tcPr>
          <w:p w:rsidR="00990EC1" w:rsidRDefault="0067240E">
            <w:pPr>
              <w:pStyle w:val="ConsPlusNormal0"/>
            </w:pPr>
            <w:r>
              <w:t>Прошу изменить наименование клиента и (или) номера лицевых счетов на следующие:</w:t>
            </w:r>
          </w:p>
        </w:tc>
      </w:tr>
      <w:tr w:rsidR="00990EC1">
        <w:tblPrEx>
          <w:tblBorders>
            <w:insideV w:val="none" w:sz="0" w:space="0" w:color="auto"/>
          </w:tblBorders>
        </w:tblPrEx>
        <w:tc>
          <w:tcPr>
            <w:tcW w:w="2722" w:type="dxa"/>
            <w:tcBorders>
              <w:top w:val="nil"/>
              <w:left w:val="nil"/>
              <w:bottom w:val="nil"/>
              <w:right w:val="nil"/>
            </w:tcBorders>
            <w:vAlign w:val="bottom"/>
          </w:tcPr>
          <w:p w:rsidR="00990EC1" w:rsidRDefault="0067240E">
            <w:pPr>
              <w:pStyle w:val="ConsPlusNormal0"/>
            </w:pPr>
            <w:r>
              <w:t>Наименование клиента</w:t>
            </w:r>
          </w:p>
        </w:tc>
        <w:tc>
          <w:tcPr>
            <w:tcW w:w="5839" w:type="dxa"/>
            <w:gridSpan w:val="10"/>
            <w:tcBorders>
              <w:top w:val="nil"/>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10035" w:type="dxa"/>
            <w:gridSpan w:val="12"/>
            <w:tcBorders>
              <w:top w:val="nil"/>
              <w:left w:val="nil"/>
              <w:bottom w:val="nil"/>
            </w:tcBorders>
            <w:vAlign w:val="bottom"/>
          </w:tcPr>
          <w:p w:rsidR="00990EC1" w:rsidRDefault="0067240E">
            <w:pPr>
              <w:pStyle w:val="ConsPlusNormal0"/>
              <w:jc w:val="right"/>
            </w:pPr>
            <w:r>
              <w:t>КПП</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2722" w:type="dxa"/>
            <w:tcBorders>
              <w:top w:val="nil"/>
              <w:left w:val="nil"/>
              <w:bottom w:val="nil"/>
              <w:right w:val="nil"/>
            </w:tcBorders>
            <w:vAlign w:val="bottom"/>
          </w:tcPr>
          <w:p w:rsidR="00990EC1" w:rsidRDefault="0067240E">
            <w:pPr>
              <w:pStyle w:val="ConsPlusNormal0"/>
            </w:pPr>
            <w:r>
              <w:t>Наименование иного получателя бюджетных средств</w:t>
            </w:r>
          </w:p>
        </w:tc>
        <w:tc>
          <w:tcPr>
            <w:tcW w:w="5839" w:type="dxa"/>
            <w:gridSpan w:val="10"/>
            <w:tcBorders>
              <w:top w:val="nil"/>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10035" w:type="dxa"/>
            <w:gridSpan w:val="12"/>
            <w:tcBorders>
              <w:top w:val="nil"/>
              <w:left w:val="nil"/>
              <w:bottom w:val="nil"/>
            </w:tcBorders>
            <w:vAlign w:val="bottom"/>
          </w:tcPr>
          <w:p w:rsidR="00990EC1" w:rsidRDefault="0067240E">
            <w:pPr>
              <w:pStyle w:val="ConsPlusNormal0"/>
              <w:jc w:val="right"/>
            </w:pPr>
            <w:r>
              <w:t>КПП</w:t>
            </w:r>
          </w:p>
        </w:tc>
        <w:tc>
          <w:tcPr>
            <w:tcW w:w="1276" w:type="dxa"/>
            <w:tcBorders>
              <w:top w:val="single" w:sz="4" w:space="0" w:color="auto"/>
              <w:bottom w:val="single" w:sz="4" w:space="0" w:color="auto"/>
            </w:tcBorders>
            <w:vAlign w:val="bottom"/>
          </w:tcPr>
          <w:p w:rsidR="00990EC1" w:rsidRDefault="00990EC1">
            <w:pPr>
              <w:pStyle w:val="ConsPlusNormal0"/>
            </w:pPr>
          </w:p>
        </w:tc>
      </w:tr>
    </w:tbl>
    <w:p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722"/>
        <w:gridCol w:w="5839"/>
        <w:gridCol w:w="1474"/>
        <w:gridCol w:w="1276"/>
      </w:tblGrid>
      <w:tr w:rsidR="00990EC1">
        <w:tc>
          <w:tcPr>
            <w:tcW w:w="2722" w:type="dxa"/>
            <w:tcBorders>
              <w:top w:val="nil"/>
              <w:left w:val="nil"/>
              <w:bottom w:val="nil"/>
              <w:right w:val="nil"/>
            </w:tcBorders>
            <w:vAlign w:val="bottom"/>
          </w:tcPr>
          <w:p w:rsidR="00990EC1" w:rsidRDefault="0067240E">
            <w:pPr>
              <w:pStyle w:val="ConsPlusNormal0"/>
            </w:pPr>
            <w:r>
              <w:lastRenderedPageBreak/>
              <w:t>Вид лицевого счета</w:t>
            </w:r>
          </w:p>
        </w:tc>
        <w:tc>
          <w:tcPr>
            <w:tcW w:w="5839" w:type="dxa"/>
            <w:tcBorders>
              <w:top w:val="nil"/>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67240E">
            <w:pPr>
              <w:pStyle w:val="ConsPlusNormal0"/>
              <w:jc w:val="right"/>
            </w:pPr>
            <w:r>
              <w:t>Номер счета</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2722" w:type="dxa"/>
            <w:tcBorders>
              <w:top w:val="nil"/>
              <w:left w:val="nil"/>
              <w:bottom w:val="nil"/>
              <w:right w:val="nil"/>
            </w:tcBorders>
            <w:vAlign w:val="bottom"/>
          </w:tcPr>
          <w:p w:rsidR="00990EC1" w:rsidRDefault="00990EC1">
            <w:pPr>
              <w:pStyle w:val="ConsPlusNormal0"/>
            </w:pPr>
          </w:p>
        </w:tc>
        <w:tc>
          <w:tcPr>
            <w:tcW w:w="5839" w:type="dxa"/>
            <w:tcBorders>
              <w:top w:val="single" w:sz="4" w:space="0" w:color="auto"/>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2722" w:type="dxa"/>
            <w:tcBorders>
              <w:top w:val="nil"/>
              <w:left w:val="nil"/>
              <w:bottom w:val="nil"/>
              <w:right w:val="nil"/>
            </w:tcBorders>
            <w:vAlign w:val="bottom"/>
          </w:tcPr>
          <w:p w:rsidR="00990EC1" w:rsidRDefault="00990EC1">
            <w:pPr>
              <w:pStyle w:val="ConsPlusNormal0"/>
            </w:pPr>
          </w:p>
        </w:tc>
        <w:tc>
          <w:tcPr>
            <w:tcW w:w="5839" w:type="dxa"/>
            <w:tcBorders>
              <w:top w:val="single" w:sz="4" w:space="0" w:color="auto"/>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nil"/>
          </w:tblBorders>
        </w:tblPrEx>
        <w:tc>
          <w:tcPr>
            <w:tcW w:w="2722" w:type="dxa"/>
            <w:tcBorders>
              <w:top w:val="nil"/>
              <w:left w:val="nil"/>
              <w:bottom w:val="nil"/>
              <w:right w:val="nil"/>
            </w:tcBorders>
            <w:vAlign w:val="bottom"/>
          </w:tcPr>
          <w:p w:rsidR="00990EC1" w:rsidRDefault="0067240E">
            <w:pPr>
              <w:pStyle w:val="ConsPlusNormal0"/>
            </w:pPr>
            <w:r>
              <w:t>Приложения:</w:t>
            </w:r>
          </w:p>
        </w:tc>
        <w:tc>
          <w:tcPr>
            <w:tcW w:w="5839" w:type="dxa"/>
            <w:tcBorders>
              <w:top w:val="single" w:sz="4" w:space="0" w:color="auto"/>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nil"/>
            </w:tcBorders>
          </w:tcPr>
          <w:p w:rsidR="00990EC1" w:rsidRDefault="00990EC1">
            <w:pPr>
              <w:pStyle w:val="ConsPlusNormal0"/>
            </w:pPr>
          </w:p>
        </w:tc>
        <w:tc>
          <w:tcPr>
            <w:tcW w:w="1276" w:type="dxa"/>
            <w:tcBorders>
              <w:top w:val="single" w:sz="4" w:space="0" w:color="auto"/>
              <w:left w:val="nil"/>
              <w:bottom w:val="nil"/>
              <w:right w:val="nil"/>
            </w:tcBorders>
          </w:tcPr>
          <w:p w:rsidR="00990EC1" w:rsidRDefault="00990EC1">
            <w:pPr>
              <w:pStyle w:val="ConsPlusNormal0"/>
            </w:pPr>
          </w:p>
        </w:tc>
      </w:tr>
      <w:tr w:rsidR="00990EC1">
        <w:tblPrEx>
          <w:tblBorders>
            <w:right w:val="nil"/>
          </w:tblBorders>
        </w:tblPrEx>
        <w:tc>
          <w:tcPr>
            <w:tcW w:w="2722" w:type="dxa"/>
            <w:tcBorders>
              <w:top w:val="nil"/>
              <w:left w:val="nil"/>
              <w:bottom w:val="nil"/>
              <w:right w:val="nil"/>
            </w:tcBorders>
            <w:vAlign w:val="bottom"/>
          </w:tcPr>
          <w:p w:rsidR="00990EC1" w:rsidRDefault="00990EC1">
            <w:pPr>
              <w:pStyle w:val="ConsPlusNormal0"/>
            </w:pPr>
          </w:p>
        </w:tc>
        <w:tc>
          <w:tcPr>
            <w:tcW w:w="5839" w:type="dxa"/>
            <w:tcBorders>
              <w:top w:val="single" w:sz="4" w:space="0" w:color="auto"/>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nil"/>
            </w:tcBorders>
          </w:tcPr>
          <w:p w:rsidR="00990EC1" w:rsidRDefault="00990EC1">
            <w:pPr>
              <w:pStyle w:val="ConsPlusNormal0"/>
            </w:pPr>
          </w:p>
        </w:tc>
        <w:tc>
          <w:tcPr>
            <w:tcW w:w="1276" w:type="dxa"/>
            <w:tcBorders>
              <w:top w:val="nil"/>
              <w:left w:val="nil"/>
              <w:bottom w:val="nil"/>
              <w:right w:val="nil"/>
            </w:tcBorders>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118"/>
        <w:gridCol w:w="1701"/>
        <w:gridCol w:w="340"/>
        <w:gridCol w:w="1247"/>
        <w:gridCol w:w="340"/>
        <w:gridCol w:w="3685"/>
      </w:tblGrid>
      <w:tr w:rsidR="00990EC1">
        <w:tc>
          <w:tcPr>
            <w:tcW w:w="3118" w:type="dxa"/>
            <w:tcBorders>
              <w:top w:val="nil"/>
              <w:left w:val="nil"/>
              <w:bottom w:val="nil"/>
              <w:right w:val="nil"/>
            </w:tcBorders>
            <w:vAlign w:val="bottom"/>
          </w:tcPr>
          <w:p w:rsidR="00990EC1" w:rsidRDefault="0067240E">
            <w:pPr>
              <w:pStyle w:val="ConsPlusNormal0"/>
            </w:pPr>
            <w:r>
              <w:t>Руководитель клиента</w:t>
            </w:r>
          </w:p>
          <w:p w:rsidR="00990EC1" w:rsidRDefault="0067240E">
            <w:pPr>
              <w:pStyle w:val="ConsPlusNormal0"/>
            </w:pPr>
            <w:r>
              <w:t>(уполномоченное лицо)</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24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685" w:type="dxa"/>
            <w:tcBorders>
              <w:top w:val="nil"/>
              <w:left w:val="nil"/>
              <w:bottom w:val="single" w:sz="4" w:space="0" w:color="auto"/>
              <w:right w:val="nil"/>
            </w:tcBorders>
            <w:vAlign w:val="bottom"/>
          </w:tcPr>
          <w:p w:rsidR="00990EC1" w:rsidRDefault="00990EC1">
            <w:pPr>
              <w:pStyle w:val="ConsPlusNormal0"/>
            </w:pPr>
          </w:p>
        </w:tc>
      </w:tr>
      <w:tr w:rsidR="00990EC1">
        <w:tc>
          <w:tcPr>
            <w:tcW w:w="3118" w:type="dxa"/>
            <w:tcBorders>
              <w:top w:val="nil"/>
              <w:left w:val="nil"/>
              <w:bottom w:val="nil"/>
              <w:right w:val="nil"/>
            </w:tcBorders>
          </w:tcPr>
          <w:p w:rsidR="00990EC1" w:rsidRDefault="00990EC1">
            <w:pPr>
              <w:pStyle w:val="ConsPlusNormal0"/>
            </w:pPr>
          </w:p>
        </w:tc>
        <w:tc>
          <w:tcPr>
            <w:tcW w:w="1701"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247"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685" w:type="dxa"/>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3118" w:type="dxa"/>
            <w:tcBorders>
              <w:top w:val="nil"/>
              <w:left w:val="nil"/>
              <w:bottom w:val="nil"/>
              <w:right w:val="nil"/>
            </w:tcBorders>
            <w:vAlign w:val="bottom"/>
          </w:tcPr>
          <w:p w:rsidR="00990EC1" w:rsidRDefault="0067240E">
            <w:pPr>
              <w:pStyle w:val="ConsPlusNormal0"/>
            </w:pPr>
            <w:r>
              <w:t>Главный бухгалтер клиента</w:t>
            </w:r>
          </w:p>
          <w:p w:rsidR="00990EC1" w:rsidRDefault="0067240E">
            <w:pPr>
              <w:pStyle w:val="ConsPlusNormal0"/>
            </w:pPr>
            <w:r>
              <w:t>(уполномоченное лицо)</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24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685" w:type="dxa"/>
            <w:tcBorders>
              <w:top w:val="nil"/>
              <w:left w:val="nil"/>
              <w:bottom w:val="single" w:sz="4" w:space="0" w:color="auto"/>
              <w:right w:val="nil"/>
            </w:tcBorders>
            <w:vAlign w:val="bottom"/>
          </w:tcPr>
          <w:p w:rsidR="00990EC1" w:rsidRDefault="00990EC1">
            <w:pPr>
              <w:pStyle w:val="ConsPlusNormal0"/>
            </w:pPr>
          </w:p>
        </w:tc>
      </w:tr>
      <w:tr w:rsidR="00990EC1">
        <w:tc>
          <w:tcPr>
            <w:tcW w:w="3118" w:type="dxa"/>
            <w:tcBorders>
              <w:top w:val="nil"/>
              <w:left w:val="nil"/>
              <w:bottom w:val="nil"/>
              <w:right w:val="nil"/>
            </w:tcBorders>
          </w:tcPr>
          <w:p w:rsidR="00990EC1" w:rsidRDefault="00990EC1">
            <w:pPr>
              <w:pStyle w:val="ConsPlusNormal0"/>
            </w:pPr>
          </w:p>
        </w:tc>
        <w:tc>
          <w:tcPr>
            <w:tcW w:w="1701"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247"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685" w:type="dxa"/>
            <w:tcBorders>
              <w:top w:val="single" w:sz="4" w:space="0" w:color="auto"/>
              <w:left w:val="nil"/>
              <w:bottom w:val="nil"/>
              <w:right w:val="nil"/>
            </w:tcBorders>
          </w:tcPr>
          <w:p w:rsidR="00990EC1" w:rsidRDefault="0067240E">
            <w:pPr>
              <w:pStyle w:val="ConsPlusNormal0"/>
              <w:jc w:val="center"/>
            </w:pPr>
            <w:r>
              <w:t>(расшифровка подписи)</w:t>
            </w: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40"/>
        <w:gridCol w:w="510"/>
        <w:gridCol w:w="340"/>
        <w:gridCol w:w="1701"/>
        <w:gridCol w:w="340"/>
        <w:gridCol w:w="340"/>
        <w:gridCol w:w="340"/>
        <w:gridCol w:w="1361"/>
        <w:gridCol w:w="397"/>
        <w:gridCol w:w="3402"/>
        <w:gridCol w:w="1361"/>
      </w:tblGrid>
      <w:tr w:rsidR="00990EC1">
        <w:trPr>
          <w:gridAfter w:val="4"/>
          <w:wAfter w:w="6521" w:type="dxa"/>
        </w:trPr>
        <w:tc>
          <w:tcPr>
            <w:tcW w:w="340" w:type="dxa"/>
            <w:tcBorders>
              <w:top w:val="nil"/>
              <w:left w:val="nil"/>
              <w:bottom w:val="nil"/>
              <w:right w:val="nil"/>
            </w:tcBorders>
            <w:vAlign w:val="bottom"/>
          </w:tcPr>
          <w:p w:rsidR="00990EC1" w:rsidRDefault="0067240E">
            <w:pPr>
              <w:pStyle w:val="ConsPlusNormal0"/>
              <w:jc w:val="right"/>
            </w:pPr>
            <w:r>
              <w:t>"</w:t>
            </w:r>
          </w:p>
        </w:tc>
        <w:tc>
          <w:tcPr>
            <w:tcW w:w="51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ind w:left="57"/>
            </w:pPr>
            <w:r>
              <w:t>г.</w:t>
            </w:r>
          </w:p>
        </w:tc>
      </w:tr>
      <w:tr w:rsidR="00990EC1">
        <w:tblPrEx>
          <w:tblBorders>
            <w:top w:val="single" w:sz="4" w:space="0" w:color="auto"/>
          </w:tblBorders>
        </w:tblPrEx>
        <w:tc>
          <w:tcPr>
            <w:tcW w:w="10432" w:type="dxa"/>
            <w:gridSpan w:val="11"/>
            <w:tcBorders>
              <w:top w:val="single" w:sz="4" w:space="0" w:color="auto"/>
              <w:left w:val="nil"/>
              <w:bottom w:val="nil"/>
              <w:right w:val="nil"/>
            </w:tcBorders>
          </w:tcPr>
          <w:p w:rsidR="00990EC1" w:rsidRDefault="0067240E">
            <w:pPr>
              <w:pStyle w:val="ConsPlusNormal0"/>
              <w:jc w:val="center"/>
            </w:pPr>
            <w:r>
              <w:t xml:space="preserve">Отметка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r w:rsidR="00BA5204">
              <w:t xml:space="preserve">муниципального района </w:t>
            </w:r>
            <w:r w:rsidR="00D84379">
              <w:t>Салаватский</w:t>
            </w:r>
            <w:r w:rsidR="00BA5204">
              <w:t xml:space="preserve"> район</w:t>
            </w:r>
            <w:r>
              <w:t xml:space="preserve"> Республики Башкортостан</w:t>
            </w:r>
          </w:p>
        </w:tc>
      </w:tr>
      <w:tr w:rsidR="00990EC1">
        <w:tblPrEx>
          <w:tblBorders>
            <w:top w:val="single" w:sz="4" w:space="0" w:color="auto"/>
          </w:tblBorders>
        </w:tblPrEx>
        <w:tc>
          <w:tcPr>
            <w:tcW w:w="5272" w:type="dxa"/>
            <w:gridSpan w:val="8"/>
            <w:tcBorders>
              <w:top w:val="nil"/>
              <w:left w:val="nil"/>
              <w:bottom w:val="nil"/>
              <w:right w:val="nil"/>
            </w:tcBorders>
            <w:vAlign w:val="bottom"/>
          </w:tcPr>
          <w:p w:rsidR="00990EC1" w:rsidRDefault="0067240E">
            <w:pPr>
              <w:pStyle w:val="ConsPlusNormal0"/>
              <w:jc w:val="right"/>
            </w:pPr>
            <w:r>
              <w:t>о переоформлении лицевых счетов</w:t>
            </w:r>
          </w:p>
        </w:tc>
        <w:tc>
          <w:tcPr>
            <w:tcW w:w="397" w:type="dxa"/>
            <w:tcBorders>
              <w:top w:val="nil"/>
              <w:left w:val="nil"/>
              <w:bottom w:val="nil"/>
              <w:right w:val="nil"/>
            </w:tcBorders>
            <w:vAlign w:val="bottom"/>
          </w:tcPr>
          <w:p w:rsidR="00990EC1" w:rsidRDefault="0067240E">
            <w:pPr>
              <w:pStyle w:val="ConsPlusNormal0"/>
              <w:jc w:val="right"/>
            </w:pPr>
            <w:r>
              <w:t>N</w:t>
            </w:r>
          </w:p>
        </w:tc>
        <w:tc>
          <w:tcPr>
            <w:tcW w:w="3402" w:type="dxa"/>
            <w:tcBorders>
              <w:top w:val="nil"/>
              <w:left w:val="nil"/>
              <w:bottom w:val="single" w:sz="4" w:space="0" w:color="auto"/>
              <w:right w:val="nil"/>
            </w:tcBorders>
            <w:vAlign w:val="bottom"/>
          </w:tcPr>
          <w:p w:rsidR="00990EC1" w:rsidRDefault="00990EC1">
            <w:pPr>
              <w:pStyle w:val="ConsPlusNormal0"/>
            </w:pPr>
          </w:p>
        </w:tc>
        <w:tc>
          <w:tcPr>
            <w:tcW w:w="1361" w:type="dxa"/>
            <w:tcBorders>
              <w:top w:val="nil"/>
              <w:left w:val="nil"/>
              <w:bottom w:val="nil"/>
              <w:right w:val="nil"/>
            </w:tcBorders>
          </w:tcPr>
          <w:p w:rsidR="00990EC1" w:rsidRDefault="00990EC1">
            <w:pPr>
              <w:pStyle w:val="ConsPlusNormal0"/>
            </w:pPr>
          </w:p>
        </w:tc>
      </w:tr>
      <w:tr w:rsidR="00990EC1">
        <w:tblPrEx>
          <w:tblBorders>
            <w:top w:val="single" w:sz="4" w:space="0" w:color="auto"/>
          </w:tblBorders>
        </w:tblPrEx>
        <w:tc>
          <w:tcPr>
            <w:tcW w:w="5272" w:type="dxa"/>
            <w:gridSpan w:val="8"/>
            <w:tcBorders>
              <w:top w:val="nil"/>
              <w:left w:val="nil"/>
              <w:bottom w:val="nil"/>
              <w:right w:val="nil"/>
            </w:tcBorders>
            <w:vAlign w:val="bottom"/>
          </w:tcPr>
          <w:p w:rsidR="00990EC1" w:rsidRDefault="00990EC1">
            <w:pPr>
              <w:pStyle w:val="ConsPlusNormal0"/>
            </w:pPr>
          </w:p>
        </w:tc>
        <w:tc>
          <w:tcPr>
            <w:tcW w:w="397" w:type="dxa"/>
            <w:tcBorders>
              <w:top w:val="nil"/>
              <w:left w:val="nil"/>
              <w:bottom w:val="nil"/>
              <w:right w:val="nil"/>
            </w:tcBorders>
            <w:vAlign w:val="bottom"/>
          </w:tcPr>
          <w:p w:rsidR="00990EC1" w:rsidRDefault="0067240E">
            <w:pPr>
              <w:pStyle w:val="ConsPlusNormal0"/>
              <w:jc w:val="right"/>
            </w:pPr>
            <w:r>
              <w:t>N</w:t>
            </w:r>
          </w:p>
        </w:tc>
        <w:tc>
          <w:tcPr>
            <w:tcW w:w="3402" w:type="dxa"/>
            <w:tcBorders>
              <w:top w:val="single" w:sz="4" w:space="0" w:color="auto"/>
              <w:left w:val="nil"/>
              <w:bottom w:val="single" w:sz="4" w:space="0" w:color="auto"/>
              <w:right w:val="nil"/>
            </w:tcBorders>
            <w:vAlign w:val="bottom"/>
          </w:tcPr>
          <w:p w:rsidR="00990EC1" w:rsidRDefault="00990EC1">
            <w:pPr>
              <w:pStyle w:val="ConsPlusNormal0"/>
            </w:pPr>
          </w:p>
        </w:tc>
        <w:tc>
          <w:tcPr>
            <w:tcW w:w="1361" w:type="dxa"/>
            <w:tcBorders>
              <w:top w:val="nil"/>
              <w:left w:val="nil"/>
              <w:bottom w:val="nil"/>
              <w:right w:val="nil"/>
            </w:tcBorders>
          </w:tcPr>
          <w:p w:rsidR="00990EC1" w:rsidRDefault="00990EC1">
            <w:pPr>
              <w:pStyle w:val="ConsPlusNormal0"/>
            </w:pPr>
          </w:p>
        </w:tc>
      </w:tr>
      <w:tr w:rsidR="00990EC1">
        <w:tblPrEx>
          <w:tblBorders>
            <w:top w:val="single" w:sz="4" w:space="0" w:color="auto"/>
          </w:tblBorders>
        </w:tblPrEx>
        <w:tc>
          <w:tcPr>
            <w:tcW w:w="5272" w:type="dxa"/>
            <w:gridSpan w:val="8"/>
            <w:tcBorders>
              <w:top w:val="nil"/>
              <w:left w:val="nil"/>
              <w:bottom w:val="nil"/>
              <w:right w:val="nil"/>
            </w:tcBorders>
            <w:vAlign w:val="bottom"/>
          </w:tcPr>
          <w:p w:rsidR="00990EC1" w:rsidRDefault="00990EC1">
            <w:pPr>
              <w:pStyle w:val="ConsPlusNormal0"/>
            </w:pPr>
          </w:p>
        </w:tc>
        <w:tc>
          <w:tcPr>
            <w:tcW w:w="397" w:type="dxa"/>
            <w:tcBorders>
              <w:top w:val="nil"/>
              <w:left w:val="nil"/>
              <w:bottom w:val="nil"/>
              <w:right w:val="nil"/>
            </w:tcBorders>
            <w:vAlign w:val="bottom"/>
          </w:tcPr>
          <w:p w:rsidR="00990EC1" w:rsidRDefault="0067240E">
            <w:pPr>
              <w:pStyle w:val="ConsPlusNormal0"/>
              <w:jc w:val="right"/>
            </w:pPr>
            <w:r>
              <w:t>N</w:t>
            </w:r>
          </w:p>
        </w:tc>
        <w:tc>
          <w:tcPr>
            <w:tcW w:w="3402" w:type="dxa"/>
            <w:tcBorders>
              <w:top w:val="single" w:sz="4" w:space="0" w:color="auto"/>
              <w:left w:val="nil"/>
              <w:bottom w:val="single" w:sz="4" w:space="0" w:color="auto"/>
              <w:right w:val="nil"/>
            </w:tcBorders>
            <w:vAlign w:val="bottom"/>
          </w:tcPr>
          <w:p w:rsidR="00990EC1" w:rsidRDefault="00990EC1">
            <w:pPr>
              <w:pStyle w:val="ConsPlusNormal0"/>
            </w:pPr>
          </w:p>
        </w:tc>
        <w:tc>
          <w:tcPr>
            <w:tcW w:w="1361" w:type="dxa"/>
            <w:tcBorders>
              <w:top w:val="nil"/>
              <w:left w:val="nil"/>
              <w:bottom w:val="nil"/>
              <w:right w:val="nil"/>
            </w:tcBorders>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402"/>
        <w:gridCol w:w="56"/>
        <w:gridCol w:w="1417"/>
        <w:gridCol w:w="340"/>
        <w:gridCol w:w="568"/>
        <w:gridCol w:w="397"/>
        <w:gridCol w:w="339"/>
        <w:gridCol w:w="340"/>
        <w:gridCol w:w="2721"/>
        <w:gridCol w:w="58"/>
        <w:gridCol w:w="282"/>
        <w:gridCol w:w="1304"/>
      </w:tblGrid>
      <w:tr w:rsidR="00990EC1">
        <w:trPr>
          <w:gridAfter w:val="2"/>
          <w:wAfter w:w="1586" w:type="dxa"/>
        </w:trPr>
        <w:tc>
          <w:tcPr>
            <w:tcW w:w="3402" w:type="dxa"/>
            <w:tcBorders>
              <w:top w:val="nil"/>
              <w:left w:val="nil"/>
              <w:bottom w:val="nil"/>
              <w:right w:val="nil"/>
            </w:tcBorders>
            <w:vAlign w:val="bottom"/>
          </w:tcPr>
          <w:p w:rsidR="00990EC1" w:rsidRDefault="00143689">
            <w:pPr>
              <w:pStyle w:val="ConsPlusNormal0"/>
            </w:pPr>
            <w:r>
              <w:t>Глава Администрации</w:t>
            </w:r>
            <w:r w:rsidR="0067240E">
              <w:t xml:space="preserve"> (или иное</w:t>
            </w:r>
          </w:p>
          <w:p w:rsidR="00990EC1" w:rsidRDefault="0067240E">
            <w:pPr>
              <w:pStyle w:val="ConsPlusNormal0"/>
            </w:pPr>
            <w:r>
              <w:t>уполномоченное лицо)</w:t>
            </w:r>
          </w:p>
        </w:tc>
        <w:tc>
          <w:tcPr>
            <w:tcW w:w="2381" w:type="dxa"/>
            <w:gridSpan w:val="4"/>
            <w:tcBorders>
              <w:top w:val="nil"/>
              <w:left w:val="nil"/>
              <w:bottom w:val="single" w:sz="4" w:space="0" w:color="auto"/>
              <w:right w:val="nil"/>
            </w:tcBorders>
            <w:vAlign w:val="bottom"/>
          </w:tcPr>
          <w:p w:rsidR="00990EC1" w:rsidRDefault="00990EC1">
            <w:pPr>
              <w:pStyle w:val="ConsPlusNormal0"/>
            </w:pPr>
          </w:p>
        </w:tc>
        <w:tc>
          <w:tcPr>
            <w:tcW w:w="397" w:type="dxa"/>
            <w:tcBorders>
              <w:top w:val="nil"/>
              <w:left w:val="nil"/>
              <w:bottom w:val="nil"/>
              <w:right w:val="nil"/>
            </w:tcBorders>
            <w:vAlign w:val="bottom"/>
          </w:tcPr>
          <w:p w:rsidR="00990EC1" w:rsidRDefault="00990EC1">
            <w:pPr>
              <w:pStyle w:val="ConsPlusNormal0"/>
            </w:pPr>
          </w:p>
        </w:tc>
        <w:tc>
          <w:tcPr>
            <w:tcW w:w="3458" w:type="dxa"/>
            <w:gridSpan w:val="4"/>
            <w:tcBorders>
              <w:top w:val="nil"/>
              <w:left w:val="nil"/>
              <w:bottom w:val="single" w:sz="4" w:space="0" w:color="auto"/>
              <w:right w:val="nil"/>
            </w:tcBorders>
            <w:vAlign w:val="bottom"/>
          </w:tcPr>
          <w:p w:rsidR="00990EC1" w:rsidRDefault="00990EC1">
            <w:pPr>
              <w:pStyle w:val="ConsPlusNormal0"/>
            </w:pPr>
          </w:p>
        </w:tc>
      </w:tr>
      <w:tr w:rsidR="00990EC1">
        <w:trPr>
          <w:gridAfter w:val="2"/>
          <w:wAfter w:w="1586" w:type="dxa"/>
        </w:trPr>
        <w:tc>
          <w:tcPr>
            <w:tcW w:w="3402" w:type="dxa"/>
            <w:tcBorders>
              <w:top w:val="nil"/>
              <w:left w:val="nil"/>
              <w:bottom w:val="nil"/>
              <w:right w:val="nil"/>
            </w:tcBorders>
          </w:tcPr>
          <w:p w:rsidR="00990EC1" w:rsidRDefault="00990EC1">
            <w:pPr>
              <w:pStyle w:val="ConsPlusNormal0"/>
            </w:pPr>
          </w:p>
        </w:tc>
        <w:tc>
          <w:tcPr>
            <w:tcW w:w="2381" w:type="dxa"/>
            <w:gridSpan w:val="4"/>
            <w:tcBorders>
              <w:top w:val="single" w:sz="4" w:space="0" w:color="auto"/>
              <w:left w:val="nil"/>
              <w:bottom w:val="nil"/>
              <w:right w:val="nil"/>
            </w:tcBorders>
          </w:tcPr>
          <w:p w:rsidR="00990EC1" w:rsidRDefault="0067240E">
            <w:pPr>
              <w:pStyle w:val="ConsPlusNormal0"/>
              <w:jc w:val="center"/>
            </w:pPr>
            <w:r>
              <w:t>(подпись)</w:t>
            </w:r>
          </w:p>
        </w:tc>
        <w:tc>
          <w:tcPr>
            <w:tcW w:w="397" w:type="dxa"/>
            <w:tcBorders>
              <w:top w:val="nil"/>
              <w:left w:val="nil"/>
              <w:bottom w:val="nil"/>
              <w:right w:val="nil"/>
            </w:tcBorders>
          </w:tcPr>
          <w:p w:rsidR="00990EC1" w:rsidRDefault="00990EC1">
            <w:pPr>
              <w:pStyle w:val="ConsPlusNormal0"/>
            </w:pPr>
          </w:p>
        </w:tc>
        <w:tc>
          <w:tcPr>
            <w:tcW w:w="3458" w:type="dxa"/>
            <w:gridSpan w:val="4"/>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3458" w:type="dxa"/>
            <w:gridSpan w:val="2"/>
            <w:tcBorders>
              <w:top w:val="nil"/>
              <w:left w:val="nil"/>
              <w:bottom w:val="nil"/>
              <w:right w:val="nil"/>
            </w:tcBorders>
            <w:vAlign w:val="bottom"/>
          </w:tcPr>
          <w:p w:rsidR="00990EC1" w:rsidRDefault="0067240E">
            <w:pPr>
              <w:pStyle w:val="ConsPlusNormal0"/>
            </w:pPr>
            <w:r>
              <w:t>Ответственный исполнитель</w:t>
            </w:r>
          </w:p>
        </w:tc>
        <w:tc>
          <w:tcPr>
            <w:tcW w:w="141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304" w:type="dxa"/>
            <w:gridSpan w:val="3"/>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2721" w:type="dxa"/>
            <w:tcBorders>
              <w:top w:val="nil"/>
              <w:left w:val="nil"/>
              <w:bottom w:val="single" w:sz="4" w:space="0" w:color="auto"/>
              <w:right w:val="nil"/>
            </w:tcBorders>
            <w:vAlign w:val="bottom"/>
          </w:tcPr>
          <w:p w:rsidR="00990EC1" w:rsidRDefault="00990EC1">
            <w:pPr>
              <w:pStyle w:val="ConsPlusNormal0"/>
            </w:pPr>
          </w:p>
        </w:tc>
        <w:tc>
          <w:tcPr>
            <w:tcW w:w="340" w:type="dxa"/>
            <w:gridSpan w:val="2"/>
            <w:tcBorders>
              <w:top w:val="nil"/>
              <w:left w:val="nil"/>
              <w:bottom w:val="nil"/>
              <w:right w:val="nil"/>
            </w:tcBorders>
            <w:vAlign w:val="bottom"/>
          </w:tcPr>
          <w:p w:rsidR="00990EC1" w:rsidRDefault="00990EC1">
            <w:pPr>
              <w:pStyle w:val="ConsPlusNormal0"/>
            </w:pPr>
          </w:p>
        </w:tc>
        <w:tc>
          <w:tcPr>
            <w:tcW w:w="1304" w:type="dxa"/>
            <w:tcBorders>
              <w:top w:val="nil"/>
              <w:left w:val="nil"/>
              <w:bottom w:val="single" w:sz="4" w:space="0" w:color="auto"/>
              <w:right w:val="nil"/>
            </w:tcBorders>
            <w:vAlign w:val="bottom"/>
          </w:tcPr>
          <w:p w:rsidR="00990EC1" w:rsidRDefault="00990EC1">
            <w:pPr>
              <w:pStyle w:val="ConsPlusNormal0"/>
            </w:pPr>
          </w:p>
        </w:tc>
      </w:tr>
      <w:tr w:rsidR="00990EC1">
        <w:tc>
          <w:tcPr>
            <w:tcW w:w="3458" w:type="dxa"/>
            <w:gridSpan w:val="2"/>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304" w:type="dxa"/>
            <w:gridSpan w:val="3"/>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2721"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gridSpan w:val="2"/>
            <w:tcBorders>
              <w:top w:val="nil"/>
              <w:left w:val="nil"/>
              <w:bottom w:val="nil"/>
              <w:right w:val="nil"/>
            </w:tcBorders>
          </w:tcPr>
          <w:p w:rsidR="00990EC1" w:rsidRDefault="00990EC1">
            <w:pPr>
              <w:pStyle w:val="ConsPlusNormal0"/>
            </w:pPr>
          </w:p>
        </w:tc>
        <w:tc>
          <w:tcPr>
            <w:tcW w:w="1304" w:type="dxa"/>
            <w:tcBorders>
              <w:top w:val="single" w:sz="4" w:space="0" w:color="auto"/>
              <w:left w:val="nil"/>
              <w:bottom w:val="nil"/>
              <w:right w:val="nil"/>
            </w:tcBorders>
          </w:tcPr>
          <w:p w:rsidR="00990EC1" w:rsidRDefault="0067240E">
            <w:pPr>
              <w:pStyle w:val="ConsPlusNormal0"/>
              <w:jc w:val="center"/>
            </w:pPr>
            <w:r>
              <w:t>(телефон)</w:t>
            </w:r>
          </w:p>
        </w:tc>
      </w:tr>
    </w:tbl>
    <w:p w:rsidR="00990EC1" w:rsidRDefault="00990EC1">
      <w:pPr>
        <w:pStyle w:val="ConsPlusNormal0"/>
      </w:pPr>
    </w:p>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Pr="009A5C26" w:rsidRDefault="009A5C26" w:rsidP="009A5C26"/>
    <w:p w:rsidR="009A5C26" w:rsidRDefault="009A5C26" w:rsidP="009A5C26">
      <w:pPr>
        <w:rPr>
          <w:rFonts w:ascii="Arial" w:hAnsi="Arial" w:cs="Arial"/>
          <w:sz w:val="20"/>
        </w:rPr>
      </w:pPr>
    </w:p>
    <w:p w:rsidR="00990EC1" w:rsidRDefault="009A5C26" w:rsidP="009A5C26">
      <w:pPr>
        <w:tabs>
          <w:tab w:val="left" w:pos="2415"/>
        </w:tabs>
      </w:pPr>
      <w:r>
        <w:rPr>
          <w:rFonts w:ascii="Arial" w:hAnsi="Arial" w:cs="Arial"/>
          <w:sz w:val="20"/>
        </w:rPr>
        <w:tab/>
      </w:r>
    </w:p>
    <w:tbl>
      <w:tblPr>
        <w:tblW w:w="0" w:type="auto"/>
        <w:tblLayout w:type="fixed"/>
        <w:tblCellMar>
          <w:top w:w="102" w:type="dxa"/>
          <w:left w:w="62" w:type="dxa"/>
          <w:bottom w:w="102" w:type="dxa"/>
          <w:right w:w="62" w:type="dxa"/>
        </w:tblCellMar>
        <w:tblLook w:val="04A0"/>
      </w:tblPr>
      <w:tblGrid>
        <w:gridCol w:w="340"/>
        <w:gridCol w:w="510"/>
        <w:gridCol w:w="340"/>
        <w:gridCol w:w="1701"/>
        <w:gridCol w:w="340"/>
        <w:gridCol w:w="340"/>
        <w:gridCol w:w="340"/>
      </w:tblGrid>
      <w:tr w:rsidR="00990EC1">
        <w:tc>
          <w:tcPr>
            <w:tcW w:w="340" w:type="dxa"/>
            <w:tcBorders>
              <w:top w:val="nil"/>
              <w:left w:val="nil"/>
              <w:bottom w:val="nil"/>
              <w:right w:val="nil"/>
            </w:tcBorders>
            <w:vAlign w:val="bottom"/>
          </w:tcPr>
          <w:p w:rsidR="00990EC1" w:rsidRDefault="0067240E">
            <w:pPr>
              <w:pStyle w:val="ConsPlusNormal0"/>
              <w:jc w:val="right"/>
            </w:pPr>
            <w:r>
              <w:t>"</w:t>
            </w:r>
          </w:p>
        </w:tc>
        <w:tc>
          <w:tcPr>
            <w:tcW w:w="51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ind w:left="57"/>
            </w:pPr>
            <w:r>
              <w:t>г.</w:t>
            </w:r>
          </w:p>
        </w:tc>
      </w:tr>
    </w:tbl>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6</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CD6FB6" w:rsidRDefault="0067240E" w:rsidP="00CD6FB6">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CD6FB6" w:rsidRDefault="00CD6FB6" w:rsidP="00CD6FB6">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42"/>
        <w:gridCol w:w="352"/>
        <w:gridCol w:w="340"/>
        <w:gridCol w:w="1258"/>
        <w:gridCol w:w="405"/>
        <w:gridCol w:w="340"/>
        <w:gridCol w:w="340"/>
        <w:gridCol w:w="1118"/>
        <w:gridCol w:w="850"/>
        <w:gridCol w:w="1417"/>
        <w:gridCol w:w="1276"/>
      </w:tblGrid>
      <w:tr w:rsidR="00990EC1">
        <w:tc>
          <w:tcPr>
            <w:tcW w:w="9567" w:type="dxa"/>
            <w:gridSpan w:val="11"/>
            <w:tcBorders>
              <w:top w:val="nil"/>
              <w:left w:val="nil"/>
              <w:bottom w:val="nil"/>
            </w:tcBorders>
            <w:vAlign w:val="bottom"/>
          </w:tcPr>
          <w:p w:rsidR="00990EC1" w:rsidRDefault="0067240E">
            <w:pPr>
              <w:pStyle w:val="ConsPlusNormal0"/>
              <w:jc w:val="center"/>
            </w:pPr>
            <w:bookmarkStart w:id="52" w:name="P1662"/>
            <w:bookmarkEnd w:id="52"/>
            <w:r>
              <w:t>ЗАЯВЛЕНИЕ</w:t>
            </w:r>
          </w:p>
        </w:tc>
        <w:tc>
          <w:tcPr>
            <w:tcW w:w="1276" w:type="dxa"/>
            <w:tcBorders>
              <w:top w:val="single" w:sz="4" w:space="0" w:color="auto"/>
              <w:bottom w:val="single" w:sz="4" w:space="0" w:color="auto"/>
            </w:tcBorders>
            <w:vAlign w:val="center"/>
          </w:tcPr>
          <w:p w:rsidR="00990EC1" w:rsidRDefault="0067240E">
            <w:pPr>
              <w:pStyle w:val="ConsPlusNormal0"/>
              <w:jc w:val="center"/>
            </w:pPr>
            <w:r>
              <w:t>Коды</w:t>
            </w:r>
          </w:p>
        </w:tc>
      </w:tr>
      <w:tr w:rsidR="00990EC1">
        <w:tblPrEx>
          <w:tblBorders>
            <w:insideV w:val="none" w:sz="0" w:space="0" w:color="auto"/>
          </w:tblBorders>
        </w:tblPrEx>
        <w:tc>
          <w:tcPr>
            <w:tcW w:w="5097" w:type="dxa"/>
            <w:gridSpan w:val="5"/>
            <w:tcBorders>
              <w:top w:val="nil"/>
              <w:left w:val="nil"/>
              <w:bottom w:val="nil"/>
              <w:right w:val="nil"/>
            </w:tcBorders>
            <w:vAlign w:val="bottom"/>
          </w:tcPr>
          <w:p w:rsidR="00990EC1" w:rsidRDefault="0067240E">
            <w:pPr>
              <w:pStyle w:val="ConsPlusNormal0"/>
              <w:jc w:val="right"/>
            </w:pPr>
            <w:r>
              <w:t>на закрытие лицевого счета N</w:t>
            </w:r>
          </w:p>
        </w:tc>
        <w:tc>
          <w:tcPr>
            <w:tcW w:w="2203" w:type="dxa"/>
            <w:gridSpan w:val="4"/>
            <w:tcBorders>
              <w:top w:val="nil"/>
              <w:left w:val="nil"/>
              <w:bottom w:val="single" w:sz="4" w:space="0" w:color="auto"/>
              <w:right w:val="nil"/>
            </w:tcBorders>
            <w:vAlign w:val="bottom"/>
          </w:tcPr>
          <w:p w:rsidR="00990EC1" w:rsidRDefault="00990EC1">
            <w:pPr>
              <w:pStyle w:val="ConsPlusNormal0"/>
            </w:pPr>
          </w:p>
        </w:tc>
        <w:tc>
          <w:tcPr>
            <w:tcW w:w="2267" w:type="dxa"/>
            <w:gridSpan w:val="2"/>
            <w:tcBorders>
              <w:top w:val="nil"/>
              <w:left w:val="nil"/>
              <w:bottom w:val="nil"/>
              <w:right w:val="single" w:sz="4" w:space="0" w:color="auto"/>
            </w:tcBorders>
            <w:vAlign w:val="bottom"/>
          </w:tcPr>
          <w:p w:rsidR="00990EC1" w:rsidRDefault="00990EC1">
            <w:pPr>
              <w:pStyle w:val="ConsPlusNormal0"/>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005" w:type="dxa"/>
            <w:tcBorders>
              <w:top w:val="nil"/>
              <w:left w:val="nil"/>
              <w:bottom w:val="nil"/>
              <w:right w:val="nil"/>
            </w:tcBorders>
            <w:vAlign w:val="bottom"/>
          </w:tcPr>
          <w:p w:rsidR="00990EC1" w:rsidRDefault="0067240E">
            <w:pPr>
              <w:pStyle w:val="ConsPlusNormal0"/>
              <w:jc w:val="right"/>
            </w:pPr>
            <w:r>
              <w:t>от "</w:t>
            </w:r>
          </w:p>
        </w:tc>
        <w:tc>
          <w:tcPr>
            <w:tcW w:w="494" w:type="dxa"/>
            <w:gridSpan w:val="2"/>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663" w:type="dxa"/>
            <w:gridSpan w:val="2"/>
            <w:tcBorders>
              <w:top w:val="nil"/>
              <w:left w:val="nil"/>
              <w:bottom w:val="single" w:sz="4" w:space="0" w:color="auto"/>
              <w:right w:val="nil"/>
            </w:tcBorders>
            <w:vAlign w:val="bottom"/>
          </w:tcPr>
          <w:p w:rsidR="00990EC1" w:rsidRDefault="00990EC1">
            <w:pPr>
              <w:pStyle w:val="ConsPlusNormal0"/>
            </w:pPr>
          </w:p>
        </w:tc>
        <w:tc>
          <w:tcPr>
            <w:tcW w:w="340" w:type="dxa"/>
            <w:tcBorders>
              <w:top w:val="single" w:sz="4" w:space="0" w:color="auto"/>
              <w:left w:val="nil"/>
              <w:bottom w:val="nil"/>
              <w:right w:val="nil"/>
            </w:tcBorders>
            <w:vAlign w:val="bottom"/>
          </w:tcPr>
          <w:p w:rsidR="00990EC1" w:rsidRDefault="0067240E">
            <w:pPr>
              <w:pStyle w:val="ConsPlusNormal0"/>
              <w:jc w:val="right"/>
            </w:pPr>
            <w:r>
              <w:t>20</w:t>
            </w:r>
          </w:p>
        </w:tc>
        <w:tc>
          <w:tcPr>
            <w:tcW w:w="340" w:type="dxa"/>
            <w:tcBorders>
              <w:top w:val="single" w:sz="4" w:space="0" w:color="auto"/>
              <w:left w:val="nil"/>
              <w:bottom w:val="single" w:sz="4" w:space="0" w:color="auto"/>
              <w:right w:val="nil"/>
            </w:tcBorders>
            <w:vAlign w:val="bottom"/>
          </w:tcPr>
          <w:p w:rsidR="00990EC1" w:rsidRDefault="00990EC1">
            <w:pPr>
              <w:pStyle w:val="ConsPlusNormal0"/>
            </w:pPr>
          </w:p>
        </w:tc>
        <w:tc>
          <w:tcPr>
            <w:tcW w:w="1118" w:type="dxa"/>
            <w:tcBorders>
              <w:top w:val="single" w:sz="4" w:space="0" w:color="auto"/>
              <w:left w:val="nil"/>
              <w:bottom w:val="nil"/>
              <w:right w:val="nil"/>
            </w:tcBorders>
            <w:vAlign w:val="bottom"/>
          </w:tcPr>
          <w:p w:rsidR="00990EC1" w:rsidRDefault="0067240E">
            <w:pPr>
              <w:pStyle w:val="ConsPlusNormal0"/>
              <w:ind w:left="57"/>
            </w:pPr>
            <w:r>
              <w:t>г.</w:t>
            </w:r>
          </w:p>
        </w:tc>
        <w:tc>
          <w:tcPr>
            <w:tcW w:w="2267" w:type="dxa"/>
            <w:gridSpan w:val="2"/>
            <w:tcBorders>
              <w:top w:val="nil"/>
              <w:left w:val="nil"/>
              <w:bottom w:val="nil"/>
              <w:right w:val="single" w:sz="4" w:space="0" w:color="auto"/>
            </w:tcBorders>
            <w:vAlign w:val="bottom"/>
          </w:tcPr>
          <w:p w:rsidR="00990EC1" w:rsidRDefault="0067240E">
            <w:pPr>
              <w:pStyle w:val="ConsPlusNormal0"/>
              <w:jc w:val="right"/>
            </w:pPr>
            <w:r>
              <w:t>Дата</w:t>
            </w:r>
          </w:p>
        </w:tc>
        <w:tc>
          <w:tcPr>
            <w:tcW w:w="1276"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insideV w:val="none" w:sz="0" w:space="0" w:color="auto"/>
          </w:tblBorders>
        </w:tblPrEx>
        <w:tc>
          <w:tcPr>
            <w:tcW w:w="3147" w:type="dxa"/>
            <w:gridSpan w:val="2"/>
            <w:tcBorders>
              <w:top w:val="nil"/>
              <w:left w:val="nil"/>
              <w:bottom w:val="nil"/>
              <w:right w:val="nil"/>
            </w:tcBorders>
            <w:vAlign w:val="bottom"/>
          </w:tcPr>
          <w:p w:rsidR="00990EC1" w:rsidRDefault="0067240E">
            <w:pPr>
              <w:pStyle w:val="ConsPlusNormal0"/>
            </w:pPr>
            <w:r>
              <w:t>Наименование клиента</w:t>
            </w:r>
          </w:p>
        </w:tc>
        <w:tc>
          <w:tcPr>
            <w:tcW w:w="5003" w:type="dxa"/>
            <w:gridSpan w:val="8"/>
            <w:tcBorders>
              <w:top w:val="nil"/>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9567" w:type="dxa"/>
            <w:gridSpan w:val="11"/>
            <w:tcBorders>
              <w:top w:val="nil"/>
              <w:left w:val="nil"/>
              <w:bottom w:val="nil"/>
            </w:tcBorders>
            <w:vAlign w:val="bottom"/>
          </w:tcPr>
          <w:p w:rsidR="00990EC1" w:rsidRDefault="0067240E">
            <w:pPr>
              <w:pStyle w:val="ConsPlusNormal0"/>
              <w:jc w:val="right"/>
            </w:pPr>
            <w:r>
              <w:t>КПП</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147" w:type="dxa"/>
            <w:gridSpan w:val="2"/>
            <w:tcBorders>
              <w:top w:val="nil"/>
              <w:left w:val="nil"/>
              <w:bottom w:val="nil"/>
              <w:right w:val="nil"/>
            </w:tcBorders>
            <w:vAlign w:val="bottom"/>
          </w:tcPr>
          <w:p w:rsidR="00990EC1" w:rsidRDefault="0067240E">
            <w:pPr>
              <w:pStyle w:val="ConsPlusNormal0"/>
            </w:pPr>
            <w:r>
              <w:t>Наименование иного получателя бюджетных средств</w:t>
            </w:r>
          </w:p>
        </w:tc>
        <w:tc>
          <w:tcPr>
            <w:tcW w:w="5003" w:type="dxa"/>
            <w:gridSpan w:val="8"/>
            <w:tcBorders>
              <w:top w:val="nil"/>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67240E">
            <w:pPr>
              <w:pStyle w:val="ConsPlusNormal0"/>
              <w:jc w:val="right"/>
            </w:pPr>
            <w:r>
              <w:t>ИНН</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c>
          <w:tcPr>
            <w:tcW w:w="9567" w:type="dxa"/>
            <w:gridSpan w:val="11"/>
            <w:tcBorders>
              <w:top w:val="nil"/>
              <w:left w:val="nil"/>
              <w:bottom w:val="nil"/>
            </w:tcBorders>
            <w:vAlign w:val="bottom"/>
          </w:tcPr>
          <w:p w:rsidR="00990EC1" w:rsidRDefault="0067240E">
            <w:pPr>
              <w:pStyle w:val="ConsPlusNormal0"/>
              <w:jc w:val="right"/>
            </w:pPr>
            <w:r>
              <w:t>КПП</w:t>
            </w:r>
          </w:p>
        </w:tc>
        <w:tc>
          <w:tcPr>
            <w:tcW w:w="1276" w:type="dxa"/>
            <w:tcBorders>
              <w:top w:val="single" w:sz="4" w:space="0" w:color="auto"/>
              <w:bottom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147" w:type="dxa"/>
            <w:gridSpan w:val="2"/>
            <w:tcBorders>
              <w:top w:val="nil"/>
              <w:left w:val="nil"/>
              <w:bottom w:val="nil"/>
              <w:right w:val="nil"/>
            </w:tcBorders>
            <w:vAlign w:val="bottom"/>
          </w:tcPr>
          <w:p w:rsidR="00990EC1" w:rsidRDefault="0067240E">
            <w:pPr>
              <w:pStyle w:val="ConsPlusNormal0"/>
            </w:pPr>
            <w:r>
              <w:t xml:space="preserve">Наименование главного распорядителя бюджетных </w:t>
            </w:r>
            <w:r>
              <w:lastRenderedPageBreak/>
              <w:t>средств, главного администратора источников финансирования дефицита бюджета</w:t>
            </w:r>
          </w:p>
        </w:tc>
        <w:tc>
          <w:tcPr>
            <w:tcW w:w="5003" w:type="dxa"/>
            <w:gridSpan w:val="8"/>
            <w:tcBorders>
              <w:top w:val="nil"/>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67240E">
            <w:pPr>
              <w:pStyle w:val="ConsPlusNormal0"/>
              <w:jc w:val="right"/>
            </w:pPr>
            <w: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147" w:type="dxa"/>
            <w:gridSpan w:val="2"/>
            <w:tcBorders>
              <w:top w:val="nil"/>
              <w:left w:val="nil"/>
              <w:bottom w:val="nil"/>
              <w:right w:val="nil"/>
            </w:tcBorders>
            <w:vAlign w:val="bottom"/>
          </w:tcPr>
          <w:p w:rsidR="00990EC1" w:rsidRDefault="0067240E">
            <w:pPr>
              <w:pStyle w:val="ConsPlusNormal0"/>
            </w:pPr>
            <w:r>
              <w:lastRenderedPageBreak/>
              <w:t>Наименование вышестоящего участника бюджетного процесса (вышестоящей организации)</w:t>
            </w:r>
          </w:p>
        </w:tc>
        <w:tc>
          <w:tcPr>
            <w:tcW w:w="5003" w:type="dxa"/>
            <w:gridSpan w:val="8"/>
            <w:tcBorders>
              <w:top w:val="single" w:sz="4" w:space="0" w:color="auto"/>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insideV w:val="none" w:sz="0" w:space="0" w:color="auto"/>
          </w:tblBorders>
        </w:tblPrEx>
        <w:tc>
          <w:tcPr>
            <w:tcW w:w="3147" w:type="dxa"/>
            <w:gridSpan w:val="2"/>
            <w:tcBorders>
              <w:top w:val="nil"/>
              <w:left w:val="nil"/>
              <w:bottom w:val="nil"/>
              <w:right w:val="nil"/>
            </w:tcBorders>
            <w:vAlign w:val="bottom"/>
          </w:tcPr>
          <w:p w:rsidR="00990EC1" w:rsidRDefault="0067240E">
            <w:pPr>
              <w:pStyle w:val="ConsPlusNormal0"/>
            </w:pPr>
            <w:r>
              <w:t>Финансовый орган</w:t>
            </w:r>
          </w:p>
        </w:tc>
        <w:tc>
          <w:tcPr>
            <w:tcW w:w="5003" w:type="dxa"/>
            <w:gridSpan w:val="8"/>
            <w:tcBorders>
              <w:top w:val="single" w:sz="4" w:space="0" w:color="auto"/>
              <w:left w:val="nil"/>
              <w:bottom w:val="single" w:sz="4" w:space="0" w:color="auto"/>
              <w:right w:val="nil"/>
            </w:tcBorders>
            <w:vAlign w:val="bottom"/>
          </w:tcPr>
          <w:p w:rsidR="00990EC1" w:rsidRDefault="00143689">
            <w:pPr>
              <w:pStyle w:val="ConsPlusNormal0"/>
              <w:jc w:val="center"/>
            </w:pPr>
            <w:r>
              <w:rPr>
                <w:rFonts w:ascii="Times New Roman" w:hAnsi="Times New Roman" w:cs="Times New Roman"/>
                <w:szCs w:val="20"/>
              </w:rPr>
              <w:t>Администрация</w:t>
            </w:r>
            <w:r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Pr>
                <w:rFonts w:ascii="Times New Roman" w:hAnsi="Times New Roman" w:cs="Times New Roman"/>
                <w:szCs w:val="20"/>
              </w:rPr>
              <w:t xml:space="preserve"> сельсовет</w:t>
            </w:r>
            <w:r w:rsidR="00CD6FB6">
              <w:t xml:space="preserve">муниципального района </w:t>
            </w:r>
            <w:r w:rsidR="00D84379">
              <w:t>Салаватский</w:t>
            </w:r>
            <w:r w:rsidR="00CD6FB6">
              <w:t xml:space="preserve"> район </w:t>
            </w:r>
            <w:r w:rsidR="0067240E">
              <w:t>Республики Башкортостан</w:t>
            </w:r>
          </w:p>
        </w:tc>
        <w:tc>
          <w:tcPr>
            <w:tcW w:w="1417"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bl>
    <w:p w:rsidR="00990EC1" w:rsidRDefault="00990EC1">
      <w:pPr>
        <w:pStyle w:val="ConsPlusNormal0"/>
        <w:jc w:val="cente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284"/>
        <w:gridCol w:w="1863"/>
        <w:gridCol w:w="4989"/>
        <w:gridCol w:w="1417"/>
        <w:gridCol w:w="1276"/>
      </w:tblGrid>
      <w:tr w:rsidR="00990EC1">
        <w:tc>
          <w:tcPr>
            <w:tcW w:w="3147" w:type="dxa"/>
            <w:gridSpan w:val="2"/>
            <w:tcBorders>
              <w:top w:val="nil"/>
              <w:left w:val="nil"/>
              <w:bottom w:val="nil"/>
              <w:right w:val="nil"/>
            </w:tcBorders>
            <w:vAlign w:val="bottom"/>
          </w:tcPr>
          <w:p w:rsidR="00990EC1" w:rsidRDefault="0067240E">
            <w:pPr>
              <w:pStyle w:val="ConsPlusNormal0"/>
            </w:pPr>
            <w:r>
              <w:t>Прошу:</w:t>
            </w:r>
          </w:p>
          <w:p w:rsidR="00990EC1" w:rsidRDefault="0067240E">
            <w:pPr>
              <w:pStyle w:val="ConsPlusNormal0"/>
            </w:pPr>
            <w:r>
              <w:t>1. Закрыть лицевой счет</w:t>
            </w:r>
          </w:p>
        </w:tc>
        <w:tc>
          <w:tcPr>
            <w:tcW w:w="4989" w:type="dxa"/>
            <w:tcBorders>
              <w:top w:val="nil"/>
              <w:left w:val="nil"/>
              <w:bottom w:val="single" w:sz="4" w:space="0" w:color="auto"/>
              <w:right w:val="nil"/>
            </w:tcBorders>
            <w:vAlign w:val="bottom"/>
          </w:tcPr>
          <w:p w:rsidR="00990EC1" w:rsidRDefault="00990EC1">
            <w:pPr>
              <w:pStyle w:val="ConsPlusNormal0"/>
            </w:pPr>
          </w:p>
        </w:tc>
        <w:tc>
          <w:tcPr>
            <w:tcW w:w="1417" w:type="dxa"/>
            <w:tcBorders>
              <w:top w:val="nil"/>
              <w:left w:val="nil"/>
              <w:bottom w:val="nil"/>
              <w:right w:val="single" w:sz="4" w:space="0" w:color="auto"/>
            </w:tcBorders>
            <w:vAlign w:val="bottom"/>
          </w:tcPr>
          <w:p w:rsidR="00990EC1" w:rsidRDefault="00990EC1">
            <w:pPr>
              <w:pStyle w:val="ConsPlusNormal0"/>
            </w:pPr>
          </w:p>
        </w:tc>
        <w:tc>
          <w:tcPr>
            <w:tcW w:w="1276" w:type="dxa"/>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none" w:sz="0" w:space="0" w:color="auto"/>
          </w:tblBorders>
        </w:tblPrEx>
        <w:tc>
          <w:tcPr>
            <w:tcW w:w="3147" w:type="dxa"/>
            <w:gridSpan w:val="2"/>
            <w:tcBorders>
              <w:top w:val="nil"/>
              <w:left w:val="nil"/>
              <w:bottom w:val="nil"/>
              <w:right w:val="nil"/>
            </w:tcBorders>
          </w:tcPr>
          <w:p w:rsidR="00990EC1" w:rsidRDefault="00990EC1">
            <w:pPr>
              <w:pStyle w:val="ConsPlusNormal0"/>
            </w:pPr>
          </w:p>
        </w:tc>
        <w:tc>
          <w:tcPr>
            <w:tcW w:w="4989" w:type="dxa"/>
            <w:tcBorders>
              <w:top w:val="single" w:sz="4" w:space="0" w:color="auto"/>
              <w:left w:val="nil"/>
              <w:bottom w:val="nil"/>
              <w:right w:val="nil"/>
            </w:tcBorders>
          </w:tcPr>
          <w:p w:rsidR="00990EC1" w:rsidRDefault="0067240E">
            <w:pPr>
              <w:pStyle w:val="ConsPlusNormal0"/>
              <w:jc w:val="center"/>
            </w:pPr>
            <w:r>
              <w:t>(вид лицевого счета)</w:t>
            </w:r>
          </w:p>
        </w:tc>
        <w:tc>
          <w:tcPr>
            <w:tcW w:w="1417" w:type="dxa"/>
            <w:tcBorders>
              <w:top w:val="nil"/>
              <w:left w:val="nil"/>
              <w:bottom w:val="nil"/>
              <w:right w:val="nil"/>
            </w:tcBorders>
          </w:tcPr>
          <w:p w:rsidR="00990EC1" w:rsidRDefault="00990EC1">
            <w:pPr>
              <w:pStyle w:val="ConsPlusNormal0"/>
            </w:pPr>
          </w:p>
        </w:tc>
        <w:tc>
          <w:tcPr>
            <w:tcW w:w="1276" w:type="dxa"/>
            <w:tcBorders>
              <w:top w:val="single" w:sz="4" w:space="0" w:color="auto"/>
              <w:left w:val="nil"/>
              <w:bottom w:val="nil"/>
              <w:right w:val="nil"/>
            </w:tcBorders>
          </w:tcPr>
          <w:p w:rsidR="00990EC1" w:rsidRDefault="00990EC1">
            <w:pPr>
              <w:pStyle w:val="ConsPlusNormal0"/>
            </w:pPr>
          </w:p>
        </w:tc>
      </w:tr>
      <w:tr w:rsidR="00990EC1">
        <w:tblPrEx>
          <w:tblBorders>
            <w:right w:val="none" w:sz="0" w:space="0" w:color="auto"/>
          </w:tblBorders>
        </w:tblPrEx>
        <w:tc>
          <w:tcPr>
            <w:tcW w:w="1284" w:type="dxa"/>
            <w:tcBorders>
              <w:top w:val="nil"/>
              <w:left w:val="nil"/>
              <w:bottom w:val="nil"/>
              <w:right w:val="nil"/>
            </w:tcBorders>
          </w:tcPr>
          <w:p w:rsidR="00990EC1" w:rsidRDefault="0067240E">
            <w:pPr>
              <w:pStyle w:val="ConsPlusNormal0"/>
            </w:pPr>
            <w:r>
              <w:t>В связи с</w:t>
            </w:r>
          </w:p>
        </w:tc>
        <w:tc>
          <w:tcPr>
            <w:tcW w:w="6852" w:type="dxa"/>
            <w:gridSpan w:val="2"/>
            <w:tcBorders>
              <w:top w:val="nil"/>
              <w:left w:val="nil"/>
              <w:bottom w:val="single" w:sz="4" w:space="0" w:color="auto"/>
              <w:right w:val="nil"/>
            </w:tcBorders>
          </w:tcPr>
          <w:p w:rsidR="00990EC1" w:rsidRDefault="00990EC1">
            <w:pPr>
              <w:pStyle w:val="ConsPlusNormal0"/>
            </w:pPr>
          </w:p>
        </w:tc>
        <w:tc>
          <w:tcPr>
            <w:tcW w:w="1417" w:type="dxa"/>
            <w:tcBorders>
              <w:top w:val="nil"/>
              <w:left w:val="nil"/>
              <w:bottom w:val="nil"/>
              <w:right w:val="nil"/>
            </w:tcBorders>
          </w:tcPr>
          <w:p w:rsidR="00990EC1" w:rsidRDefault="00990EC1">
            <w:pPr>
              <w:pStyle w:val="ConsPlusNormal0"/>
            </w:pPr>
          </w:p>
        </w:tc>
        <w:tc>
          <w:tcPr>
            <w:tcW w:w="1276" w:type="dxa"/>
            <w:tcBorders>
              <w:top w:val="nil"/>
              <w:left w:val="nil"/>
              <w:bottom w:val="nil"/>
              <w:right w:val="nil"/>
            </w:tcBorders>
          </w:tcPr>
          <w:p w:rsidR="00990EC1" w:rsidRDefault="00990EC1">
            <w:pPr>
              <w:pStyle w:val="ConsPlusNormal0"/>
            </w:pPr>
          </w:p>
        </w:tc>
      </w:tr>
      <w:tr w:rsidR="00990EC1">
        <w:tblPrEx>
          <w:tblBorders>
            <w:right w:val="none" w:sz="0" w:space="0" w:color="auto"/>
          </w:tblBorders>
        </w:tblPrEx>
        <w:tc>
          <w:tcPr>
            <w:tcW w:w="1284" w:type="dxa"/>
            <w:tcBorders>
              <w:top w:val="nil"/>
              <w:left w:val="nil"/>
              <w:bottom w:val="nil"/>
              <w:right w:val="nil"/>
            </w:tcBorders>
          </w:tcPr>
          <w:p w:rsidR="00990EC1" w:rsidRDefault="00990EC1">
            <w:pPr>
              <w:pStyle w:val="ConsPlusNormal0"/>
            </w:pPr>
          </w:p>
        </w:tc>
        <w:tc>
          <w:tcPr>
            <w:tcW w:w="6852" w:type="dxa"/>
            <w:gridSpan w:val="2"/>
            <w:tcBorders>
              <w:top w:val="single" w:sz="4" w:space="0" w:color="auto"/>
              <w:left w:val="nil"/>
              <w:bottom w:val="nil"/>
              <w:right w:val="nil"/>
            </w:tcBorders>
          </w:tcPr>
          <w:p w:rsidR="00990EC1" w:rsidRDefault="0067240E">
            <w:pPr>
              <w:pStyle w:val="ConsPlusNormal0"/>
              <w:jc w:val="center"/>
            </w:pPr>
            <w:r>
              <w:t>(причина закрытия лицевого счета, наименование, номер и дата</w:t>
            </w:r>
          </w:p>
          <w:p w:rsidR="00990EC1" w:rsidRDefault="0067240E">
            <w:pPr>
              <w:pStyle w:val="ConsPlusNormal0"/>
              <w:jc w:val="center"/>
            </w:pPr>
            <w:r>
              <w:t>документа-основания)</w:t>
            </w:r>
          </w:p>
        </w:tc>
        <w:tc>
          <w:tcPr>
            <w:tcW w:w="1417" w:type="dxa"/>
            <w:tcBorders>
              <w:top w:val="nil"/>
              <w:left w:val="nil"/>
              <w:bottom w:val="nil"/>
              <w:right w:val="nil"/>
            </w:tcBorders>
          </w:tcPr>
          <w:p w:rsidR="00990EC1" w:rsidRDefault="00990EC1">
            <w:pPr>
              <w:pStyle w:val="ConsPlusNormal0"/>
            </w:pPr>
          </w:p>
        </w:tc>
        <w:tc>
          <w:tcPr>
            <w:tcW w:w="1276" w:type="dxa"/>
            <w:tcBorders>
              <w:top w:val="nil"/>
              <w:left w:val="nil"/>
              <w:bottom w:val="nil"/>
              <w:right w:val="nil"/>
            </w:tcBorders>
          </w:tcPr>
          <w:p w:rsidR="00990EC1" w:rsidRDefault="00990EC1">
            <w:pPr>
              <w:pStyle w:val="ConsPlusNormal0"/>
            </w:pPr>
          </w:p>
        </w:tc>
      </w:tr>
    </w:tbl>
    <w:p w:rsidR="00990EC1" w:rsidRDefault="00990EC1">
      <w:pPr>
        <w:pStyle w:val="ConsPlusNormal0"/>
        <w:sectPr w:rsidR="00990EC1" w:rsidSect="00A21773">
          <w:headerReference w:type="default" r:id="rId149"/>
          <w:footerReference w:type="default" r:id="rId150"/>
          <w:headerReference w:type="first" r:id="rId151"/>
          <w:footerReference w:type="first" r:id="rId152"/>
          <w:pgSz w:w="16838" w:h="11906" w:orient="landscape"/>
          <w:pgMar w:top="1133" w:right="1440" w:bottom="566" w:left="1440" w:header="0" w:footer="0" w:gutter="0"/>
          <w:cols w:space="720"/>
          <w:titlePg/>
        </w:sectPr>
      </w:pPr>
    </w:p>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1644"/>
        <w:gridCol w:w="340"/>
        <w:gridCol w:w="550"/>
        <w:gridCol w:w="2835"/>
        <w:gridCol w:w="1757"/>
        <w:gridCol w:w="357"/>
        <w:gridCol w:w="2098"/>
        <w:gridCol w:w="776"/>
      </w:tblGrid>
      <w:tr w:rsidR="00990EC1">
        <w:trPr>
          <w:gridAfter w:val="1"/>
          <w:wAfter w:w="776" w:type="dxa"/>
        </w:trPr>
        <w:tc>
          <w:tcPr>
            <w:tcW w:w="7483" w:type="dxa"/>
            <w:gridSpan w:val="6"/>
            <w:tcBorders>
              <w:top w:val="nil"/>
              <w:left w:val="nil"/>
              <w:bottom w:val="nil"/>
              <w:right w:val="nil"/>
            </w:tcBorders>
            <w:vAlign w:val="bottom"/>
          </w:tcPr>
          <w:p w:rsidR="00990EC1" w:rsidRDefault="0067240E">
            <w:pPr>
              <w:pStyle w:val="ConsPlusNormal0"/>
            </w:pPr>
            <w:r>
              <w:t>2. Сообщить о закрытии лицевого счета на адрес электронной почты:</w:t>
            </w:r>
          </w:p>
        </w:tc>
        <w:tc>
          <w:tcPr>
            <w:tcW w:w="2098" w:type="dxa"/>
            <w:tcBorders>
              <w:top w:val="nil"/>
              <w:left w:val="nil"/>
              <w:bottom w:val="single" w:sz="4" w:space="0" w:color="auto"/>
              <w:right w:val="nil"/>
            </w:tcBorders>
          </w:tcPr>
          <w:p w:rsidR="00990EC1" w:rsidRDefault="00990EC1">
            <w:pPr>
              <w:pStyle w:val="ConsPlusNormal0"/>
            </w:pPr>
          </w:p>
        </w:tc>
      </w:tr>
      <w:tr w:rsidR="00990EC1">
        <w:trPr>
          <w:gridAfter w:val="1"/>
          <w:wAfter w:w="776" w:type="dxa"/>
        </w:trPr>
        <w:tc>
          <w:tcPr>
            <w:tcW w:w="1644" w:type="dxa"/>
            <w:tcBorders>
              <w:top w:val="nil"/>
              <w:left w:val="nil"/>
              <w:bottom w:val="nil"/>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7597" w:type="dxa"/>
            <w:gridSpan w:val="5"/>
            <w:tcBorders>
              <w:top w:val="nil"/>
              <w:left w:val="nil"/>
              <w:bottom w:val="nil"/>
              <w:right w:val="nil"/>
            </w:tcBorders>
            <w:vAlign w:val="bottom"/>
          </w:tcPr>
          <w:p w:rsidR="00990EC1" w:rsidRDefault="00990EC1">
            <w:pPr>
              <w:pStyle w:val="ConsPlusNormal0"/>
            </w:pPr>
          </w:p>
        </w:tc>
      </w:tr>
      <w:tr w:rsidR="00990EC1">
        <w:trPr>
          <w:gridAfter w:val="1"/>
          <w:wAfter w:w="776" w:type="dxa"/>
        </w:trPr>
        <w:tc>
          <w:tcPr>
            <w:tcW w:w="1644" w:type="dxa"/>
            <w:tcBorders>
              <w:top w:val="nil"/>
              <w:left w:val="nil"/>
              <w:bottom w:val="nil"/>
              <w:right w:val="nil"/>
            </w:tcBorders>
            <w:vAlign w:val="bottom"/>
          </w:tcPr>
          <w:p w:rsidR="00990EC1" w:rsidRDefault="0067240E">
            <w:pPr>
              <w:pStyle w:val="ConsPlusNormal0"/>
            </w:pPr>
            <w:r>
              <w:t>Приложения:</w:t>
            </w:r>
          </w:p>
        </w:tc>
        <w:tc>
          <w:tcPr>
            <w:tcW w:w="340" w:type="dxa"/>
            <w:tcBorders>
              <w:top w:val="nil"/>
              <w:left w:val="nil"/>
              <w:bottom w:val="single" w:sz="4" w:space="0" w:color="auto"/>
              <w:right w:val="nil"/>
            </w:tcBorders>
            <w:vAlign w:val="bottom"/>
          </w:tcPr>
          <w:p w:rsidR="00990EC1" w:rsidRDefault="0067240E">
            <w:pPr>
              <w:pStyle w:val="ConsPlusNormal0"/>
            </w:pPr>
            <w:r>
              <w:t>1.</w:t>
            </w:r>
          </w:p>
        </w:tc>
        <w:tc>
          <w:tcPr>
            <w:tcW w:w="7597" w:type="dxa"/>
            <w:gridSpan w:val="5"/>
            <w:tcBorders>
              <w:top w:val="nil"/>
              <w:left w:val="nil"/>
              <w:bottom w:val="single" w:sz="4" w:space="0" w:color="auto"/>
              <w:right w:val="nil"/>
            </w:tcBorders>
            <w:vAlign w:val="bottom"/>
          </w:tcPr>
          <w:p w:rsidR="00990EC1" w:rsidRDefault="00990EC1">
            <w:pPr>
              <w:pStyle w:val="ConsPlusNormal0"/>
            </w:pPr>
          </w:p>
        </w:tc>
      </w:tr>
      <w:tr w:rsidR="00990EC1">
        <w:trPr>
          <w:gridAfter w:val="1"/>
          <w:wAfter w:w="776" w:type="dxa"/>
        </w:trPr>
        <w:tc>
          <w:tcPr>
            <w:tcW w:w="1644" w:type="dxa"/>
            <w:tcBorders>
              <w:top w:val="nil"/>
              <w:left w:val="nil"/>
              <w:bottom w:val="nil"/>
              <w:right w:val="nil"/>
            </w:tcBorders>
            <w:vAlign w:val="bottom"/>
          </w:tcPr>
          <w:p w:rsidR="00990EC1" w:rsidRDefault="00990EC1">
            <w:pPr>
              <w:pStyle w:val="ConsPlusNormal0"/>
            </w:pPr>
          </w:p>
        </w:tc>
        <w:tc>
          <w:tcPr>
            <w:tcW w:w="340" w:type="dxa"/>
            <w:tcBorders>
              <w:top w:val="single" w:sz="4" w:space="0" w:color="auto"/>
              <w:left w:val="nil"/>
              <w:bottom w:val="nil"/>
              <w:right w:val="nil"/>
            </w:tcBorders>
            <w:vAlign w:val="bottom"/>
          </w:tcPr>
          <w:p w:rsidR="00990EC1" w:rsidRDefault="0067240E">
            <w:pPr>
              <w:pStyle w:val="ConsPlusNormal0"/>
            </w:pPr>
            <w:r>
              <w:t>2.</w:t>
            </w:r>
          </w:p>
        </w:tc>
        <w:tc>
          <w:tcPr>
            <w:tcW w:w="7597" w:type="dxa"/>
            <w:gridSpan w:val="5"/>
            <w:tcBorders>
              <w:top w:val="single" w:sz="4" w:space="0" w:color="auto"/>
              <w:left w:val="nil"/>
              <w:bottom w:val="single" w:sz="4" w:space="0" w:color="auto"/>
              <w:right w:val="nil"/>
            </w:tcBorders>
            <w:vAlign w:val="bottom"/>
          </w:tcPr>
          <w:p w:rsidR="00990EC1" w:rsidRDefault="00990EC1">
            <w:pPr>
              <w:pStyle w:val="ConsPlusNormal0"/>
            </w:pPr>
          </w:p>
        </w:tc>
      </w:tr>
      <w:tr w:rsidR="00990EC1">
        <w:trPr>
          <w:gridAfter w:val="1"/>
          <w:wAfter w:w="776" w:type="dxa"/>
        </w:trPr>
        <w:tc>
          <w:tcPr>
            <w:tcW w:w="9581" w:type="dxa"/>
            <w:gridSpan w:val="7"/>
            <w:tcBorders>
              <w:top w:val="nil"/>
              <w:left w:val="nil"/>
              <w:bottom w:val="nil"/>
              <w:right w:val="nil"/>
            </w:tcBorders>
          </w:tcPr>
          <w:p w:rsidR="00990EC1" w:rsidRDefault="0067240E">
            <w:pPr>
              <w:pStyle w:val="ConsPlusNormal0"/>
              <w:jc w:val="right"/>
            </w:pPr>
            <w:r>
              <w:t>Реквизиты для перечисления средств, поступивших после закрытия лицевого счета</w:t>
            </w:r>
          </w:p>
        </w:tc>
      </w:tr>
      <w:tr w:rsidR="00990EC1">
        <w:tblPrEx>
          <w:tblBorders>
            <w:top w:val="single" w:sz="4" w:space="0" w:color="auto"/>
            <w:bottom w:val="single" w:sz="4" w:space="0" w:color="auto"/>
            <w:insideH w:val="single" w:sz="4" w:space="0" w:color="auto"/>
            <w:insideV w:val="single" w:sz="4" w:space="0" w:color="auto"/>
          </w:tblBorders>
        </w:tblPrEx>
        <w:tc>
          <w:tcPr>
            <w:tcW w:w="2534" w:type="dxa"/>
            <w:gridSpan w:val="3"/>
            <w:vMerge w:val="restart"/>
            <w:tcBorders>
              <w:left w:val="nil"/>
            </w:tcBorders>
            <w:vAlign w:val="center"/>
          </w:tcPr>
          <w:p w:rsidR="00990EC1" w:rsidRDefault="0067240E">
            <w:pPr>
              <w:pStyle w:val="ConsPlusNormal0"/>
              <w:jc w:val="center"/>
            </w:pPr>
            <w:r>
              <w:t>Номер счета</w:t>
            </w:r>
          </w:p>
        </w:tc>
        <w:tc>
          <w:tcPr>
            <w:tcW w:w="7823" w:type="dxa"/>
            <w:gridSpan w:val="5"/>
            <w:tcBorders>
              <w:right w:val="nil"/>
            </w:tcBorders>
            <w:vAlign w:val="bottom"/>
          </w:tcPr>
          <w:p w:rsidR="00990EC1" w:rsidRDefault="0067240E">
            <w:pPr>
              <w:pStyle w:val="ConsPlusNormal0"/>
              <w:jc w:val="center"/>
            </w:pPr>
            <w:r>
              <w:t>Реквизиты банка</w:t>
            </w:r>
          </w:p>
        </w:tc>
      </w:tr>
      <w:tr w:rsidR="00990EC1">
        <w:tblPrEx>
          <w:tblBorders>
            <w:top w:val="single" w:sz="4" w:space="0" w:color="auto"/>
            <w:left w:val="single" w:sz="4" w:space="0" w:color="auto"/>
            <w:bottom w:val="single" w:sz="4" w:space="0" w:color="auto"/>
            <w:insideH w:val="single" w:sz="4" w:space="0" w:color="auto"/>
            <w:insideV w:val="single" w:sz="4" w:space="0" w:color="auto"/>
          </w:tblBorders>
        </w:tblPrEx>
        <w:tc>
          <w:tcPr>
            <w:tcW w:w="2534" w:type="dxa"/>
            <w:gridSpan w:val="3"/>
            <w:vMerge/>
            <w:tcBorders>
              <w:left w:val="nil"/>
            </w:tcBorders>
          </w:tcPr>
          <w:p w:rsidR="00990EC1" w:rsidRDefault="00990EC1">
            <w:pPr>
              <w:pStyle w:val="ConsPlusNormal0"/>
            </w:pPr>
          </w:p>
        </w:tc>
        <w:tc>
          <w:tcPr>
            <w:tcW w:w="2835" w:type="dxa"/>
            <w:vAlign w:val="bottom"/>
          </w:tcPr>
          <w:p w:rsidR="00990EC1" w:rsidRDefault="0067240E">
            <w:pPr>
              <w:pStyle w:val="ConsPlusNormal0"/>
              <w:jc w:val="center"/>
            </w:pPr>
            <w:r>
              <w:t>наименование</w:t>
            </w:r>
          </w:p>
        </w:tc>
        <w:tc>
          <w:tcPr>
            <w:tcW w:w="1757" w:type="dxa"/>
            <w:vAlign w:val="bottom"/>
          </w:tcPr>
          <w:p w:rsidR="00990EC1" w:rsidRDefault="0067240E">
            <w:pPr>
              <w:pStyle w:val="ConsPlusNormal0"/>
              <w:jc w:val="center"/>
            </w:pPr>
            <w:r>
              <w:t>БИК</w:t>
            </w:r>
          </w:p>
        </w:tc>
        <w:tc>
          <w:tcPr>
            <w:tcW w:w="3231" w:type="dxa"/>
            <w:gridSpan w:val="3"/>
            <w:tcBorders>
              <w:right w:val="nil"/>
            </w:tcBorders>
            <w:vAlign w:val="bottom"/>
          </w:tcPr>
          <w:p w:rsidR="00990EC1" w:rsidRDefault="0067240E">
            <w:pPr>
              <w:pStyle w:val="ConsPlusNormal0"/>
              <w:jc w:val="center"/>
            </w:pPr>
            <w:r>
              <w:t>корреспондентский счет</w:t>
            </w:r>
          </w:p>
        </w:tc>
      </w:tr>
      <w:tr w:rsidR="00990EC1">
        <w:tblPrEx>
          <w:tblBorders>
            <w:top w:val="single" w:sz="4" w:space="0" w:color="auto"/>
            <w:bottom w:val="single" w:sz="4" w:space="0" w:color="auto"/>
            <w:insideH w:val="single" w:sz="4" w:space="0" w:color="auto"/>
            <w:insideV w:val="single" w:sz="4" w:space="0" w:color="auto"/>
          </w:tblBorders>
        </w:tblPrEx>
        <w:tc>
          <w:tcPr>
            <w:tcW w:w="2534" w:type="dxa"/>
            <w:gridSpan w:val="3"/>
            <w:tcBorders>
              <w:left w:val="nil"/>
            </w:tcBorders>
            <w:vAlign w:val="center"/>
          </w:tcPr>
          <w:p w:rsidR="00990EC1" w:rsidRDefault="0067240E">
            <w:pPr>
              <w:pStyle w:val="ConsPlusNormal0"/>
              <w:jc w:val="center"/>
            </w:pPr>
            <w:r>
              <w:t>1</w:t>
            </w:r>
          </w:p>
        </w:tc>
        <w:tc>
          <w:tcPr>
            <w:tcW w:w="2835" w:type="dxa"/>
            <w:vAlign w:val="center"/>
          </w:tcPr>
          <w:p w:rsidR="00990EC1" w:rsidRDefault="0067240E">
            <w:pPr>
              <w:pStyle w:val="ConsPlusNormal0"/>
              <w:jc w:val="center"/>
            </w:pPr>
            <w:r>
              <w:t>2</w:t>
            </w:r>
          </w:p>
        </w:tc>
        <w:tc>
          <w:tcPr>
            <w:tcW w:w="1757" w:type="dxa"/>
            <w:vAlign w:val="center"/>
          </w:tcPr>
          <w:p w:rsidR="00990EC1" w:rsidRDefault="0067240E">
            <w:pPr>
              <w:pStyle w:val="ConsPlusNormal0"/>
              <w:jc w:val="center"/>
            </w:pPr>
            <w:r>
              <w:t>3</w:t>
            </w:r>
          </w:p>
        </w:tc>
        <w:tc>
          <w:tcPr>
            <w:tcW w:w="3231" w:type="dxa"/>
            <w:gridSpan w:val="3"/>
            <w:tcBorders>
              <w:right w:val="nil"/>
            </w:tcBorders>
            <w:vAlign w:val="center"/>
          </w:tcPr>
          <w:p w:rsidR="00990EC1" w:rsidRDefault="0067240E">
            <w:pPr>
              <w:pStyle w:val="ConsPlusNormal0"/>
              <w:jc w:val="center"/>
            </w:pPr>
            <w:r>
              <w:t>4</w:t>
            </w:r>
          </w:p>
        </w:tc>
      </w:tr>
      <w:tr w:rsidR="00990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4" w:type="dxa"/>
            <w:gridSpan w:val="3"/>
            <w:vAlign w:val="center"/>
          </w:tcPr>
          <w:p w:rsidR="00990EC1" w:rsidRDefault="00990EC1">
            <w:pPr>
              <w:pStyle w:val="ConsPlusNormal0"/>
            </w:pPr>
          </w:p>
        </w:tc>
        <w:tc>
          <w:tcPr>
            <w:tcW w:w="2835" w:type="dxa"/>
            <w:vAlign w:val="center"/>
          </w:tcPr>
          <w:p w:rsidR="00990EC1" w:rsidRDefault="00990EC1">
            <w:pPr>
              <w:pStyle w:val="ConsPlusNormal0"/>
            </w:pPr>
          </w:p>
        </w:tc>
        <w:tc>
          <w:tcPr>
            <w:tcW w:w="1757" w:type="dxa"/>
            <w:vAlign w:val="center"/>
          </w:tcPr>
          <w:p w:rsidR="00990EC1" w:rsidRDefault="00990EC1">
            <w:pPr>
              <w:pStyle w:val="ConsPlusNormal0"/>
            </w:pPr>
          </w:p>
        </w:tc>
        <w:tc>
          <w:tcPr>
            <w:tcW w:w="3231" w:type="dxa"/>
            <w:gridSpan w:val="3"/>
            <w:vAlign w:val="center"/>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061"/>
        <w:gridCol w:w="1701"/>
        <w:gridCol w:w="340"/>
        <w:gridCol w:w="1191"/>
        <w:gridCol w:w="340"/>
        <w:gridCol w:w="3231"/>
      </w:tblGrid>
      <w:tr w:rsidR="00990EC1">
        <w:tc>
          <w:tcPr>
            <w:tcW w:w="3061" w:type="dxa"/>
            <w:tcBorders>
              <w:top w:val="nil"/>
              <w:left w:val="nil"/>
              <w:bottom w:val="nil"/>
              <w:right w:val="nil"/>
            </w:tcBorders>
            <w:vAlign w:val="bottom"/>
          </w:tcPr>
          <w:p w:rsidR="00990EC1" w:rsidRDefault="0067240E">
            <w:pPr>
              <w:pStyle w:val="ConsPlusNormal0"/>
            </w:pPr>
            <w:r>
              <w:t>Руководитель клиента (уполномоченное лицо)</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19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231" w:type="dxa"/>
            <w:tcBorders>
              <w:top w:val="nil"/>
              <w:left w:val="nil"/>
              <w:bottom w:val="single" w:sz="4" w:space="0" w:color="auto"/>
              <w:right w:val="nil"/>
            </w:tcBorders>
            <w:vAlign w:val="bottom"/>
          </w:tcPr>
          <w:p w:rsidR="00990EC1" w:rsidRDefault="00990EC1">
            <w:pPr>
              <w:pStyle w:val="ConsPlusNormal0"/>
            </w:pPr>
          </w:p>
        </w:tc>
      </w:tr>
      <w:tr w:rsidR="00990EC1">
        <w:tc>
          <w:tcPr>
            <w:tcW w:w="3061" w:type="dxa"/>
            <w:tcBorders>
              <w:top w:val="nil"/>
              <w:left w:val="nil"/>
              <w:bottom w:val="nil"/>
              <w:right w:val="nil"/>
            </w:tcBorders>
          </w:tcPr>
          <w:p w:rsidR="00990EC1" w:rsidRDefault="00990EC1">
            <w:pPr>
              <w:pStyle w:val="ConsPlusNormal0"/>
            </w:pPr>
          </w:p>
        </w:tc>
        <w:tc>
          <w:tcPr>
            <w:tcW w:w="1701"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91"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231" w:type="dxa"/>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3061" w:type="dxa"/>
            <w:tcBorders>
              <w:top w:val="nil"/>
              <w:left w:val="nil"/>
              <w:bottom w:val="nil"/>
              <w:right w:val="nil"/>
            </w:tcBorders>
            <w:vAlign w:val="bottom"/>
          </w:tcPr>
          <w:p w:rsidR="00990EC1" w:rsidRDefault="0067240E">
            <w:pPr>
              <w:pStyle w:val="ConsPlusNormal0"/>
            </w:pPr>
            <w:r>
              <w:t>Главный бухгалтер клиента (уполномоченное лицо)</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19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3231" w:type="dxa"/>
            <w:tcBorders>
              <w:top w:val="nil"/>
              <w:left w:val="nil"/>
              <w:bottom w:val="single" w:sz="4" w:space="0" w:color="auto"/>
              <w:right w:val="nil"/>
            </w:tcBorders>
            <w:vAlign w:val="bottom"/>
          </w:tcPr>
          <w:p w:rsidR="00990EC1" w:rsidRDefault="00990EC1">
            <w:pPr>
              <w:pStyle w:val="ConsPlusNormal0"/>
            </w:pPr>
          </w:p>
        </w:tc>
      </w:tr>
      <w:tr w:rsidR="00990EC1">
        <w:tc>
          <w:tcPr>
            <w:tcW w:w="3061" w:type="dxa"/>
            <w:tcBorders>
              <w:top w:val="nil"/>
              <w:left w:val="nil"/>
              <w:bottom w:val="nil"/>
              <w:right w:val="nil"/>
            </w:tcBorders>
          </w:tcPr>
          <w:p w:rsidR="00990EC1" w:rsidRDefault="00990EC1">
            <w:pPr>
              <w:pStyle w:val="ConsPlusNormal0"/>
            </w:pPr>
          </w:p>
        </w:tc>
        <w:tc>
          <w:tcPr>
            <w:tcW w:w="1701"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91"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3231" w:type="dxa"/>
            <w:tcBorders>
              <w:top w:val="single" w:sz="4" w:space="0" w:color="auto"/>
              <w:left w:val="nil"/>
              <w:bottom w:val="nil"/>
              <w:right w:val="nil"/>
            </w:tcBorders>
          </w:tcPr>
          <w:p w:rsidR="00990EC1" w:rsidRDefault="0067240E">
            <w:pPr>
              <w:pStyle w:val="ConsPlusNormal0"/>
              <w:jc w:val="center"/>
            </w:pPr>
            <w:r>
              <w:t>(расшифровка подписи)</w:t>
            </w: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40"/>
        <w:gridCol w:w="510"/>
        <w:gridCol w:w="340"/>
        <w:gridCol w:w="1701"/>
        <w:gridCol w:w="340"/>
        <w:gridCol w:w="340"/>
        <w:gridCol w:w="340"/>
        <w:gridCol w:w="2835"/>
        <w:gridCol w:w="1417"/>
        <w:gridCol w:w="3061"/>
      </w:tblGrid>
      <w:tr w:rsidR="00990EC1">
        <w:trPr>
          <w:gridAfter w:val="3"/>
          <w:wAfter w:w="7313" w:type="dxa"/>
        </w:trPr>
        <w:tc>
          <w:tcPr>
            <w:tcW w:w="340" w:type="dxa"/>
            <w:tcBorders>
              <w:top w:val="nil"/>
              <w:left w:val="nil"/>
              <w:bottom w:val="nil"/>
              <w:right w:val="nil"/>
            </w:tcBorders>
            <w:vAlign w:val="bottom"/>
          </w:tcPr>
          <w:p w:rsidR="00990EC1" w:rsidRDefault="0067240E">
            <w:pPr>
              <w:pStyle w:val="ConsPlusNormal0"/>
              <w:jc w:val="right"/>
            </w:pPr>
            <w:r>
              <w:t>"</w:t>
            </w:r>
          </w:p>
        </w:tc>
        <w:tc>
          <w:tcPr>
            <w:tcW w:w="51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ind w:left="57"/>
            </w:pPr>
            <w:r>
              <w:t>г.</w:t>
            </w:r>
          </w:p>
        </w:tc>
      </w:tr>
      <w:tr w:rsidR="00990EC1">
        <w:tblPrEx>
          <w:tblBorders>
            <w:top w:val="single" w:sz="4" w:space="0" w:color="auto"/>
            <w:insideV w:val="single" w:sz="4" w:space="0" w:color="auto"/>
          </w:tblBorders>
        </w:tblPrEx>
        <w:tc>
          <w:tcPr>
            <w:tcW w:w="11224" w:type="dxa"/>
            <w:gridSpan w:val="10"/>
            <w:tcBorders>
              <w:top w:val="single" w:sz="4" w:space="0" w:color="auto"/>
              <w:left w:val="nil"/>
              <w:bottom w:val="nil"/>
              <w:right w:val="nil"/>
            </w:tcBorders>
          </w:tcPr>
          <w:p w:rsidR="00990EC1" w:rsidRDefault="0067240E">
            <w:pPr>
              <w:pStyle w:val="ConsPlusNormal0"/>
              <w:jc w:val="center"/>
            </w:pPr>
            <w:r>
              <w:t xml:space="preserve">Отметка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r w:rsidR="00CD6FB6">
              <w:t xml:space="preserve">муниципального района </w:t>
            </w:r>
            <w:r w:rsidR="00D84379">
              <w:t>Салаватский</w:t>
            </w:r>
            <w:r w:rsidR="00CD6FB6">
              <w:t xml:space="preserve"> район</w:t>
            </w:r>
            <w:r>
              <w:t xml:space="preserve"> Республики Башкортостан</w:t>
            </w:r>
          </w:p>
        </w:tc>
      </w:tr>
      <w:tr w:rsidR="00990EC1">
        <w:tblPrEx>
          <w:tblBorders>
            <w:top w:val="single" w:sz="4" w:space="0" w:color="auto"/>
            <w:insideV w:val="single" w:sz="4" w:space="0" w:color="auto"/>
          </w:tblBorders>
        </w:tblPrEx>
        <w:tc>
          <w:tcPr>
            <w:tcW w:w="6746" w:type="dxa"/>
            <w:gridSpan w:val="8"/>
            <w:tcBorders>
              <w:top w:val="nil"/>
              <w:left w:val="nil"/>
              <w:bottom w:val="nil"/>
            </w:tcBorders>
            <w:vAlign w:val="center"/>
          </w:tcPr>
          <w:p w:rsidR="00990EC1" w:rsidRDefault="0067240E">
            <w:pPr>
              <w:pStyle w:val="ConsPlusNormal0"/>
              <w:jc w:val="right"/>
            </w:pPr>
            <w:r>
              <w:t>о закрытии лицевого счета N</w:t>
            </w:r>
          </w:p>
        </w:tc>
        <w:tc>
          <w:tcPr>
            <w:tcW w:w="1417" w:type="dxa"/>
            <w:tcBorders>
              <w:top w:val="single" w:sz="4" w:space="0" w:color="auto"/>
              <w:bottom w:val="single" w:sz="4" w:space="0" w:color="auto"/>
            </w:tcBorders>
          </w:tcPr>
          <w:p w:rsidR="00990EC1" w:rsidRDefault="00990EC1">
            <w:pPr>
              <w:pStyle w:val="ConsPlusNormal0"/>
            </w:pPr>
          </w:p>
        </w:tc>
        <w:tc>
          <w:tcPr>
            <w:tcW w:w="3061" w:type="dxa"/>
            <w:tcBorders>
              <w:top w:val="nil"/>
              <w:bottom w:val="nil"/>
              <w:right w:val="nil"/>
            </w:tcBorders>
            <w:vAlign w:val="center"/>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2608"/>
        <w:gridCol w:w="2154"/>
        <w:gridCol w:w="340"/>
        <w:gridCol w:w="1191"/>
        <w:gridCol w:w="340"/>
        <w:gridCol w:w="2948"/>
        <w:gridCol w:w="340"/>
        <w:gridCol w:w="1304"/>
      </w:tblGrid>
      <w:tr w:rsidR="00990EC1">
        <w:tc>
          <w:tcPr>
            <w:tcW w:w="2608" w:type="dxa"/>
            <w:tcBorders>
              <w:top w:val="nil"/>
              <w:left w:val="nil"/>
              <w:bottom w:val="nil"/>
              <w:right w:val="nil"/>
            </w:tcBorders>
            <w:vAlign w:val="bottom"/>
          </w:tcPr>
          <w:p w:rsidR="00CD6FB6" w:rsidRDefault="00143689">
            <w:pPr>
              <w:pStyle w:val="ConsPlusNormal0"/>
            </w:pPr>
            <w:r>
              <w:t>Глава</w:t>
            </w:r>
            <w:r w:rsidR="00CD6FB6">
              <w:t xml:space="preserve"> Администрации,</w:t>
            </w:r>
          </w:p>
          <w:p w:rsidR="00990EC1" w:rsidRDefault="0067240E">
            <w:pPr>
              <w:pStyle w:val="ConsPlusNormal0"/>
            </w:pPr>
            <w:r>
              <w:t>(или иное</w:t>
            </w:r>
          </w:p>
          <w:p w:rsidR="00990EC1" w:rsidRDefault="0067240E">
            <w:pPr>
              <w:pStyle w:val="ConsPlusNormal0"/>
            </w:pPr>
            <w:r>
              <w:t>уполномоченное лицо)</w:t>
            </w:r>
          </w:p>
        </w:tc>
        <w:tc>
          <w:tcPr>
            <w:tcW w:w="2154"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19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2948"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304" w:type="dxa"/>
            <w:tcBorders>
              <w:top w:val="nil"/>
              <w:left w:val="nil"/>
              <w:bottom w:val="nil"/>
              <w:right w:val="nil"/>
            </w:tcBorders>
          </w:tcPr>
          <w:p w:rsidR="00990EC1" w:rsidRDefault="00990EC1">
            <w:pPr>
              <w:pStyle w:val="ConsPlusNormal0"/>
            </w:pPr>
          </w:p>
        </w:tc>
      </w:tr>
      <w:tr w:rsidR="00990EC1">
        <w:tc>
          <w:tcPr>
            <w:tcW w:w="2608" w:type="dxa"/>
            <w:tcBorders>
              <w:top w:val="nil"/>
              <w:left w:val="nil"/>
              <w:bottom w:val="nil"/>
              <w:right w:val="nil"/>
            </w:tcBorders>
          </w:tcPr>
          <w:p w:rsidR="00990EC1" w:rsidRDefault="00990EC1">
            <w:pPr>
              <w:pStyle w:val="ConsPlusNormal0"/>
            </w:pPr>
          </w:p>
        </w:tc>
        <w:tc>
          <w:tcPr>
            <w:tcW w:w="2154" w:type="dxa"/>
            <w:tcBorders>
              <w:top w:val="single" w:sz="4" w:space="0" w:color="auto"/>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191"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2948"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304" w:type="dxa"/>
            <w:tcBorders>
              <w:top w:val="nil"/>
              <w:left w:val="nil"/>
              <w:bottom w:val="nil"/>
              <w:right w:val="nil"/>
            </w:tcBorders>
          </w:tcPr>
          <w:p w:rsidR="00990EC1" w:rsidRDefault="00990EC1">
            <w:pPr>
              <w:pStyle w:val="ConsPlusNormal0"/>
            </w:pPr>
          </w:p>
        </w:tc>
      </w:tr>
      <w:tr w:rsidR="00990EC1">
        <w:tc>
          <w:tcPr>
            <w:tcW w:w="2608" w:type="dxa"/>
            <w:tcBorders>
              <w:top w:val="nil"/>
              <w:left w:val="nil"/>
              <w:bottom w:val="nil"/>
              <w:right w:val="nil"/>
            </w:tcBorders>
            <w:vAlign w:val="bottom"/>
          </w:tcPr>
          <w:p w:rsidR="00990EC1" w:rsidRDefault="0067240E">
            <w:pPr>
              <w:pStyle w:val="ConsPlusNormal0"/>
            </w:pPr>
            <w:r>
              <w:t>Ответственный исполнитель</w:t>
            </w:r>
          </w:p>
        </w:tc>
        <w:tc>
          <w:tcPr>
            <w:tcW w:w="2154"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19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2948"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990EC1">
            <w:pPr>
              <w:pStyle w:val="ConsPlusNormal0"/>
            </w:pPr>
          </w:p>
        </w:tc>
        <w:tc>
          <w:tcPr>
            <w:tcW w:w="1304" w:type="dxa"/>
            <w:tcBorders>
              <w:top w:val="nil"/>
              <w:left w:val="nil"/>
              <w:bottom w:val="single" w:sz="4" w:space="0" w:color="auto"/>
              <w:right w:val="nil"/>
            </w:tcBorders>
            <w:vAlign w:val="bottom"/>
          </w:tcPr>
          <w:p w:rsidR="00990EC1" w:rsidRDefault="00990EC1">
            <w:pPr>
              <w:pStyle w:val="ConsPlusNormal0"/>
            </w:pPr>
          </w:p>
        </w:tc>
      </w:tr>
      <w:tr w:rsidR="00990EC1">
        <w:tc>
          <w:tcPr>
            <w:tcW w:w="2608" w:type="dxa"/>
            <w:tcBorders>
              <w:top w:val="nil"/>
              <w:left w:val="nil"/>
              <w:bottom w:val="nil"/>
              <w:right w:val="nil"/>
            </w:tcBorders>
          </w:tcPr>
          <w:p w:rsidR="00990EC1" w:rsidRDefault="00990EC1">
            <w:pPr>
              <w:pStyle w:val="ConsPlusNormal0"/>
            </w:pPr>
          </w:p>
        </w:tc>
        <w:tc>
          <w:tcPr>
            <w:tcW w:w="2154"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91"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2948"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304" w:type="dxa"/>
            <w:tcBorders>
              <w:top w:val="single" w:sz="4" w:space="0" w:color="auto"/>
              <w:left w:val="nil"/>
              <w:bottom w:val="nil"/>
              <w:right w:val="nil"/>
            </w:tcBorders>
          </w:tcPr>
          <w:p w:rsidR="00990EC1" w:rsidRDefault="0067240E">
            <w:pPr>
              <w:pStyle w:val="ConsPlusNormal0"/>
              <w:jc w:val="center"/>
            </w:pPr>
            <w:r>
              <w:t>(телефон)</w:t>
            </w:r>
          </w:p>
        </w:tc>
      </w:tr>
    </w:tbl>
    <w:p w:rsidR="00990EC1" w:rsidRDefault="00990EC1">
      <w:pPr>
        <w:pStyle w:val="ConsPlusNormal0"/>
        <w:sectPr w:rsidR="00990EC1" w:rsidSect="00A21773">
          <w:headerReference w:type="default" r:id="rId153"/>
          <w:footerReference w:type="default" r:id="rId154"/>
          <w:headerReference w:type="first" r:id="rId155"/>
          <w:footerReference w:type="first" r:id="rId156"/>
          <w:pgSz w:w="16838" w:h="11906" w:orient="landscape"/>
          <w:pgMar w:top="1133" w:right="1440" w:bottom="566" w:left="1440" w:header="0" w:footer="0" w:gutter="0"/>
          <w:cols w:space="720"/>
          <w:titlePg/>
        </w:sectPr>
      </w:pPr>
    </w:p>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40"/>
        <w:gridCol w:w="510"/>
        <w:gridCol w:w="340"/>
        <w:gridCol w:w="1701"/>
        <w:gridCol w:w="340"/>
        <w:gridCol w:w="340"/>
        <w:gridCol w:w="340"/>
      </w:tblGrid>
      <w:tr w:rsidR="00990EC1">
        <w:tc>
          <w:tcPr>
            <w:tcW w:w="340" w:type="dxa"/>
            <w:tcBorders>
              <w:top w:val="nil"/>
              <w:left w:val="nil"/>
              <w:bottom w:val="nil"/>
              <w:right w:val="nil"/>
            </w:tcBorders>
            <w:vAlign w:val="bottom"/>
          </w:tcPr>
          <w:p w:rsidR="00990EC1" w:rsidRDefault="0067240E">
            <w:pPr>
              <w:pStyle w:val="ConsPlusNormal0"/>
              <w:jc w:val="right"/>
            </w:pPr>
            <w:r>
              <w:t>"</w:t>
            </w:r>
          </w:p>
        </w:tc>
        <w:tc>
          <w:tcPr>
            <w:tcW w:w="51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ind w:left="57"/>
            </w:pPr>
            <w:r>
              <w:t>г.</w:t>
            </w:r>
          </w:p>
        </w:tc>
      </w:tr>
    </w:tbl>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7</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4C15CF" w:rsidRDefault="0067240E">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990EC1" w:rsidRDefault="004C15CF">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r>
        <w:t xml:space="preserve">                                             ______________________________</w:t>
      </w:r>
    </w:p>
    <w:p w:rsidR="00990EC1" w:rsidRDefault="0067240E">
      <w:pPr>
        <w:pStyle w:val="ConsPlusNonformat0"/>
        <w:jc w:val="both"/>
      </w:pPr>
      <w:r>
        <w:t xml:space="preserve">                                             ______________________________</w:t>
      </w:r>
    </w:p>
    <w:p w:rsidR="00990EC1" w:rsidRDefault="0067240E">
      <w:pPr>
        <w:pStyle w:val="ConsPlusNonformat0"/>
        <w:jc w:val="both"/>
      </w:pPr>
      <w:r>
        <w:t xml:space="preserve">                                             ______________________________</w:t>
      </w:r>
    </w:p>
    <w:p w:rsidR="00990EC1" w:rsidRDefault="0067240E">
      <w:pPr>
        <w:pStyle w:val="ConsPlusNonformat0"/>
        <w:jc w:val="both"/>
      </w:pPr>
      <w:r>
        <w:t xml:space="preserve">                                                 (наименование клиента)</w:t>
      </w:r>
    </w:p>
    <w:p w:rsidR="00990EC1" w:rsidRDefault="00990EC1">
      <w:pPr>
        <w:pStyle w:val="ConsPlusNonformat0"/>
        <w:jc w:val="both"/>
      </w:pPr>
    </w:p>
    <w:p w:rsidR="00990EC1" w:rsidRDefault="0067240E">
      <w:pPr>
        <w:pStyle w:val="ConsPlusNonformat0"/>
        <w:jc w:val="both"/>
      </w:pPr>
      <w:bookmarkStart w:id="53" w:name="P1843"/>
      <w:bookmarkEnd w:id="53"/>
      <w:r>
        <w:t xml:space="preserve">                                 Извещение</w:t>
      </w:r>
    </w:p>
    <w:p w:rsidR="00990EC1" w:rsidRDefault="0067240E">
      <w:pPr>
        <w:pStyle w:val="ConsPlusNonformat0"/>
        <w:jc w:val="both"/>
      </w:pPr>
      <w:r>
        <w:t xml:space="preserve">                         о закрытии лицевого счета</w:t>
      </w:r>
    </w:p>
    <w:p w:rsidR="00990EC1" w:rsidRDefault="0067240E">
      <w:pPr>
        <w:pStyle w:val="ConsPlusNonformat0"/>
        <w:jc w:val="both"/>
      </w:pPr>
      <w:r>
        <w:t xml:space="preserve">                       от "__" ___________ 20___ г.</w:t>
      </w:r>
    </w:p>
    <w:p w:rsidR="00990EC1" w:rsidRDefault="00990EC1">
      <w:pPr>
        <w:pStyle w:val="ConsPlusNonformat0"/>
        <w:jc w:val="both"/>
      </w:pPr>
    </w:p>
    <w:p w:rsidR="00990EC1" w:rsidRDefault="00143689">
      <w:pPr>
        <w:pStyle w:val="ConsPlusNonformat0"/>
        <w:jc w:val="both"/>
      </w:pPr>
      <w:r>
        <w:rPr>
          <w:rFonts w:ascii="Times New Roman" w:hAnsi="Times New Roman" w:cs="Times New Roman"/>
          <w:szCs w:val="20"/>
        </w:rPr>
        <w:t>Администрация</w:t>
      </w:r>
      <w:r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Pr>
          <w:rFonts w:ascii="Times New Roman" w:hAnsi="Times New Roman" w:cs="Times New Roman"/>
          <w:szCs w:val="20"/>
        </w:rPr>
        <w:t xml:space="preserve"> сельсовет</w:t>
      </w:r>
      <w:r w:rsidR="004C15CF">
        <w:t xml:space="preserve">муниципального района </w:t>
      </w:r>
      <w:r w:rsidR="00D84379">
        <w:t>Салаватский</w:t>
      </w:r>
      <w:r w:rsidR="004C15CF">
        <w:t xml:space="preserve"> район</w:t>
      </w:r>
      <w:r w:rsidR="0067240E">
        <w:t xml:space="preserve">    Республики   Башкортостан   сообщает,   что</w:t>
      </w:r>
    </w:p>
    <w:p w:rsidR="00990EC1" w:rsidRDefault="0067240E">
      <w:pPr>
        <w:pStyle w:val="ConsPlusNonformat0"/>
        <w:jc w:val="both"/>
      </w:pPr>
      <w:r>
        <w:t>___________________________________________________________________________</w:t>
      </w:r>
    </w:p>
    <w:p w:rsidR="00990EC1" w:rsidRDefault="0067240E">
      <w:pPr>
        <w:pStyle w:val="ConsPlusNonformat0"/>
        <w:jc w:val="both"/>
      </w:pPr>
      <w:r>
        <w:t>___________________________________________________________________________</w:t>
      </w:r>
    </w:p>
    <w:p w:rsidR="00990EC1" w:rsidRDefault="0067240E">
      <w:pPr>
        <w:pStyle w:val="ConsPlusNonformat0"/>
        <w:jc w:val="both"/>
      </w:pPr>
      <w:r>
        <w:t xml:space="preserve">                          (наименование клиента)</w:t>
      </w:r>
    </w:p>
    <w:p w:rsidR="00990EC1" w:rsidRDefault="00990EC1">
      <w:pPr>
        <w:pStyle w:val="ConsPlusNonformat0"/>
        <w:jc w:val="both"/>
      </w:pPr>
    </w:p>
    <w:p w:rsidR="00990EC1" w:rsidRDefault="0067240E">
      <w:pPr>
        <w:pStyle w:val="ConsPlusNonformat0"/>
        <w:jc w:val="both"/>
      </w:pPr>
      <w:r>
        <w:t>"____" ___________ 20__ г. закрыт лицевой счет ____________________________</w:t>
      </w:r>
    </w:p>
    <w:p w:rsidR="00990EC1" w:rsidRDefault="0067240E">
      <w:pPr>
        <w:pStyle w:val="ConsPlusNonformat0"/>
        <w:jc w:val="both"/>
      </w:pPr>
      <w:r>
        <w:t>N __________________________.</w:t>
      </w:r>
    </w:p>
    <w:p w:rsidR="00990EC1" w:rsidRDefault="00990EC1">
      <w:pPr>
        <w:pStyle w:val="ConsPlusNonformat0"/>
        <w:jc w:val="both"/>
      </w:pPr>
    </w:p>
    <w:p w:rsidR="007549EB" w:rsidRDefault="00143689">
      <w:pPr>
        <w:pStyle w:val="ConsPlusNonformat0"/>
        <w:jc w:val="both"/>
      </w:pPr>
      <w:r>
        <w:t>Глава</w:t>
      </w:r>
      <w:r w:rsidR="007549EB">
        <w:t xml:space="preserve"> Администрации,</w:t>
      </w:r>
    </w:p>
    <w:p w:rsidR="00990EC1" w:rsidRDefault="0067240E">
      <w:pPr>
        <w:pStyle w:val="ConsPlusNonformat0"/>
        <w:jc w:val="both"/>
      </w:pPr>
      <w:r>
        <w:t>(или иное уполномоченное лицо) ____________ _______________________________</w:t>
      </w:r>
    </w:p>
    <w:p w:rsidR="00990EC1" w:rsidRDefault="0067240E">
      <w:pPr>
        <w:pStyle w:val="ConsPlusNonformat0"/>
        <w:jc w:val="both"/>
      </w:pPr>
      <w:r>
        <w:t xml:space="preserve">                                (подпись)       (расшифровка подписи)</w:t>
      </w:r>
    </w:p>
    <w:p w:rsidR="00990EC1" w:rsidRDefault="00990EC1">
      <w:pPr>
        <w:pStyle w:val="ConsPlusNonformat0"/>
        <w:jc w:val="both"/>
      </w:pPr>
    </w:p>
    <w:p w:rsidR="00990EC1" w:rsidRDefault="0067240E">
      <w:pPr>
        <w:pStyle w:val="ConsPlusNonformat0"/>
        <w:jc w:val="both"/>
      </w:pPr>
      <w:r>
        <w:t>Исполнитель _______________ _______________________________________________</w:t>
      </w:r>
    </w:p>
    <w:p w:rsidR="00990EC1" w:rsidRDefault="0067240E">
      <w:pPr>
        <w:pStyle w:val="ConsPlusNonformat0"/>
        <w:jc w:val="both"/>
      </w:pPr>
      <w:r>
        <w:t xml:space="preserve">               (подпись)                (расшифровка подписи)</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8</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990EC1">
      <w:pPr>
        <w:pStyle w:val="ConsPlusNormal0"/>
        <w:sectPr w:rsidR="00990EC1" w:rsidSect="00A21773">
          <w:headerReference w:type="default" r:id="rId157"/>
          <w:footerReference w:type="default" r:id="rId158"/>
          <w:headerReference w:type="first" r:id="rId159"/>
          <w:footerReference w:type="first" r:id="rId160"/>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tblPr>
      <w:tblGrid>
        <w:gridCol w:w="2892"/>
        <w:gridCol w:w="397"/>
        <w:gridCol w:w="340"/>
        <w:gridCol w:w="1701"/>
        <w:gridCol w:w="340"/>
        <w:gridCol w:w="340"/>
        <w:gridCol w:w="2041"/>
        <w:gridCol w:w="396"/>
        <w:gridCol w:w="1474"/>
        <w:gridCol w:w="1247"/>
      </w:tblGrid>
      <w:tr w:rsidR="00990EC1">
        <w:tc>
          <w:tcPr>
            <w:tcW w:w="9921" w:type="dxa"/>
            <w:gridSpan w:val="9"/>
            <w:tcBorders>
              <w:top w:val="nil"/>
              <w:left w:val="nil"/>
              <w:bottom w:val="nil"/>
              <w:right w:val="nil"/>
            </w:tcBorders>
          </w:tcPr>
          <w:p w:rsidR="00990EC1" w:rsidRDefault="0067240E">
            <w:pPr>
              <w:pStyle w:val="ConsPlusNormal0"/>
              <w:jc w:val="center"/>
            </w:pPr>
            <w:bookmarkStart w:id="54" w:name="P1873"/>
            <w:bookmarkEnd w:id="54"/>
            <w:r>
              <w:lastRenderedPageBreak/>
              <w:t>РАЗРЕШЕНИЕ НА ОТКРЫТИЕ СЧЕТА</w:t>
            </w:r>
          </w:p>
          <w:p w:rsidR="00990EC1" w:rsidRDefault="0067240E">
            <w:pPr>
              <w:pStyle w:val="ConsPlusNormal0"/>
              <w:jc w:val="center"/>
            </w:pPr>
            <w:r>
              <w:t>В ПОДРАЗДЕЛЕНИИ РАСЧЕТНОЙ СЕТИ БАНКА РОССИИ</w:t>
            </w:r>
          </w:p>
          <w:p w:rsidR="00990EC1" w:rsidRDefault="0067240E">
            <w:pPr>
              <w:pStyle w:val="ConsPlusNormal0"/>
              <w:jc w:val="center"/>
            </w:pPr>
            <w:r>
              <w:t>ИЛИ В КРЕДИТНОЙ ОРГАНИЗАЦИИ (ФИЛИАЛЕ)</w:t>
            </w:r>
          </w:p>
        </w:tc>
        <w:tc>
          <w:tcPr>
            <w:tcW w:w="1247" w:type="dxa"/>
            <w:tcBorders>
              <w:top w:val="nil"/>
              <w:left w:val="nil"/>
              <w:bottom w:val="single" w:sz="4" w:space="0" w:color="auto"/>
              <w:right w:val="nil"/>
            </w:tcBorders>
          </w:tcPr>
          <w:p w:rsidR="00990EC1" w:rsidRDefault="00990EC1">
            <w:pPr>
              <w:pStyle w:val="ConsPlusNormal0"/>
            </w:pPr>
          </w:p>
        </w:tc>
      </w:tr>
      <w:tr w:rsidR="00990EC1">
        <w:tblPrEx>
          <w:tblBorders>
            <w:right w:val="single" w:sz="4" w:space="0" w:color="auto"/>
            <w:insideV w:val="single" w:sz="4" w:space="0" w:color="auto"/>
          </w:tblBorders>
        </w:tblPrEx>
        <w:tc>
          <w:tcPr>
            <w:tcW w:w="9921" w:type="dxa"/>
            <w:gridSpan w:val="9"/>
            <w:tcBorders>
              <w:top w:val="nil"/>
              <w:left w:val="nil"/>
              <w:bottom w:val="nil"/>
            </w:tcBorders>
            <w:vAlign w:val="center"/>
          </w:tcPr>
          <w:p w:rsidR="00990EC1" w:rsidRDefault="0067240E">
            <w:pPr>
              <w:pStyle w:val="ConsPlusNormal0"/>
              <w:jc w:val="center"/>
            </w:pPr>
            <w:r>
              <w:t>ИНЫМ ПОЛУЧАТЕЛЕМ СРЕДСТВ БЮДЖЕТА</w:t>
            </w:r>
            <w:r w:rsidR="00143689">
              <w:t xml:space="preserve"> СЕЛЬСКОГО ПОСЕЛЕНИЯ </w:t>
            </w:r>
            <w:r w:rsidR="002677C9">
              <w:t>НАСИБАШЕВСКИЙ</w:t>
            </w:r>
            <w:r w:rsidR="00143689">
              <w:t xml:space="preserve"> СЕЛЬСОВЕТ</w:t>
            </w:r>
          </w:p>
          <w:p w:rsidR="00990EC1" w:rsidRDefault="0010769D">
            <w:pPr>
              <w:pStyle w:val="ConsPlusNormal0"/>
              <w:jc w:val="center"/>
            </w:pPr>
            <w:r>
              <w:t xml:space="preserve">МУНИЦИПАЛЬНОГО РАЙОНА </w:t>
            </w:r>
            <w:r w:rsidR="00D84379">
              <w:t>САЛАВАТСКИЙ</w:t>
            </w:r>
            <w:r>
              <w:t xml:space="preserve"> РАЙОН </w:t>
            </w:r>
            <w:r w:rsidR="0067240E">
              <w:t>РЕСПУБЛИКИ БАШКОРТОСТАН</w:t>
            </w:r>
          </w:p>
        </w:tc>
        <w:tc>
          <w:tcPr>
            <w:tcW w:w="1247" w:type="dxa"/>
            <w:tcBorders>
              <w:top w:val="single" w:sz="4" w:space="0" w:color="auto"/>
              <w:bottom w:val="single" w:sz="4" w:space="0" w:color="auto"/>
            </w:tcBorders>
            <w:vAlign w:val="center"/>
          </w:tcPr>
          <w:p w:rsidR="00990EC1" w:rsidRDefault="0067240E">
            <w:pPr>
              <w:pStyle w:val="ConsPlusNormal0"/>
              <w:jc w:val="center"/>
            </w:pPr>
            <w:r>
              <w:t>Коды</w:t>
            </w:r>
          </w:p>
        </w:tc>
      </w:tr>
      <w:tr w:rsidR="00990EC1">
        <w:tblPrEx>
          <w:tblBorders>
            <w:right w:val="single" w:sz="4" w:space="0" w:color="auto"/>
          </w:tblBorders>
        </w:tblPrEx>
        <w:tc>
          <w:tcPr>
            <w:tcW w:w="2892" w:type="dxa"/>
            <w:tcBorders>
              <w:top w:val="nil"/>
              <w:left w:val="nil"/>
              <w:bottom w:val="nil"/>
              <w:right w:val="nil"/>
            </w:tcBorders>
            <w:vAlign w:val="bottom"/>
          </w:tcPr>
          <w:p w:rsidR="00990EC1" w:rsidRDefault="0067240E">
            <w:pPr>
              <w:pStyle w:val="ConsPlusNormal0"/>
              <w:jc w:val="right"/>
            </w:pPr>
            <w:r>
              <w:t>от "</w:t>
            </w:r>
          </w:p>
        </w:tc>
        <w:tc>
          <w:tcPr>
            <w:tcW w:w="39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tcBorders>
              <w:top w:val="nil"/>
              <w:left w:val="nil"/>
              <w:bottom w:val="single" w:sz="4" w:space="0" w:color="auto"/>
              <w:right w:val="nil"/>
            </w:tcBorders>
            <w:vAlign w:val="bottom"/>
          </w:tcPr>
          <w:p w:rsidR="00990EC1" w:rsidRDefault="00990EC1">
            <w:pPr>
              <w:pStyle w:val="ConsPlusNormal0"/>
            </w:pPr>
          </w:p>
        </w:tc>
        <w:tc>
          <w:tcPr>
            <w:tcW w:w="2041" w:type="dxa"/>
            <w:tcBorders>
              <w:top w:val="nil"/>
              <w:left w:val="nil"/>
              <w:bottom w:val="nil"/>
              <w:right w:val="nil"/>
            </w:tcBorders>
            <w:vAlign w:val="bottom"/>
          </w:tcPr>
          <w:p w:rsidR="00990EC1" w:rsidRDefault="0067240E">
            <w:pPr>
              <w:pStyle w:val="ConsPlusNormal0"/>
              <w:ind w:left="57"/>
            </w:pPr>
            <w:r>
              <w:t>г.</w:t>
            </w:r>
          </w:p>
        </w:tc>
        <w:tc>
          <w:tcPr>
            <w:tcW w:w="1870" w:type="dxa"/>
            <w:gridSpan w:val="2"/>
            <w:tcBorders>
              <w:top w:val="nil"/>
              <w:left w:val="nil"/>
              <w:bottom w:val="nil"/>
              <w:right w:val="single" w:sz="4" w:space="0" w:color="auto"/>
            </w:tcBorders>
            <w:vAlign w:val="center"/>
          </w:tcPr>
          <w:p w:rsidR="00990EC1" w:rsidRDefault="0067240E">
            <w:pPr>
              <w:pStyle w:val="ConsPlusNormal0"/>
              <w:jc w:val="right"/>
            </w:pPr>
            <w: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990EC1" w:rsidRDefault="00990EC1">
            <w:pPr>
              <w:pStyle w:val="ConsPlusNormal0"/>
            </w:pPr>
          </w:p>
        </w:tc>
      </w:tr>
      <w:tr w:rsidR="00990EC1">
        <w:tc>
          <w:tcPr>
            <w:tcW w:w="2892" w:type="dxa"/>
            <w:tcBorders>
              <w:top w:val="nil"/>
              <w:left w:val="nil"/>
              <w:bottom w:val="nil"/>
              <w:right w:val="nil"/>
            </w:tcBorders>
          </w:tcPr>
          <w:p w:rsidR="00990EC1" w:rsidRDefault="00990EC1">
            <w:pPr>
              <w:pStyle w:val="ConsPlusNormal0"/>
            </w:pPr>
          </w:p>
        </w:tc>
        <w:tc>
          <w:tcPr>
            <w:tcW w:w="397" w:type="dxa"/>
            <w:tcBorders>
              <w:top w:val="single" w:sz="4" w:space="0" w:color="auto"/>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701" w:type="dxa"/>
            <w:tcBorders>
              <w:top w:val="single" w:sz="4" w:space="0" w:color="auto"/>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340" w:type="dxa"/>
            <w:tcBorders>
              <w:top w:val="single" w:sz="4" w:space="0" w:color="auto"/>
              <w:left w:val="nil"/>
              <w:bottom w:val="nil"/>
              <w:right w:val="nil"/>
            </w:tcBorders>
          </w:tcPr>
          <w:p w:rsidR="00990EC1" w:rsidRDefault="00990EC1">
            <w:pPr>
              <w:pStyle w:val="ConsPlusNormal0"/>
            </w:pPr>
          </w:p>
        </w:tc>
        <w:tc>
          <w:tcPr>
            <w:tcW w:w="2041" w:type="dxa"/>
            <w:tcBorders>
              <w:top w:val="nil"/>
              <w:left w:val="nil"/>
              <w:bottom w:val="nil"/>
              <w:right w:val="nil"/>
            </w:tcBorders>
          </w:tcPr>
          <w:p w:rsidR="00990EC1" w:rsidRDefault="00990EC1">
            <w:pPr>
              <w:pStyle w:val="ConsPlusNormal0"/>
            </w:pPr>
          </w:p>
        </w:tc>
        <w:tc>
          <w:tcPr>
            <w:tcW w:w="1870" w:type="dxa"/>
            <w:gridSpan w:val="2"/>
            <w:tcBorders>
              <w:top w:val="nil"/>
              <w:left w:val="nil"/>
              <w:bottom w:val="nil"/>
              <w:right w:val="nil"/>
            </w:tcBorders>
          </w:tcPr>
          <w:p w:rsidR="00990EC1" w:rsidRDefault="00990EC1">
            <w:pPr>
              <w:pStyle w:val="ConsPlusNormal0"/>
            </w:pPr>
          </w:p>
        </w:tc>
        <w:tc>
          <w:tcPr>
            <w:tcW w:w="1247" w:type="dxa"/>
            <w:tcBorders>
              <w:top w:val="single" w:sz="4" w:space="0" w:color="auto"/>
              <w:left w:val="nil"/>
              <w:bottom w:val="nil"/>
              <w:right w:val="nil"/>
            </w:tcBorders>
          </w:tcPr>
          <w:p w:rsidR="00990EC1" w:rsidRDefault="00990EC1">
            <w:pPr>
              <w:pStyle w:val="ConsPlusNormal0"/>
            </w:pPr>
          </w:p>
        </w:tc>
      </w:tr>
      <w:tr w:rsidR="00990EC1">
        <w:tc>
          <w:tcPr>
            <w:tcW w:w="11168" w:type="dxa"/>
            <w:gridSpan w:val="10"/>
            <w:tcBorders>
              <w:top w:val="nil"/>
              <w:left w:val="nil"/>
              <w:bottom w:val="nil"/>
              <w:right w:val="nil"/>
            </w:tcBorders>
          </w:tcPr>
          <w:p w:rsidR="00990EC1" w:rsidRDefault="0067240E">
            <w:pPr>
              <w:pStyle w:val="ConsPlusNormal0"/>
              <w:jc w:val="center"/>
            </w:pPr>
            <w:r>
              <w:t>Разрешаю осуществлять операции на счете, открытом в подразделении</w:t>
            </w:r>
          </w:p>
          <w:p w:rsidR="00990EC1" w:rsidRDefault="0067240E">
            <w:pPr>
              <w:pStyle w:val="ConsPlusNormal0"/>
              <w:jc w:val="center"/>
            </w:pPr>
            <w:r>
              <w:t>расчетной сети Банка России или кредитной организации (филиале)</w:t>
            </w:r>
          </w:p>
        </w:tc>
      </w:tr>
      <w:tr w:rsidR="00990EC1">
        <w:tc>
          <w:tcPr>
            <w:tcW w:w="8447" w:type="dxa"/>
            <w:gridSpan w:val="8"/>
            <w:tcBorders>
              <w:top w:val="nil"/>
              <w:left w:val="nil"/>
              <w:bottom w:val="single" w:sz="4" w:space="0" w:color="auto"/>
              <w:right w:val="nil"/>
            </w:tcBorders>
            <w:vAlign w:val="bottom"/>
          </w:tcPr>
          <w:p w:rsidR="00990EC1" w:rsidRDefault="00990EC1">
            <w:pPr>
              <w:pStyle w:val="ConsPlusNormal0"/>
            </w:pPr>
          </w:p>
        </w:tc>
        <w:tc>
          <w:tcPr>
            <w:tcW w:w="1474" w:type="dxa"/>
            <w:vMerge w:val="restart"/>
            <w:tcBorders>
              <w:top w:val="nil"/>
              <w:left w:val="nil"/>
              <w:bottom w:val="nil"/>
              <w:right w:val="nil"/>
            </w:tcBorders>
            <w:vAlign w:val="center"/>
          </w:tcPr>
          <w:p w:rsidR="00990EC1" w:rsidRDefault="00990EC1">
            <w:pPr>
              <w:pStyle w:val="ConsPlusNormal0"/>
            </w:pPr>
          </w:p>
        </w:tc>
        <w:tc>
          <w:tcPr>
            <w:tcW w:w="1247" w:type="dxa"/>
            <w:vMerge w:val="restart"/>
            <w:tcBorders>
              <w:top w:val="nil"/>
              <w:left w:val="nil"/>
              <w:bottom w:val="nil"/>
              <w:right w:val="nil"/>
            </w:tcBorders>
            <w:vAlign w:val="center"/>
          </w:tcPr>
          <w:p w:rsidR="00990EC1" w:rsidRDefault="00990EC1">
            <w:pPr>
              <w:pStyle w:val="ConsPlusNormal0"/>
            </w:pPr>
          </w:p>
        </w:tc>
      </w:tr>
      <w:tr w:rsidR="00990EC1">
        <w:tc>
          <w:tcPr>
            <w:tcW w:w="8447" w:type="dxa"/>
            <w:gridSpan w:val="8"/>
            <w:tcBorders>
              <w:top w:val="single" w:sz="4" w:space="0" w:color="auto"/>
              <w:left w:val="nil"/>
              <w:bottom w:val="nil"/>
              <w:right w:val="nil"/>
            </w:tcBorders>
          </w:tcPr>
          <w:p w:rsidR="00990EC1" w:rsidRDefault="0067240E">
            <w:pPr>
              <w:pStyle w:val="ConsPlusNormal0"/>
              <w:jc w:val="center"/>
            </w:pPr>
            <w:r>
              <w:t>(наименование иного получателя средств бюджета</w:t>
            </w:r>
            <w:r w:rsidR="00143689">
              <w:t xml:space="preserve">сельского поселения </w:t>
            </w:r>
            <w:r w:rsidR="0010769D">
              <w:t xml:space="preserve">муниципального района </w:t>
            </w:r>
            <w:r w:rsidR="00D84379">
              <w:t>Салаватский</w:t>
            </w:r>
            <w:r w:rsidR="0010769D">
              <w:t xml:space="preserve"> район</w:t>
            </w:r>
            <w:r>
              <w:t xml:space="preserve"> Республики Башкортостан)</w:t>
            </w:r>
          </w:p>
        </w:tc>
        <w:tc>
          <w:tcPr>
            <w:tcW w:w="1474" w:type="dxa"/>
            <w:vMerge/>
            <w:tcBorders>
              <w:top w:val="nil"/>
              <w:left w:val="nil"/>
              <w:bottom w:val="nil"/>
              <w:right w:val="nil"/>
            </w:tcBorders>
          </w:tcPr>
          <w:p w:rsidR="00990EC1" w:rsidRDefault="00990EC1">
            <w:pPr>
              <w:pStyle w:val="ConsPlusNormal0"/>
            </w:pPr>
          </w:p>
        </w:tc>
        <w:tc>
          <w:tcPr>
            <w:tcW w:w="1247" w:type="dxa"/>
            <w:vMerge/>
            <w:tcBorders>
              <w:top w:val="nil"/>
              <w:left w:val="nil"/>
              <w:bottom w:val="nil"/>
              <w:right w:val="nil"/>
            </w:tcBorders>
          </w:tcPr>
          <w:p w:rsidR="00990EC1" w:rsidRDefault="00990EC1">
            <w:pPr>
              <w:pStyle w:val="ConsPlusNormal0"/>
            </w:pPr>
          </w:p>
        </w:tc>
      </w:tr>
      <w:tr w:rsidR="00990EC1">
        <w:tc>
          <w:tcPr>
            <w:tcW w:w="8447" w:type="dxa"/>
            <w:gridSpan w:val="8"/>
            <w:tcBorders>
              <w:top w:val="nil"/>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nil"/>
            </w:tcBorders>
          </w:tcPr>
          <w:p w:rsidR="00990EC1" w:rsidRDefault="00990EC1">
            <w:pPr>
              <w:pStyle w:val="ConsPlusNormal0"/>
            </w:pPr>
          </w:p>
        </w:tc>
        <w:tc>
          <w:tcPr>
            <w:tcW w:w="1247" w:type="dxa"/>
            <w:tcBorders>
              <w:top w:val="nil"/>
              <w:left w:val="nil"/>
              <w:bottom w:val="nil"/>
              <w:right w:val="nil"/>
            </w:tcBorders>
          </w:tcPr>
          <w:p w:rsidR="00990EC1" w:rsidRDefault="00990EC1">
            <w:pPr>
              <w:pStyle w:val="ConsPlusNormal0"/>
            </w:pPr>
          </w:p>
        </w:tc>
      </w:tr>
      <w:tr w:rsidR="00990EC1">
        <w:tc>
          <w:tcPr>
            <w:tcW w:w="8447" w:type="dxa"/>
            <w:gridSpan w:val="8"/>
            <w:tcBorders>
              <w:top w:val="single" w:sz="4" w:space="0" w:color="auto"/>
              <w:left w:val="nil"/>
              <w:bottom w:val="single" w:sz="4" w:space="0" w:color="auto"/>
              <w:right w:val="nil"/>
            </w:tcBorders>
            <w:vAlign w:val="bottom"/>
          </w:tcPr>
          <w:p w:rsidR="00990EC1" w:rsidRDefault="00990EC1">
            <w:pPr>
              <w:pStyle w:val="ConsPlusNormal0"/>
            </w:pPr>
          </w:p>
        </w:tc>
        <w:tc>
          <w:tcPr>
            <w:tcW w:w="1474" w:type="dxa"/>
            <w:tcBorders>
              <w:top w:val="nil"/>
              <w:left w:val="nil"/>
              <w:bottom w:val="nil"/>
              <w:right w:val="nil"/>
            </w:tcBorders>
          </w:tcPr>
          <w:p w:rsidR="00990EC1" w:rsidRDefault="00990EC1">
            <w:pPr>
              <w:pStyle w:val="ConsPlusNormal0"/>
            </w:pPr>
          </w:p>
        </w:tc>
        <w:tc>
          <w:tcPr>
            <w:tcW w:w="1247" w:type="dxa"/>
            <w:tcBorders>
              <w:top w:val="nil"/>
              <w:left w:val="nil"/>
              <w:bottom w:val="nil"/>
              <w:right w:val="nil"/>
            </w:tcBorders>
          </w:tcPr>
          <w:p w:rsidR="00990EC1" w:rsidRDefault="00990EC1">
            <w:pPr>
              <w:pStyle w:val="ConsPlusNormal0"/>
            </w:pPr>
          </w:p>
        </w:tc>
      </w:tr>
      <w:tr w:rsidR="00990EC1">
        <w:tc>
          <w:tcPr>
            <w:tcW w:w="8447" w:type="dxa"/>
            <w:gridSpan w:val="8"/>
            <w:tcBorders>
              <w:top w:val="single" w:sz="4" w:space="0" w:color="auto"/>
              <w:left w:val="nil"/>
              <w:bottom w:val="nil"/>
              <w:right w:val="nil"/>
            </w:tcBorders>
          </w:tcPr>
          <w:p w:rsidR="00990EC1" w:rsidRDefault="00990EC1">
            <w:pPr>
              <w:pStyle w:val="ConsPlusNormal0"/>
            </w:pPr>
          </w:p>
        </w:tc>
        <w:tc>
          <w:tcPr>
            <w:tcW w:w="1474" w:type="dxa"/>
            <w:tcBorders>
              <w:top w:val="nil"/>
              <w:left w:val="nil"/>
              <w:bottom w:val="nil"/>
              <w:right w:val="nil"/>
            </w:tcBorders>
          </w:tcPr>
          <w:p w:rsidR="00990EC1" w:rsidRDefault="00990EC1">
            <w:pPr>
              <w:pStyle w:val="ConsPlusNormal0"/>
            </w:pPr>
          </w:p>
        </w:tc>
        <w:tc>
          <w:tcPr>
            <w:tcW w:w="1247" w:type="dxa"/>
            <w:tcBorders>
              <w:top w:val="nil"/>
              <w:left w:val="nil"/>
              <w:bottom w:val="single" w:sz="4" w:space="0" w:color="auto"/>
              <w:right w:val="nil"/>
            </w:tcBorders>
          </w:tcPr>
          <w:p w:rsidR="00990EC1" w:rsidRDefault="00990EC1">
            <w:pPr>
              <w:pStyle w:val="ConsPlusNormal0"/>
            </w:pPr>
          </w:p>
        </w:tc>
      </w:tr>
      <w:tr w:rsidR="00990EC1">
        <w:tblPrEx>
          <w:tblBorders>
            <w:right w:val="single" w:sz="4" w:space="0" w:color="auto"/>
          </w:tblBorders>
        </w:tblPrEx>
        <w:tc>
          <w:tcPr>
            <w:tcW w:w="2892" w:type="dxa"/>
            <w:tcBorders>
              <w:top w:val="nil"/>
              <w:left w:val="nil"/>
              <w:bottom w:val="nil"/>
              <w:right w:val="nil"/>
            </w:tcBorders>
            <w:vAlign w:val="bottom"/>
          </w:tcPr>
          <w:p w:rsidR="00990EC1" w:rsidRDefault="0067240E">
            <w:pPr>
              <w:pStyle w:val="ConsPlusNormal0"/>
            </w:pPr>
            <w:r>
              <w:t>находящемуся в ведении</w:t>
            </w:r>
          </w:p>
        </w:tc>
        <w:tc>
          <w:tcPr>
            <w:tcW w:w="5555" w:type="dxa"/>
            <w:gridSpan w:val="7"/>
            <w:tcBorders>
              <w:top w:val="nil"/>
              <w:left w:val="nil"/>
              <w:bottom w:val="single" w:sz="4" w:space="0" w:color="auto"/>
              <w:right w:val="nil"/>
            </w:tcBorders>
            <w:vAlign w:val="bottom"/>
          </w:tcPr>
          <w:p w:rsidR="00990EC1" w:rsidRDefault="00990EC1">
            <w:pPr>
              <w:pStyle w:val="ConsPlusNormal0"/>
            </w:pPr>
          </w:p>
        </w:tc>
        <w:tc>
          <w:tcPr>
            <w:tcW w:w="1474" w:type="dxa"/>
            <w:vMerge w:val="restart"/>
            <w:tcBorders>
              <w:top w:val="nil"/>
              <w:left w:val="nil"/>
              <w:bottom w:val="nil"/>
              <w:right w:val="single" w:sz="4" w:space="0" w:color="auto"/>
            </w:tcBorders>
            <w:vAlign w:val="bottom"/>
          </w:tcPr>
          <w:p w:rsidR="00990EC1" w:rsidRDefault="0067240E">
            <w:pPr>
              <w:pStyle w:val="ConsPlusNormal0"/>
              <w:jc w:val="right"/>
            </w:pPr>
            <w:r>
              <w:t>Глава по БК</w:t>
            </w:r>
          </w:p>
        </w:tc>
        <w:tc>
          <w:tcPr>
            <w:tcW w:w="1247" w:type="dxa"/>
            <w:vMerge w:val="restart"/>
            <w:tcBorders>
              <w:top w:val="single" w:sz="4" w:space="0" w:color="auto"/>
              <w:left w:val="single" w:sz="4" w:space="0" w:color="auto"/>
              <w:bottom w:val="single" w:sz="4" w:space="0" w:color="auto"/>
              <w:right w:val="single" w:sz="4" w:space="0" w:color="auto"/>
            </w:tcBorders>
            <w:vAlign w:val="bottom"/>
          </w:tcPr>
          <w:p w:rsidR="00990EC1" w:rsidRDefault="00990EC1">
            <w:pPr>
              <w:pStyle w:val="ConsPlusNormal0"/>
            </w:pPr>
          </w:p>
        </w:tc>
      </w:tr>
      <w:tr w:rsidR="00990EC1">
        <w:tblPrEx>
          <w:tblBorders>
            <w:right w:val="single" w:sz="4" w:space="0" w:color="auto"/>
          </w:tblBorders>
        </w:tblPrEx>
        <w:tc>
          <w:tcPr>
            <w:tcW w:w="2892" w:type="dxa"/>
            <w:tcBorders>
              <w:top w:val="nil"/>
              <w:left w:val="nil"/>
              <w:bottom w:val="nil"/>
              <w:right w:val="nil"/>
            </w:tcBorders>
            <w:vAlign w:val="bottom"/>
          </w:tcPr>
          <w:p w:rsidR="00990EC1" w:rsidRDefault="00990EC1">
            <w:pPr>
              <w:pStyle w:val="ConsPlusNormal0"/>
            </w:pPr>
          </w:p>
        </w:tc>
        <w:tc>
          <w:tcPr>
            <w:tcW w:w="5555" w:type="dxa"/>
            <w:gridSpan w:val="7"/>
            <w:tcBorders>
              <w:top w:val="single" w:sz="4" w:space="0" w:color="auto"/>
              <w:left w:val="nil"/>
              <w:bottom w:val="nil"/>
              <w:right w:val="nil"/>
            </w:tcBorders>
          </w:tcPr>
          <w:p w:rsidR="00990EC1" w:rsidRDefault="0067240E">
            <w:pPr>
              <w:pStyle w:val="ConsPlusNormal0"/>
              <w:jc w:val="center"/>
            </w:pPr>
            <w:r>
              <w:t>(наименование главного распорядителя,</w:t>
            </w:r>
          </w:p>
        </w:tc>
        <w:tc>
          <w:tcPr>
            <w:tcW w:w="1474" w:type="dxa"/>
            <w:vMerge/>
            <w:tcBorders>
              <w:top w:val="nil"/>
              <w:left w:val="nil"/>
              <w:bottom w:val="nil"/>
              <w:right w:val="single" w:sz="4" w:space="0" w:color="auto"/>
            </w:tcBorders>
          </w:tcPr>
          <w:p w:rsidR="00990EC1" w:rsidRDefault="00990EC1">
            <w:pPr>
              <w:pStyle w:val="ConsPlusNormal0"/>
            </w:pPr>
          </w:p>
        </w:tc>
        <w:tc>
          <w:tcPr>
            <w:tcW w:w="1247" w:type="dxa"/>
            <w:vMerge/>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c>
          <w:tcPr>
            <w:tcW w:w="8447" w:type="dxa"/>
            <w:gridSpan w:val="8"/>
            <w:tcBorders>
              <w:top w:val="nil"/>
              <w:left w:val="nil"/>
              <w:bottom w:val="nil"/>
              <w:right w:val="nil"/>
            </w:tcBorders>
            <w:vAlign w:val="bottom"/>
          </w:tcPr>
          <w:p w:rsidR="00990EC1" w:rsidRDefault="00990EC1">
            <w:pPr>
              <w:pStyle w:val="ConsPlusNormal0"/>
            </w:pPr>
          </w:p>
        </w:tc>
        <w:tc>
          <w:tcPr>
            <w:tcW w:w="1474" w:type="dxa"/>
            <w:tcBorders>
              <w:top w:val="nil"/>
              <w:left w:val="nil"/>
              <w:bottom w:val="nil"/>
              <w:right w:val="nil"/>
            </w:tcBorders>
          </w:tcPr>
          <w:p w:rsidR="00990EC1" w:rsidRDefault="00990EC1">
            <w:pPr>
              <w:pStyle w:val="ConsPlusNormal0"/>
            </w:pPr>
          </w:p>
        </w:tc>
        <w:tc>
          <w:tcPr>
            <w:tcW w:w="1247" w:type="dxa"/>
            <w:tcBorders>
              <w:top w:val="single" w:sz="4" w:space="0" w:color="auto"/>
              <w:left w:val="nil"/>
              <w:bottom w:val="nil"/>
              <w:right w:val="nil"/>
            </w:tcBorders>
          </w:tcPr>
          <w:p w:rsidR="00990EC1" w:rsidRDefault="00990EC1">
            <w:pPr>
              <w:pStyle w:val="ConsPlusNormal0"/>
            </w:pPr>
          </w:p>
        </w:tc>
      </w:tr>
      <w:tr w:rsidR="00990EC1">
        <w:tc>
          <w:tcPr>
            <w:tcW w:w="8447" w:type="dxa"/>
            <w:gridSpan w:val="8"/>
            <w:tcBorders>
              <w:top w:val="nil"/>
              <w:left w:val="nil"/>
              <w:bottom w:val="single" w:sz="4" w:space="0" w:color="auto"/>
              <w:right w:val="nil"/>
            </w:tcBorders>
            <w:vAlign w:val="bottom"/>
          </w:tcPr>
          <w:p w:rsidR="00990EC1" w:rsidRDefault="00990EC1">
            <w:pPr>
              <w:pStyle w:val="ConsPlusNormal0"/>
            </w:pPr>
          </w:p>
        </w:tc>
        <w:tc>
          <w:tcPr>
            <w:tcW w:w="1474" w:type="dxa"/>
            <w:vMerge w:val="restart"/>
            <w:tcBorders>
              <w:top w:val="nil"/>
              <w:left w:val="nil"/>
              <w:bottom w:val="nil"/>
              <w:right w:val="nil"/>
            </w:tcBorders>
            <w:vAlign w:val="bottom"/>
          </w:tcPr>
          <w:p w:rsidR="00990EC1" w:rsidRDefault="00990EC1">
            <w:pPr>
              <w:pStyle w:val="ConsPlusNormal0"/>
            </w:pPr>
          </w:p>
        </w:tc>
        <w:tc>
          <w:tcPr>
            <w:tcW w:w="1247" w:type="dxa"/>
            <w:vMerge w:val="restart"/>
            <w:tcBorders>
              <w:top w:val="nil"/>
              <w:left w:val="nil"/>
              <w:bottom w:val="nil"/>
              <w:right w:val="nil"/>
            </w:tcBorders>
            <w:vAlign w:val="bottom"/>
          </w:tcPr>
          <w:p w:rsidR="00990EC1" w:rsidRDefault="00990EC1">
            <w:pPr>
              <w:pStyle w:val="ConsPlusNormal0"/>
            </w:pPr>
          </w:p>
        </w:tc>
      </w:tr>
      <w:tr w:rsidR="00990EC1">
        <w:tblPrEx>
          <w:tblBorders>
            <w:insideH w:val="single" w:sz="4" w:space="0" w:color="auto"/>
          </w:tblBorders>
        </w:tblPrEx>
        <w:tc>
          <w:tcPr>
            <w:tcW w:w="8447" w:type="dxa"/>
            <w:gridSpan w:val="8"/>
            <w:tcBorders>
              <w:top w:val="single" w:sz="4" w:space="0" w:color="auto"/>
              <w:left w:val="nil"/>
              <w:bottom w:val="nil"/>
              <w:right w:val="nil"/>
            </w:tcBorders>
          </w:tcPr>
          <w:p w:rsidR="00990EC1" w:rsidRDefault="0067240E">
            <w:pPr>
              <w:pStyle w:val="ConsPlusNormal0"/>
              <w:jc w:val="center"/>
            </w:pPr>
            <w:r>
              <w:t>(распорядителя) средств бюджета</w:t>
            </w:r>
            <w:r w:rsidR="00143689">
              <w:t xml:space="preserve"> сельского поселения</w:t>
            </w:r>
            <w:r w:rsidR="0010769D">
              <w:t xml:space="preserve"> муниципального района </w:t>
            </w:r>
            <w:r w:rsidR="00D84379">
              <w:t>Салаватский</w:t>
            </w:r>
            <w:r w:rsidR="0010769D">
              <w:t xml:space="preserve"> район</w:t>
            </w:r>
            <w:r>
              <w:t xml:space="preserve"> Республики Башкортостан)</w:t>
            </w:r>
          </w:p>
        </w:tc>
        <w:tc>
          <w:tcPr>
            <w:tcW w:w="1474" w:type="dxa"/>
            <w:vMerge/>
            <w:tcBorders>
              <w:top w:val="nil"/>
              <w:left w:val="nil"/>
              <w:bottom w:val="nil"/>
              <w:right w:val="nil"/>
            </w:tcBorders>
          </w:tcPr>
          <w:p w:rsidR="00990EC1" w:rsidRDefault="00990EC1">
            <w:pPr>
              <w:pStyle w:val="ConsPlusNormal0"/>
            </w:pPr>
          </w:p>
        </w:tc>
        <w:tc>
          <w:tcPr>
            <w:tcW w:w="1247" w:type="dxa"/>
            <w:vMerge/>
            <w:tcBorders>
              <w:top w:val="nil"/>
              <w:left w:val="nil"/>
              <w:bottom w:val="nil"/>
              <w:right w:val="nil"/>
            </w:tcBorders>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005"/>
        <w:gridCol w:w="3402"/>
        <w:gridCol w:w="1247"/>
        <w:gridCol w:w="3515"/>
      </w:tblGrid>
      <w:tr w:rsidR="00990EC1">
        <w:tc>
          <w:tcPr>
            <w:tcW w:w="3005" w:type="dxa"/>
            <w:tcBorders>
              <w:top w:val="nil"/>
              <w:left w:val="nil"/>
              <w:bottom w:val="nil"/>
              <w:right w:val="nil"/>
            </w:tcBorders>
            <w:vAlign w:val="bottom"/>
          </w:tcPr>
          <w:p w:rsidR="00990EC1" w:rsidRDefault="00143689">
            <w:pPr>
              <w:pStyle w:val="ConsPlusNormal0"/>
            </w:pPr>
            <w:r>
              <w:t>Глава Администрации</w:t>
            </w:r>
          </w:p>
        </w:tc>
        <w:tc>
          <w:tcPr>
            <w:tcW w:w="3402" w:type="dxa"/>
            <w:tcBorders>
              <w:top w:val="nil"/>
              <w:left w:val="nil"/>
              <w:bottom w:val="single" w:sz="4" w:space="0" w:color="auto"/>
              <w:right w:val="nil"/>
            </w:tcBorders>
            <w:vAlign w:val="bottom"/>
          </w:tcPr>
          <w:p w:rsidR="00990EC1" w:rsidRDefault="00990EC1">
            <w:pPr>
              <w:pStyle w:val="ConsPlusNormal0"/>
            </w:pPr>
          </w:p>
        </w:tc>
        <w:tc>
          <w:tcPr>
            <w:tcW w:w="1247" w:type="dxa"/>
            <w:tcBorders>
              <w:top w:val="nil"/>
              <w:left w:val="nil"/>
              <w:bottom w:val="nil"/>
              <w:right w:val="nil"/>
            </w:tcBorders>
            <w:vAlign w:val="bottom"/>
          </w:tcPr>
          <w:p w:rsidR="00990EC1" w:rsidRDefault="00990EC1">
            <w:pPr>
              <w:pStyle w:val="ConsPlusNormal0"/>
            </w:pPr>
          </w:p>
        </w:tc>
        <w:tc>
          <w:tcPr>
            <w:tcW w:w="3515" w:type="dxa"/>
            <w:tcBorders>
              <w:top w:val="nil"/>
              <w:left w:val="nil"/>
              <w:bottom w:val="single" w:sz="4" w:space="0" w:color="auto"/>
              <w:right w:val="nil"/>
            </w:tcBorders>
            <w:vAlign w:val="bottom"/>
          </w:tcPr>
          <w:p w:rsidR="00990EC1" w:rsidRDefault="00990EC1">
            <w:pPr>
              <w:pStyle w:val="ConsPlusNormal0"/>
            </w:pPr>
          </w:p>
        </w:tc>
      </w:tr>
      <w:tr w:rsidR="00990EC1">
        <w:tc>
          <w:tcPr>
            <w:tcW w:w="3005" w:type="dxa"/>
            <w:tcBorders>
              <w:top w:val="nil"/>
              <w:left w:val="nil"/>
              <w:bottom w:val="nil"/>
              <w:right w:val="nil"/>
            </w:tcBorders>
          </w:tcPr>
          <w:p w:rsidR="00990EC1" w:rsidRDefault="00990EC1">
            <w:pPr>
              <w:pStyle w:val="ConsPlusNormal0"/>
            </w:pPr>
          </w:p>
        </w:tc>
        <w:tc>
          <w:tcPr>
            <w:tcW w:w="3402" w:type="dxa"/>
            <w:tcBorders>
              <w:top w:val="single" w:sz="4" w:space="0" w:color="auto"/>
              <w:left w:val="nil"/>
              <w:bottom w:val="nil"/>
              <w:right w:val="nil"/>
            </w:tcBorders>
          </w:tcPr>
          <w:p w:rsidR="00990EC1" w:rsidRDefault="0067240E">
            <w:pPr>
              <w:pStyle w:val="ConsPlusNormal0"/>
              <w:jc w:val="center"/>
            </w:pPr>
            <w:r>
              <w:t>(подпись)</w:t>
            </w:r>
          </w:p>
        </w:tc>
        <w:tc>
          <w:tcPr>
            <w:tcW w:w="1247" w:type="dxa"/>
            <w:tcBorders>
              <w:top w:val="nil"/>
              <w:left w:val="nil"/>
              <w:bottom w:val="nil"/>
              <w:right w:val="nil"/>
            </w:tcBorders>
          </w:tcPr>
          <w:p w:rsidR="00990EC1" w:rsidRDefault="00990EC1">
            <w:pPr>
              <w:pStyle w:val="ConsPlusNormal0"/>
            </w:pPr>
          </w:p>
        </w:tc>
        <w:tc>
          <w:tcPr>
            <w:tcW w:w="3515" w:type="dxa"/>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3005" w:type="dxa"/>
            <w:tcBorders>
              <w:top w:val="nil"/>
              <w:left w:val="nil"/>
              <w:bottom w:val="nil"/>
              <w:right w:val="nil"/>
            </w:tcBorders>
          </w:tcPr>
          <w:p w:rsidR="00990EC1" w:rsidRDefault="00990EC1">
            <w:pPr>
              <w:pStyle w:val="ConsPlusNormal0"/>
            </w:pPr>
          </w:p>
        </w:tc>
        <w:tc>
          <w:tcPr>
            <w:tcW w:w="3402" w:type="dxa"/>
            <w:tcBorders>
              <w:top w:val="nil"/>
              <w:left w:val="nil"/>
              <w:bottom w:val="nil"/>
              <w:right w:val="nil"/>
            </w:tcBorders>
          </w:tcPr>
          <w:p w:rsidR="00990EC1" w:rsidRDefault="00990EC1">
            <w:pPr>
              <w:pStyle w:val="ConsPlusNormal0"/>
            </w:pPr>
          </w:p>
        </w:tc>
        <w:tc>
          <w:tcPr>
            <w:tcW w:w="1247" w:type="dxa"/>
            <w:tcBorders>
              <w:top w:val="nil"/>
              <w:left w:val="nil"/>
              <w:bottom w:val="nil"/>
              <w:right w:val="nil"/>
            </w:tcBorders>
          </w:tcPr>
          <w:p w:rsidR="00990EC1" w:rsidRDefault="0067240E">
            <w:pPr>
              <w:pStyle w:val="ConsPlusNormal0"/>
            </w:pPr>
            <w:r>
              <w:t>М.П.</w:t>
            </w:r>
          </w:p>
        </w:tc>
        <w:tc>
          <w:tcPr>
            <w:tcW w:w="3515" w:type="dxa"/>
            <w:tcBorders>
              <w:top w:val="nil"/>
              <w:left w:val="nil"/>
              <w:bottom w:val="nil"/>
              <w:right w:val="nil"/>
            </w:tcBorders>
          </w:tcPr>
          <w:p w:rsidR="00990EC1" w:rsidRDefault="00990EC1">
            <w:pPr>
              <w:pStyle w:val="ConsPlusNormal0"/>
            </w:pPr>
          </w:p>
        </w:tc>
      </w:tr>
    </w:tbl>
    <w:p w:rsidR="00990EC1" w:rsidRDefault="00990EC1">
      <w:pPr>
        <w:pStyle w:val="ConsPlusNormal0"/>
        <w:sectPr w:rsidR="00990EC1" w:rsidSect="00A21773">
          <w:headerReference w:type="default" r:id="rId161"/>
          <w:footerReference w:type="default" r:id="rId162"/>
          <w:headerReference w:type="first" r:id="rId163"/>
          <w:footerReference w:type="first" r:id="rId164"/>
          <w:pgSz w:w="16838" w:h="11906" w:orient="landscape"/>
          <w:pgMar w:top="1133" w:right="1440" w:bottom="566" w:left="1440" w:header="0" w:footer="0" w:gutter="0"/>
          <w:cols w:space="720"/>
          <w:titlePg/>
        </w:sectPr>
      </w:pPr>
    </w:p>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340"/>
        <w:gridCol w:w="397"/>
        <w:gridCol w:w="340"/>
        <w:gridCol w:w="1701"/>
        <w:gridCol w:w="340"/>
        <w:gridCol w:w="340"/>
        <w:gridCol w:w="567"/>
      </w:tblGrid>
      <w:tr w:rsidR="00990EC1">
        <w:tc>
          <w:tcPr>
            <w:tcW w:w="340" w:type="dxa"/>
            <w:tcBorders>
              <w:top w:val="nil"/>
              <w:left w:val="nil"/>
              <w:bottom w:val="nil"/>
              <w:right w:val="nil"/>
            </w:tcBorders>
            <w:vAlign w:val="bottom"/>
          </w:tcPr>
          <w:p w:rsidR="00990EC1" w:rsidRDefault="0067240E">
            <w:pPr>
              <w:pStyle w:val="ConsPlusNormal0"/>
              <w:jc w:val="right"/>
            </w:pPr>
            <w:r>
              <w:t>"</w:t>
            </w:r>
          </w:p>
        </w:tc>
        <w:tc>
          <w:tcPr>
            <w:tcW w:w="397"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pPr>
            <w:r>
              <w:t>"</w:t>
            </w:r>
          </w:p>
        </w:tc>
        <w:tc>
          <w:tcPr>
            <w:tcW w:w="1701" w:type="dxa"/>
            <w:tcBorders>
              <w:top w:val="nil"/>
              <w:left w:val="nil"/>
              <w:bottom w:val="single" w:sz="4" w:space="0" w:color="auto"/>
              <w:right w:val="nil"/>
            </w:tcBorders>
            <w:vAlign w:val="bottom"/>
          </w:tcPr>
          <w:p w:rsidR="00990EC1" w:rsidRDefault="00990EC1">
            <w:pPr>
              <w:pStyle w:val="ConsPlusNormal0"/>
            </w:pPr>
          </w:p>
        </w:tc>
        <w:tc>
          <w:tcPr>
            <w:tcW w:w="340" w:type="dxa"/>
            <w:tcBorders>
              <w:top w:val="nil"/>
              <w:left w:val="nil"/>
              <w:bottom w:val="nil"/>
              <w:right w:val="nil"/>
            </w:tcBorders>
            <w:vAlign w:val="bottom"/>
          </w:tcPr>
          <w:p w:rsidR="00990EC1" w:rsidRDefault="0067240E">
            <w:pPr>
              <w:pStyle w:val="ConsPlusNormal0"/>
              <w:jc w:val="right"/>
            </w:pPr>
            <w:r>
              <w:t>20</w:t>
            </w:r>
          </w:p>
        </w:tc>
        <w:tc>
          <w:tcPr>
            <w:tcW w:w="340" w:type="dxa"/>
            <w:tcBorders>
              <w:top w:val="nil"/>
              <w:left w:val="nil"/>
              <w:bottom w:val="single" w:sz="4" w:space="0" w:color="auto"/>
              <w:right w:val="nil"/>
            </w:tcBorders>
            <w:vAlign w:val="bottom"/>
          </w:tcPr>
          <w:p w:rsidR="00990EC1" w:rsidRDefault="00990EC1">
            <w:pPr>
              <w:pStyle w:val="ConsPlusNormal0"/>
            </w:pPr>
          </w:p>
        </w:tc>
        <w:tc>
          <w:tcPr>
            <w:tcW w:w="567" w:type="dxa"/>
            <w:tcBorders>
              <w:top w:val="nil"/>
              <w:left w:val="nil"/>
              <w:bottom w:val="nil"/>
              <w:right w:val="nil"/>
            </w:tcBorders>
            <w:vAlign w:val="bottom"/>
          </w:tcPr>
          <w:p w:rsidR="00990EC1" w:rsidRDefault="0067240E">
            <w:pPr>
              <w:pStyle w:val="ConsPlusNormal0"/>
              <w:ind w:left="57"/>
            </w:pPr>
            <w:r>
              <w:t>г.</w:t>
            </w:r>
          </w:p>
        </w:tc>
      </w:tr>
    </w:tbl>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9</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55" w:name="P1958"/>
      <w:bookmarkEnd w:id="55"/>
      <w:r>
        <w:t xml:space="preserve">                                ВЫПИСКА                           ┌───────┐</w:t>
      </w:r>
    </w:p>
    <w:p w:rsidR="00990EC1" w:rsidRDefault="0067240E">
      <w:pPr>
        <w:pStyle w:val="ConsPlusNonformat0"/>
        <w:jc w:val="both"/>
      </w:pPr>
      <w:r>
        <w:t xml:space="preserve">              из лицевого счета главного распорядителя            │  Коды │</w:t>
      </w:r>
    </w:p>
    <w:p w:rsidR="00990EC1" w:rsidRDefault="0067240E">
      <w:pPr>
        <w:pStyle w:val="ConsPlusNonformat0"/>
        <w:jc w:val="both"/>
      </w:pPr>
      <w:r>
        <w:t xml:space="preserve">                                                 ┌─────────┐      ├───────┤</w:t>
      </w:r>
    </w:p>
    <w:p w:rsidR="00990EC1" w:rsidRDefault="0067240E">
      <w:pPr>
        <w:pStyle w:val="ConsPlusNonformat0"/>
        <w:jc w:val="both"/>
      </w:pPr>
      <w:r>
        <w:t xml:space="preserve">             (распорядителя) бюджетных средств N │         │      │       │</w:t>
      </w:r>
    </w:p>
    <w:p w:rsidR="00990EC1" w:rsidRDefault="0067240E">
      <w:pPr>
        <w:pStyle w:val="ConsPlusNonformat0"/>
        <w:jc w:val="both"/>
      </w:pPr>
      <w:r>
        <w:t xml:space="preserve">                  за "__" ___________ 20___ г.   └─────────┘ Дата ├───────┤</w:t>
      </w:r>
    </w:p>
    <w:p w:rsidR="00990EC1" w:rsidRDefault="0067240E">
      <w:pPr>
        <w:pStyle w:val="ConsPlusNonformat0"/>
        <w:jc w:val="both"/>
      </w:pPr>
      <w:r>
        <w:t xml:space="preserve">                                          Дата предыдущей выписки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                         │       │</w:t>
      </w:r>
    </w:p>
    <w:p w:rsidR="00990EC1" w:rsidRDefault="0067240E">
      <w:pPr>
        <w:pStyle w:val="ConsPlusNonformat0"/>
        <w:jc w:val="both"/>
      </w:pPr>
      <w:r>
        <w:t>Главный распорядитель                                             ├───────┤</w:t>
      </w:r>
    </w:p>
    <w:p w:rsidR="00990EC1" w:rsidRDefault="0067240E">
      <w:pPr>
        <w:pStyle w:val="ConsPlusNonformat0"/>
        <w:jc w:val="both"/>
      </w:pPr>
      <w:r>
        <w:t>бюджетных средств _______________________             Глава по БК │       │</w:t>
      </w:r>
    </w:p>
    <w:p w:rsidR="00990EC1" w:rsidRDefault="0067240E">
      <w:pPr>
        <w:pStyle w:val="ConsPlusNonformat0"/>
        <w:jc w:val="both"/>
      </w:pPr>
      <w:r>
        <w:t>Распорядитель бюджетных                                           ├───────┤</w:t>
      </w:r>
    </w:p>
    <w:p w:rsidR="00990EC1" w:rsidRDefault="0067240E">
      <w:pPr>
        <w:pStyle w:val="ConsPlusNonformat0"/>
        <w:jc w:val="both"/>
      </w:pPr>
      <w:r>
        <w:t>средств              ____________________                         │       │</w:t>
      </w:r>
    </w:p>
    <w:p w:rsidR="00990EC1" w:rsidRDefault="0067240E">
      <w:pPr>
        <w:pStyle w:val="ConsPlusNonformat0"/>
        <w:jc w:val="both"/>
      </w:pPr>
      <w:r>
        <w:t>Наименование бюджета ____________________                         ├───────┤</w:t>
      </w:r>
    </w:p>
    <w:p w:rsidR="00990EC1" w:rsidRDefault="0067240E">
      <w:pPr>
        <w:pStyle w:val="ConsPlusNonformat0"/>
        <w:jc w:val="both"/>
      </w:pPr>
      <w:r>
        <w:t>Периодичность: ежедневная                                         │       │</w:t>
      </w:r>
    </w:p>
    <w:p w:rsidR="00990EC1" w:rsidRDefault="0067240E">
      <w:pPr>
        <w:pStyle w:val="ConsPlusNonformat0"/>
        <w:jc w:val="both"/>
      </w:pPr>
      <w:r>
        <w:t>Единица измерения: руб.                                           ├───────┤</w:t>
      </w:r>
    </w:p>
    <w:p w:rsidR="00990EC1" w:rsidRDefault="0067240E">
      <w:pPr>
        <w:pStyle w:val="ConsPlusNonformat0"/>
        <w:jc w:val="both"/>
      </w:pPr>
      <w:r>
        <w:t xml:space="preserve">                                                          по ОКЕИ │  </w:t>
      </w:r>
      <w:hyperlink r:id="rId16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Остатки на лицевом счете</w:t>
      </w:r>
    </w:p>
    <w:p w:rsidR="00990EC1" w:rsidRDefault="00990EC1">
      <w:pPr>
        <w:pStyle w:val="ConsPlusNormal0"/>
        <w:jc w:val="center"/>
      </w:pPr>
    </w:p>
    <w:p w:rsidR="00990EC1" w:rsidRDefault="00990EC1">
      <w:pPr>
        <w:pStyle w:val="ConsPlusNormal0"/>
        <w:sectPr w:rsidR="00990EC1" w:rsidSect="00A21773">
          <w:headerReference w:type="default" r:id="rId166"/>
          <w:footerReference w:type="default" r:id="rId167"/>
          <w:headerReference w:type="first" r:id="rId168"/>
          <w:footerReference w:type="first" r:id="rId16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304"/>
        <w:gridCol w:w="964"/>
        <w:gridCol w:w="964"/>
        <w:gridCol w:w="1304"/>
        <w:gridCol w:w="907"/>
        <w:gridCol w:w="964"/>
        <w:gridCol w:w="1984"/>
      </w:tblGrid>
      <w:tr w:rsidR="00990EC1">
        <w:tc>
          <w:tcPr>
            <w:tcW w:w="2154" w:type="dxa"/>
            <w:vMerge w:val="restart"/>
          </w:tcPr>
          <w:p w:rsidR="00990EC1" w:rsidRDefault="0067240E">
            <w:pPr>
              <w:pStyle w:val="ConsPlusNormal0"/>
              <w:jc w:val="center"/>
            </w:pPr>
            <w:r>
              <w:lastRenderedPageBreak/>
              <w:t>Наименование показателя</w:t>
            </w:r>
          </w:p>
        </w:tc>
        <w:tc>
          <w:tcPr>
            <w:tcW w:w="3232" w:type="dxa"/>
            <w:gridSpan w:val="3"/>
          </w:tcPr>
          <w:p w:rsidR="00990EC1" w:rsidRDefault="0067240E">
            <w:pPr>
              <w:pStyle w:val="ConsPlusNormal0"/>
              <w:jc w:val="center"/>
            </w:pPr>
            <w:r>
              <w:t>Бюджетные ассигнования</w:t>
            </w:r>
          </w:p>
        </w:tc>
        <w:tc>
          <w:tcPr>
            <w:tcW w:w="3175" w:type="dxa"/>
            <w:gridSpan w:val="3"/>
          </w:tcPr>
          <w:p w:rsidR="00990EC1" w:rsidRDefault="0067240E">
            <w:pPr>
              <w:pStyle w:val="ConsPlusNormal0"/>
              <w:jc w:val="center"/>
            </w:pPr>
            <w:r>
              <w:t>Лимиты бюджетных обязательств</w:t>
            </w:r>
          </w:p>
        </w:tc>
        <w:tc>
          <w:tcPr>
            <w:tcW w:w="1984" w:type="dxa"/>
            <w:vMerge w:val="restart"/>
          </w:tcPr>
          <w:p w:rsidR="00990EC1" w:rsidRDefault="0067240E">
            <w:pPr>
              <w:pStyle w:val="ConsPlusNormal0"/>
              <w:jc w:val="center"/>
            </w:pPr>
            <w:r>
              <w:t>Предельные объемы финансирования на текущий финансовый год (текущий период)</w:t>
            </w:r>
          </w:p>
          <w:p w:rsidR="00990EC1" w:rsidRDefault="0067240E">
            <w:pPr>
              <w:pStyle w:val="ConsPlusNormal0"/>
              <w:jc w:val="center"/>
            </w:pPr>
            <w:r>
              <w:t>(при наличии)</w:t>
            </w:r>
          </w:p>
        </w:tc>
      </w:tr>
      <w:tr w:rsidR="00990EC1">
        <w:tc>
          <w:tcPr>
            <w:tcW w:w="2154" w:type="dxa"/>
            <w:vMerge/>
          </w:tcPr>
          <w:p w:rsidR="00990EC1" w:rsidRDefault="00990EC1">
            <w:pPr>
              <w:pStyle w:val="ConsPlusNormal0"/>
            </w:pPr>
          </w:p>
        </w:tc>
        <w:tc>
          <w:tcPr>
            <w:tcW w:w="1304" w:type="dxa"/>
            <w:vMerge w:val="restart"/>
          </w:tcPr>
          <w:p w:rsidR="00990EC1" w:rsidRDefault="0067240E">
            <w:pPr>
              <w:pStyle w:val="ConsPlusNormal0"/>
              <w:jc w:val="center"/>
            </w:pPr>
            <w:r>
              <w:t>на текущий финансовый год</w:t>
            </w:r>
          </w:p>
        </w:tc>
        <w:tc>
          <w:tcPr>
            <w:tcW w:w="1928" w:type="dxa"/>
            <w:gridSpan w:val="2"/>
          </w:tcPr>
          <w:p w:rsidR="00990EC1" w:rsidRDefault="0067240E">
            <w:pPr>
              <w:pStyle w:val="ConsPlusNormal0"/>
              <w:jc w:val="center"/>
            </w:pPr>
            <w:r>
              <w:t>на плановый период</w:t>
            </w:r>
          </w:p>
        </w:tc>
        <w:tc>
          <w:tcPr>
            <w:tcW w:w="1304" w:type="dxa"/>
            <w:vMerge w:val="restart"/>
          </w:tcPr>
          <w:p w:rsidR="00990EC1" w:rsidRDefault="0067240E">
            <w:pPr>
              <w:pStyle w:val="ConsPlusNormal0"/>
              <w:jc w:val="center"/>
            </w:pPr>
            <w:r>
              <w:t>на текущий финансовый год</w:t>
            </w:r>
          </w:p>
        </w:tc>
        <w:tc>
          <w:tcPr>
            <w:tcW w:w="1871" w:type="dxa"/>
            <w:gridSpan w:val="2"/>
          </w:tcPr>
          <w:p w:rsidR="00990EC1" w:rsidRDefault="0067240E">
            <w:pPr>
              <w:pStyle w:val="ConsPlusNormal0"/>
              <w:jc w:val="center"/>
            </w:pPr>
            <w:r>
              <w:t>на плановый период</w:t>
            </w:r>
          </w:p>
        </w:tc>
        <w:tc>
          <w:tcPr>
            <w:tcW w:w="1984" w:type="dxa"/>
            <w:vMerge/>
          </w:tcPr>
          <w:p w:rsidR="00990EC1" w:rsidRDefault="00990EC1">
            <w:pPr>
              <w:pStyle w:val="ConsPlusNormal0"/>
            </w:pPr>
          </w:p>
        </w:tc>
      </w:tr>
      <w:tr w:rsidR="00990EC1">
        <w:tc>
          <w:tcPr>
            <w:tcW w:w="2154" w:type="dxa"/>
            <w:vMerge/>
          </w:tcPr>
          <w:p w:rsidR="00990EC1" w:rsidRDefault="00990EC1">
            <w:pPr>
              <w:pStyle w:val="ConsPlusNormal0"/>
            </w:pPr>
          </w:p>
        </w:tc>
        <w:tc>
          <w:tcPr>
            <w:tcW w:w="1304"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984" w:type="dxa"/>
            <w:vMerge/>
          </w:tcPr>
          <w:p w:rsidR="00990EC1" w:rsidRDefault="00990EC1">
            <w:pPr>
              <w:pStyle w:val="ConsPlusNormal0"/>
            </w:pPr>
          </w:p>
        </w:tc>
      </w:tr>
      <w:tr w:rsidR="00990EC1">
        <w:tc>
          <w:tcPr>
            <w:tcW w:w="2154" w:type="dxa"/>
          </w:tcPr>
          <w:p w:rsidR="00990EC1" w:rsidRDefault="0067240E">
            <w:pPr>
              <w:pStyle w:val="ConsPlusNormal0"/>
              <w:jc w:val="center"/>
            </w:pPr>
            <w:r>
              <w:t>1</w:t>
            </w:r>
          </w:p>
        </w:tc>
        <w:tc>
          <w:tcPr>
            <w:tcW w:w="1304" w:type="dxa"/>
          </w:tcPr>
          <w:p w:rsidR="00990EC1" w:rsidRDefault="0067240E">
            <w:pPr>
              <w:pStyle w:val="ConsPlusNormal0"/>
              <w:jc w:val="center"/>
            </w:pPr>
            <w:r>
              <w:t>2</w:t>
            </w:r>
          </w:p>
        </w:tc>
        <w:tc>
          <w:tcPr>
            <w:tcW w:w="964" w:type="dxa"/>
          </w:tcPr>
          <w:p w:rsidR="00990EC1" w:rsidRDefault="0067240E">
            <w:pPr>
              <w:pStyle w:val="ConsPlusNormal0"/>
              <w:jc w:val="center"/>
            </w:pPr>
            <w:r>
              <w:t>3</w:t>
            </w:r>
          </w:p>
        </w:tc>
        <w:tc>
          <w:tcPr>
            <w:tcW w:w="964" w:type="dxa"/>
          </w:tcPr>
          <w:p w:rsidR="00990EC1" w:rsidRDefault="0067240E">
            <w:pPr>
              <w:pStyle w:val="ConsPlusNormal0"/>
              <w:jc w:val="center"/>
            </w:pPr>
            <w:r>
              <w:t>4</w:t>
            </w:r>
          </w:p>
        </w:tc>
        <w:tc>
          <w:tcPr>
            <w:tcW w:w="1304" w:type="dxa"/>
          </w:tcPr>
          <w:p w:rsidR="00990EC1" w:rsidRDefault="0067240E">
            <w:pPr>
              <w:pStyle w:val="ConsPlusNormal0"/>
              <w:jc w:val="center"/>
            </w:pPr>
            <w:r>
              <w:t>5</w:t>
            </w:r>
          </w:p>
        </w:tc>
        <w:tc>
          <w:tcPr>
            <w:tcW w:w="907" w:type="dxa"/>
          </w:tcPr>
          <w:p w:rsidR="00990EC1" w:rsidRDefault="0067240E">
            <w:pPr>
              <w:pStyle w:val="ConsPlusNormal0"/>
              <w:jc w:val="center"/>
            </w:pPr>
            <w:r>
              <w:t>6</w:t>
            </w:r>
          </w:p>
        </w:tc>
        <w:tc>
          <w:tcPr>
            <w:tcW w:w="964" w:type="dxa"/>
          </w:tcPr>
          <w:p w:rsidR="00990EC1" w:rsidRDefault="0067240E">
            <w:pPr>
              <w:pStyle w:val="ConsPlusNormal0"/>
              <w:jc w:val="center"/>
            </w:pPr>
            <w:r>
              <w:t>7</w:t>
            </w:r>
          </w:p>
        </w:tc>
        <w:tc>
          <w:tcPr>
            <w:tcW w:w="1984" w:type="dxa"/>
          </w:tcPr>
          <w:p w:rsidR="00990EC1" w:rsidRDefault="0067240E">
            <w:pPr>
              <w:pStyle w:val="ConsPlusNormal0"/>
              <w:jc w:val="center"/>
            </w:pPr>
            <w:r>
              <w:t>8</w:t>
            </w:r>
          </w:p>
        </w:tc>
      </w:tr>
      <w:tr w:rsidR="00990EC1">
        <w:tc>
          <w:tcPr>
            <w:tcW w:w="2154" w:type="dxa"/>
          </w:tcPr>
          <w:p w:rsidR="00990EC1" w:rsidRDefault="0067240E">
            <w:pPr>
              <w:pStyle w:val="ConsPlusNormal0"/>
              <w:jc w:val="both"/>
            </w:pPr>
            <w:r>
              <w:t>остаток на начало дня</w:t>
            </w:r>
          </w:p>
        </w:tc>
        <w:tc>
          <w:tcPr>
            <w:tcW w:w="1304"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984" w:type="dxa"/>
          </w:tcPr>
          <w:p w:rsidR="00990EC1" w:rsidRDefault="00990EC1">
            <w:pPr>
              <w:pStyle w:val="ConsPlusNormal0"/>
            </w:pPr>
          </w:p>
        </w:tc>
      </w:tr>
      <w:tr w:rsidR="00990EC1">
        <w:tc>
          <w:tcPr>
            <w:tcW w:w="2154" w:type="dxa"/>
          </w:tcPr>
          <w:p w:rsidR="00990EC1" w:rsidRDefault="0067240E">
            <w:pPr>
              <w:pStyle w:val="ConsPlusNormal0"/>
              <w:jc w:val="both"/>
            </w:pPr>
            <w:r>
              <w:t>остаток на конец дня</w:t>
            </w:r>
          </w:p>
        </w:tc>
        <w:tc>
          <w:tcPr>
            <w:tcW w:w="1304"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98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лицевого счета 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2. Доведенные бюджетные данные</w:t>
      </w:r>
    </w:p>
    <w:p w:rsidR="00990EC1" w:rsidRDefault="00990EC1">
      <w:pPr>
        <w:pStyle w:val="ConsPlusNonformat0"/>
        <w:jc w:val="both"/>
      </w:pPr>
    </w:p>
    <w:p w:rsidR="00990EC1" w:rsidRDefault="0067240E">
      <w:pPr>
        <w:pStyle w:val="ConsPlusNonformat0"/>
        <w:jc w:val="both"/>
      </w:pPr>
      <w:r>
        <w:t xml:space="preserve">                           2.1. Бюджетные данные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794"/>
        <w:gridCol w:w="1077"/>
        <w:gridCol w:w="964"/>
        <w:gridCol w:w="964"/>
        <w:gridCol w:w="1134"/>
        <w:gridCol w:w="964"/>
        <w:gridCol w:w="964"/>
        <w:gridCol w:w="2041"/>
      </w:tblGrid>
      <w:tr w:rsidR="00990EC1">
        <w:tc>
          <w:tcPr>
            <w:tcW w:w="585" w:type="dxa"/>
            <w:vMerge w:val="restart"/>
          </w:tcPr>
          <w:p w:rsidR="00990EC1" w:rsidRDefault="0067240E">
            <w:pPr>
              <w:pStyle w:val="ConsPlusNormal0"/>
              <w:jc w:val="center"/>
            </w:pPr>
            <w:r>
              <w:t>N п/п</w:t>
            </w:r>
          </w:p>
        </w:tc>
        <w:tc>
          <w:tcPr>
            <w:tcW w:w="1839" w:type="dxa"/>
            <w:gridSpan w:val="3"/>
          </w:tcPr>
          <w:p w:rsidR="00990EC1" w:rsidRDefault="0067240E">
            <w:pPr>
              <w:pStyle w:val="ConsPlusNormal0"/>
              <w:jc w:val="center"/>
            </w:pPr>
            <w:r>
              <w:t>Документ</w:t>
            </w:r>
          </w:p>
        </w:tc>
        <w:tc>
          <w:tcPr>
            <w:tcW w:w="3005" w:type="dxa"/>
            <w:gridSpan w:val="3"/>
          </w:tcPr>
          <w:p w:rsidR="00990EC1" w:rsidRDefault="0067240E">
            <w:pPr>
              <w:pStyle w:val="ConsPlusNormal0"/>
              <w:jc w:val="center"/>
            </w:pPr>
            <w:r>
              <w:t>Бюджетные ассигнования</w:t>
            </w:r>
          </w:p>
        </w:tc>
        <w:tc>
          <w:tcPr>
            <w:tcW w:w="3062" w:type="dxa"/>
            <w:gridSpan w:val="3"/>
          </w:tcPr>
          <w:p w:rsidR="00990EC1" w:rsidRDefault="0067240E">
            <w:pPr>
              <w:pStyle w:val="ConsPlusNormal0"/>
              <w:jc w:val="center"/>
            </w:pPr>
            <w:r>
              <w:t>Лимиты бюджетных обязательств</w:t>
            </w:r>
          </w:p>
        </w:tc>
        <w:tc>
          <w:tcPr>
            <w:tcW w:w="2041" w:type="dxa"/>
            <w:vMerge w:val="restart"/>
          </w:tcPr>
          <w:p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tc>
          <w:tcPr>
            <w:tcW w:w="585" w:type="dxa"/>
            <w:vMerge/>
          </w:tcPr>
          <w:p w:rsidR="00990EC1" w:rsidRDefault="00990EC1">
            <w:pPr>
              <w:pStyle w:val="ConsPlusNormal0"/>
            </w:pPr>
          </w:p>
        </w:tc>
        <w:tc>
          <w:tcPr>
            <w:tcW w:w="1045" w:type="dxa"/>
            <w:gridSpan w:val="2"/>
            <w:vMerge w:val="restart"/>
          </w:tcPr>
          <w:p w:rsidR="00990EC1" w:rsidRDefault="0067240E">
            <w:pPr>
              <w:pStyle w:val="ConsPlusNormal0"/>
              <w:jc w:val="center"/>
            </w:pPr>
            <w:r>
              <w:t>номер</w:t>
            </w:r>
          </w:p>
        </w:tc>
        <w:tc>
          <w:tcPr>
            <w:tcW w:w="794" w:type="dxa"/>
            <w:vMerge w:val="restart"/>
          </w:tcPr>
          <w:p w:rsidR="00990EC1" w:rsidRDefault="0067240E">
            <w:pPr>
              <w:pStyle w:val="ConsPlusNormal0"/>
              <w:jc w:val="center"/>
            </w:pPr>
            <w:r>
              <w:t>дата</w:t>
            </w:r>
          </w:p>
        </w:tc>
        <w:tc>
          <w:tcPr>
            <w:tcW w:w="1077" w:type="dxa"/>
            <w:vMerge w:val="restart"/>
          </w:tcPr>
          <w:p w:rsidR="00990EC1" w:rsidRDefault="0067240E">
            <w:pPr>
              <w:pStyle w:val="ConsPlusNormal0"/>
              <w:jc w:val="center"/>
            </w:pPr>
            <w:r>
              <w:t>на текущий финансовый год</w:t>
            </w:r>
          </w:p>
        </w:tc>
        <w:tc>
          <w:tcPr>
            <w:tcW w:w="1928" w:type="dxa"/>
            <w:gridSpan w:val="2"/>
          </w:tcPr>
          <w:p w:rsidR="00990EC1" w:rsidRDefault="0067240E">
            <w:pPr>
              <w:pStyle w:val="ConsPlusNormal0"/>
              <w:jc w:val="center"/>
            </w:pPr>
            <w:r>
              <w:t>на плановый период</w:t>
            </w:r>
          </w:p>
        </w:tc>
        <w:tc>
          <w:tcPr>
            <w:tcW w:w="1134" w:type="dxa"/>
            <w:vMerge w:val="restart"/>
          </w:tcPr>
          <w:p w:rsidR="00990EC1" w:rsidRDefault="0067240E">
            <w:pPr>
              <w:pStyle w:val="ConsPlusNormal0"/>
              <w:jc w:val="center"/>
            </w:pPr>
            <w:r>
              <w:t>на текущий финансовый год</w:t>
            </w:r>
          </w:p>
        </w:tc>
        <w:tc>
          <w:tcPr>
            <w:tcW w:w="1928" w:type="dxa"/>
            <w:gridSpan w:val="2"/>
          </w:tcPr>
          <w:p w:rsidR="00990EC1" w:rsidRDefault="0067240E">
            <w:pPr>
              <w:pStyle w:val="ConsPlusNormal0"/>
              <w:jc w:val="center"/>
            </w:pPr>
            <w:r>
              <w:t>на плановый период</w:t>
            </w:r>
          </w:p>
        </w:tc>
        <w:tc>
          <w:tcPr>
            <w:tcW w:w="2041" w:type="dxa"/>
            <w:vMerge/>
          </w:tcPr>
          <w:p w:rsidR="00990EC1" w:rsidRDefault="00990EC1">
            <w:pPr>
              <w:pStyle w:val="ConsPlusNormal0"/>
            </w:pPr>
          </w:p>
        </w:tc>
      </w:tr>
      <w:tr w:rsidR="00990EC1">
        <w:tc>
          <w:tcPr>
            <w:tcW w:w="585" w:type="dxa"/>
            <w:vMerge/>
          </w:tcPr>
          <w:p w:rsidR="00990EC1" w:rsidRDefault="00990EC1">
            <w:pPr>
              <w:pStyle w:val="ConsPlusNormal0"/>
            </w:pPr>
          </w:p>
        </w:tc>
        <w:tc>
          <w:tcPr>
            <w:tcW w:w="1045" w:type="dxa"/>
            <w:gridSpan w:val="2"/>
            <w:vMerge/>
          </w:tcPr>
          <w:p w:rsidR="00990EC1" w:rsidRDefault="00990EC1">
            <w:pPr>
              <w:pStyle w:val="ConsPlusNormal0"/>
            </w:pPr>
          </w:p>
        </w:tc>
        <w:tc>
          <w:tcPr>
            <w:tcW w:w="794" w:type="dxa"/>
            <w:vMerge/>
          </w:tcPr>
          <w:p w:rsidR="00990EC1" w:rsidRDefault="00990EC1">
            <w:pPr>
              <w:pStyle w:val="ConsPlusNormal0"/>
            </w:pPr>
          </w:p>
        </w:tc>
        <w:tc>
          <w:tcPr>
            <w:tcW w:w="1077"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134"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2041" w:type="dxa"/>
            <w:vMerge/>
          </w:tcPr>
          <w:p w:rsidR="00990EC1" w:rsidRDefault="00990EC1">
            <w:pPr>
              <w:pStyle w:val="ConsPlusNormal0"/>
            </w:pPr>
          </w:p>
        </w:tc>
      </w:tr>
      <w:tr w:rsidR="00990EC1">
        <w:tc>
          <w:tcPr>
            <w:tcW w:w="585" w:type="dxa"/>
          </w:tcPr>
          <w:p w:rsidR="00990EC1" w:rsidRDefault="0067240E">
            <w:pPr>
              <w:pStyle w:val="ConsPlusNormal0"/>
              <w:jc w:val="center"/>
            </w:pPr>
            <w:r>
              <w:t>1</w:t>
            </w:r>
          </w:p>
        </w:tc>
        <w:tc>
          <w:tcPr>
            <w:tcW w:w="1045" w:type="dxa"/>
            <w:gridSpan w:val="2"/>
          </w:tcPr>
          <w:p w:rsidR="00990EC1" w:rsidRDefault="0067240E">
            <w:pPr>
              <w:pStyle w:val="ConsPlusNormal0"/>
              <w:jc w:val="center"/>
            </w:pPr>
            <w:r>
              <w:t>2</w:t>
            </w:r>
          </w:p>
        </w:tc>
        <w:tc>
          <w:tcPr>
            <w:tcW w:w="794" w:type="dxa"/>
          </w:tcPr>
          <w:p w:rsidR="00990EC1" w:rsidRDefault="0067240E">
            <w:pPr>
              <w:pStyle w:val="ConsPlusNormal0"/>
              <w:jc w:val="center"/>
            </w:pPr>
            <w:r>
              <w:t>3</w:t>
            </w:r>
          </w:p>
        </w:tc>
        <w:tc>
          <w:tcPr>
            <w:tcW w:w="1077" w:type="dxa"/>
          </w:tcPr>
          <w:p w:rsidR="00990EC1" w:rsidRDefault="0067240E">
            <w:pPr>
              <w:pStyle w:val="ConsPlusNormal0"/>
              <w:jc w:val="center"/>
            </w:pPr>
            <w:r>
              <w:t>4</w:t>
            </w:r>
          </w:p>
        </w:tc>
        <w:tc>
          <w:tcPr>
            <w:tcW w:w="964"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1134" w:type="dxa"/>
          </w:tcPr>
          <w:p w:rsidR="00990EC1" w:rsidRDefault="0067240E">
            <w:pPr>
              <w:pStyle w:val="ConsPlusNormal0"/>
              <w:jc w:val="center"/>
            </w:pPr>
            <w:r>
              <w:t>7</w:t>
            </w:r>
          </w:p>
        </w:tc>
        <w:tc>
          <w:tcPr>
            <w:tcW w:w="964" w:type="dxa"/>
          </w:tcPr>
          <w:p w:rsidR="00990EC1" w:rsidRDefault="0067240E">
            <w:pPr>
              <w:pStyle w:val="ConsPlusNormal0"/>
              <w:jc w:val="center"/>
            </w:pPr>
            <w:r>
              <w:t>8</w:t>
            </w:r>
          </w:p>
        </w:tc>
        <w:tc>
          <w:tcPr>
            <w:tcW w:w="964" w:type="dxa"/>
          </w:tcPr>
          <w:p w:rsidR="00990EC1" w:rsidRDefault="0067240E">
            <w:pPr>
              <w:pStyle w:val="ConsPlusNormal0"/>
              <w:jc w:val="center"/>
            </w:pPr>
            <w:r>
              <w:t>9</w:t>
            </w:r>
          </w:p>
        </w:tc>
        <w:tc>
          <w:tcPr>
            <w:tcW w:w="2041" w:type="dxa"/>
          </w:tcPr>
          <w:p w:rsidR="00990EC1" w:rsidRDefault="0067240E">
            <w:pPr>
              <w:pStyle w:val="ConsPlusNormal0"/>
              <w:jc w:val="center"/>
            </w:pPr>
            <w:r>
              <w:t>10</w:t>
            </w:r>
          </w:p>
        </w:tc>
      </w:tr>
      <w:tr w:rsidR="00990EC1">
        <w:tc>
          <w:tcPr>
            <w:tcW w:w="585" w:type="dxa"/>
          </w:tcPr>
          <w:p w:rsidR="00990EC1" w:rsidRDefault="00990EC1">
            <w:pPr>
              <w:pStyle w:val="ConsPlusNormal0"/>
            </w:pPr>
          </w:p>
        </w:tc>
        <w:tc>
          <w:tcPr>
            <w:tcW w:w="1045" w:type="dxa"/>
            <w:gridSpan w:val="2"/>
          </w:tcPr>
          <w:p w:rsidR="00990EC1" w:rsidRDefault="00990EC1">
            <w:pPr>
              <w:pStyle w:val="ConsPlusNormal0"/>
            </w:pPr>
          </w:p>
        </w:tc>
        <w:tc>
          <w:tcPr>
            <w:tcW w:w="794"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r w:rsidR="00990EC1">
        <w:tc>
          <w:tcPr>
            <w:tcW w:w="585" w:type="dxa"/>
          </w:tcPr>
          <w:p w:rsidR="00990EC1" w:rsidRDefault="00990EC1">
            <w:pPr>
              <w:pStyle w:val="ConsPlusNormal0"/>
            </w:pPr>
          </w:p>
        </w:tc>
        <w:tc>
          <w:tcPr>
            <w:tcW w:w="1045" w:type="dxa"/>
            <w:gridSpan w:val="2"/>
          </w:tcPr>
          <w:p w:rsidR="00990EC1" w:rsidRDefault="00990EC1">
            <w:pPr>
              <w:pStyle w:val="ConsPlusNormal0"/>
            </w:pPr>
          </w:p>
        </w:tc>
        <w:tc>
          <w:tcPr>
            <w:tcW w:w="794"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r w:rsidR="00990EC1">
        <w:tblPrEx>
          <w:tblBorders>
            <w:left w:val="nil"/>
          </w:tblBorders>
        </w:tblPrEx>
        <w:tc>
          <w:tcPr>
            <w:tcW w:w="1170" w:type="dxa"/>
            <w:gridSpan w:val="2"/>
            <w:tcBorders>
              <w:left w:val="nil"/>
              <w:bottom w:val="nil"/>
            </w:tcBorders>
          </w:tcPr>
          <w:p w:rsidR="00990EC1" w:rsidRDefault="00990EC1">
            <w:pPr>
              <w:pStyle w:val="ConsPlusNormal0"/>
            </w:pPr>
          </w:p>
        </w:tc>
        <w:tc>
          <w:tcPr>
            <w:tcW w:w="1254" w:type="dxa"/>
            <w:gridSpan w:val="2"/>
          </w:tcPr>
          <w:p w:rsidR="00990EC1" w:rsidRDefault="0067240E">
            <w:pPr>
              <w:pStyle w:val="ConsPlusNormal0"/>
            </w:pPr>
            <w:r>
              <w:t>Итого</w:t>
            </w: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3. Распределенные бюджетные данные</w:t>
      </w:r>
    </w:p>
    <w:p w:rsidR="00990EC1" w:rsidRDefault="00990EC1">
      <w:pPr>
        <w:pStyle w:val="ConsPlusNonformat0"/>
        <w:jc w:val="both"/>
      </w:pPr>
    </w:p>
    <w:p w:rsidR="00990EC1" w:rsidRDefault="0067240E">
      <w:pPr>
        <w:pStyle w:val="ConsPlusNonformat0"/>
        <w:jc w:val="both"/>
      </w:pPr>
      <w:r>
        <w:t xml:space="preserve">                           3.1. Бюджетные данные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794"/>
        <w:gridCol w:w="1077"/>
        <w:gridCol w:w="964"/>
        <w:gridCol w:w="964"/>
        <w:gridCol w:w="1077"/>
        <w:gridCol w:w="1020"/>
        <w:gridCol w:w="964"/>
        <w:gridCol w:w="2041"/>
      </w:tblGrid>
      <w:tr w:rsidR="00990EC1">
        <w:tc>
          <w:tcPr>
            <w:tcW w:w="585" w:type="dxa"/>
            <w:vMerge w:val="restart"/>
          </w:tcPr>
          <w:p w:rsidR="00990EC1" w:rsidRDefault="0067240E">
            <w:pPr>
              <w:pStyle w:val="ConsPlusNormal0"/>
              <w:jc w:val="center"/>
            </w:pPr>
            <w:r>
              <w:t>N п/п</w:t>
            </w:r>
          </w:p>
        </w:tc>
        <w:tc>
          <w:tcPr>
            <w:tcW w:w="1839" w:type="dxa"/>
            <w:gridSpan w:val="3"/>
          </w:tcPr>
          <w:p w:rsidR="00990EC1" w:rsidRDefault="0067240E">
            <w:pPr>
              <w:pStyle w:val="ConsPlusNormal0"/>
              <w:jc w:val="center"/>
            </w:pPr>
            <w:r>
              <w:t>Документ</w:t>
            </w:r>
          </w:p>
        </w:tc>
        <w:tc>
          <w:tcPr>
            <w:tcW w:w="3005" w:type="dxa"/>
            <w:gridSpan w:val="3"/>
          </w:tcPr>
          <w:p w:rsidR="00990EC1" w:rsidRDefault="0067240E">
            <w:pPr>
              <w:pStyle w:val="ConsPlusNormal0"/>
              <w:jc w:val="center"/>
            </w:pPr>
            <w:r>
              <w:t>Бюджетные ассигнования</w:t>
            </w:r>
          </w:p>
        </w:tc>
        <w:tc>
          <w:tcPr>
            <w:tcW w:w="3061" w:type="dxa"/>
            <w:gridSpan w:val="3"/>
          </w:tcPr>
          <w:p w:rsidR="00990EC1" w:rsidRDefault="0067240E">
            <w:pPr>
              <w:pStyle w:val="ConsPlusNormal0"/>
              <w:jc w:val="center"/>
            </w:pPr>
            <w:r>
              <w:t>Лимиты бюджетных обязательств</w:t>
            </w:r>
          </w:p>
        </w:tc>
        <w:tc>
          <w:tcPr>
            <w:tcW w:w="2041" w:type="dxa"/>
            <w:vMerge w:val="restart"/>
          </w:tcPr>
          <w:p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tc>
          <w:tcPr>
            <w:tcW w:w="585" w:type="dxa"/>
            <w:vMerge/>
          </w:tcPr>
          <w:p w:rsidR="00990EC1" w:rsidRDefault="00990EC1">
            <w:pPr>
              <w:pStyle w:val="ConsPlusNormal0"/>
            </w:pPr>
          </w:p>
        </w:tc>
        <w:tc>
          <w:tcPr>
            <w:tcW w:w="1045" w:type="dxa"/>
            <w:gridSpan w:val="2"/>
            <w:vMerge w:val="restart"/>
          </w:tcPr>
          <w:p w:rsidR="00990EC1" w:rsidRDefault="0067240E">
            <w:pPr>
              <w:pStyle w:val="ConsPlusNormal0"/>
              <w:jc w:val="center"/>
            </w:pPr>
            <w:r>
              <w:t>номер</w:t>
            </w:r>
          </w:p>
        </w:tc>
        <w:tc>
          <w:tcPr>
            <w:tcW w:w="794" w:type="dxa"/>
            <w:vMerge w:val="restart"/>
          </w:tcPr>
          <w:p w:rsidR="00990EC1" w:rsidRDefault="0067240E">
            <w:pPr>
              <w:pStyle w:val="ConsPlusNormal0"/>
              <w:jc w:val="center"/>
            </w:pPr>
            <w:r>
              <w:t>дата</w:t>
            </w:r>
          </w:p>
        </w:tc>
        <w:tc>
          <w:tcPr>
            <w:tcW w:w="1077" w:type="dxa"/>
            <w:vMerge w:val="restart"/>
          </w:tcPr>
          <w:p w:rsidR="00990EC1" w:rsidRDefault="0067240E">
            <w:pPr>
              <w:pStyle w:val="ConsPlusNormal0"/>
              <w:jc w:val="center"/>
            </w:pPr>
            <w:r>
              <w:t>на текущий финансовый год</w:t>
            </w:r>
          </w:p>
        </w:tc>
        <w:tc>
          <w:tcPr>
            <w:tcW w:w="1928" w:type="dxa"/>
            <w:gridSpan w:val="2"/>
          </w:tcPr>
          <w:p w:rsidR="00990EC1" w:rsidRDefault="0067240E">
            <w:pPr>
              <w:pStyle w:val="ConsPlusNormal0"/>
              <w:jc w:val="center"/>
            </w:pPr>
            <w:r>
              <w:t>на плановый период</w:t>
            </w:r>
          </w:p>
        </w:tc>
        <w:tc>
          <w:tcPr>
            <w:tcW w:w="1077" w:type="dxa"/>
            <w:vMerge w:val="restart"/>
          </w:tcPr>
          <w:p w:rsidR="00990EC1" w:rsidRDefault="0067240E">
            <w:pPr>
              <w:pStyle w:val="ConsPlusNormal0"/>
              <w:jc w:val="center"/>
            </w:pPr>
            <w:r>
              <w:t>на текущий финансовый год</w:t>
            </w:r>
          </w:p>
        </w:tc>
        <w:tc>
          <w:tcPr>
            <w:tcW w:w="1984" w:type="dxa"/>
            <w:gridSpan w:val="2"/>
          </w:tcPr>
          <w:p w:rsidR="00990EC1" w:rsidRDefault="0067240E">
            <w:pPr>
              <w:pStyle w:val="ConsPlusNormal0"/>
              <w:jc w:val="center"/>
            </w:pPr>
            <w:r>
              <w:t>на плановый период</w:t>
            </w:r>
          </w:p>
        </w:tc>
        <w:tc>
          <w:tcPr>
            <w:tcW w:w="2041" w:type="dxa"/>
            <w:vMerge/>
          </w:tcPr>
          <w:p w:rsidR="00990EC1" w:rsidRDefault="00990EC1">
            <w:pPr>
              <w:pStyle w:val="ConsPlusNormal0"/>
            </w:pPr>
          </w:p>
        </w:tc>
      </w:tr>
      <w:tr w:rsidR="00990EC1">
        <w:tc>
          <w:tcPr>
            <w:tcW w:w="585" w:type="dxa"/>
            <w:vMerge/>
          </w:tcPr>
          <w:p w:rsidR="00990EC1" w:rsidRDefault="00990EC1">
            <w:pPr>
              <w:pStyle w:val="ConsPlusNormal0"/>
            </w:pPr>
          </w:p>
        </w:tc>
        <w:tc>
          <w:tcPr>
            <w:tcW w:w="1045" w:type="dxa"/>
            <w:gridSpan w:val="2"/>
            <w:vMerge/>
          </w:tcPr>
          <w:p w:rsidR="00990EC1" w:rsidRDefault="00990EC1">
            <w:pPr>
              <w:pStyle w:val="ConsPlusNormal0"/>
            </w:pPr>
          </w:p>
        </w:tc>
        <w:tc>
          <w:tcPr>
            <w:tcW w:w="794" w:type="dxa"/>
            <w:vMerge/>
          </w:tcPr>
          <w:p w:rsidR="00990EC1" w:rsidRDefault="00990EC1">
            <w:pPr>
              <w:pStyle w:val="ConsPlusNormal0"/>
            </w:pPr>
          </w:p>
        </w:tc>
        <w:tc>
          <w:tcPr>
            <w:tcW w:w="1077"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1020"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2041" w:type="dxa"/>
            <w:vMerge/>
          </w:tcPr>
          <w:p w:rsidR="00990EC1" w:rsidRDefault="00990EC1">
            <w:pPr>
              <w:pStyle w:val="ConsPlusNormal0"/>
            </w:pPr>
          </w:p>
        </w:tc>
      </w:tr>
      <w:tr w:rsidR="00990EC1">
        <w:tc>
          <w:tcPr>
            <w:tcW w:w="585" w:type="dxa"/>
          </w:tcPr>
          <w:p w:rsidR="00990EC1" w:rsidRDefault="0067240E">
            <w:pPr>
              <w:pStyle w:val="ConsPlusNormal0"/>
              <w:jc w:val="center"/>
            </w:pPr>
            <w:r>
              <w:t>1</w:t>
            </w:r>
          </w:p>
        </w:tc>
        <w:tc>
          <w:tcPr>
            <w:tcW w:w="1045" w:type="dxa"/>
            <w:gridSpan w:val="2"/>
          </w:tcPr>
          <w:p w:rsidR="00990EC1" w:rsidRDefault="0067240E">
            <w:pPr>
              <w:pStyle w:val="ConsPlusNormal0"/>
              <w:jc w:val="center"/>
            </w:pPr>
            <w:r>
              <w:t>2</w:t>
            </w:r>
          </w:p>
        </w:tc>
        <w:tc>
          <w:tcPr>
            <w:tcW w:w="794" w:type="dxa"/>
          </w:tcPr>
          <w:p w:rsidR="00990EC1" w:rsidRDefault="0067240E">
            <w:pPr>
              <w:pStyle w:val="ConsPlusNormal0"/>
              <w:jc w:val="center"/>
            </w:pPr>
            <w:r>
              <w:t>3</w:t>
            </w:r>
          </w:p>
        </w:tc>
        <w:tc>
          <w:tcPr>
            <w:tcW w:w="1077" w:type="dxa"/>
          </w:tcPr>
          <w:p w:rsidR="00990EC1" w:rsidRDefault="0067240E">
            <w:pPr>
              <w:pStyle w:val="ConsPlusNormal0"/>
              <w:jc w:val="center"/>
            </w:pPr>
            <w:r>
              <w:t>4</w:t>
            </w:r>
          </w:p>
        </w:tc>
        <w:tc>
          <w:tcPr>
            <w:tcW w:w="964"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1077" w:type="dxa"/>
          </w:tcPr>
          <w:p w:rsidR="00990EC1" w:rsidRDefault="0067240E">
            <w:pPr>
              <w:pStyle w:val="ConsPlusNormal0"/>
              <w:jc w:val="center"/>
            </w:pPr>
            <w:r>
              <w:t>7</w:t>
            </w:r>
          </w:p>
        </w:tc>
        <w:tc>
          <w:tcPr>
            <w:tcW w:w="1020" w:type="dxa"/>
          </w:tcPr>
          <w:p w:rsidR="00990EC1" w:rsidRDefault="0067240E">
            <w:pPr>
              <w:pStyle w:val="ConsPlusNormal0"/>
              <w:jc w:val="center"/>
            </w:pPr>
            <w:r>
              <w:t>8</w:t>
            </w:r>
          </w:p>
        </w:tc>
        <w:tc>
          <w:tcPr>
            <w:tcW w:w="964" w:type="dxa"/>
          </w:tcPr>
          <w:p w:rsidR="00990EC1" w:rsidRDefault="0067240E">
            <w:pPr>
              <w:pStyle w:val="ConsPlusNormal0"/>
              <w:jc w:val="center"/>
            </w:pPr>
            <w:r>
              <w:t>9</w:t>
            </w:r>
          </w:p>
        </w:tc>
        <w:tc>
          <w:tcPr>
            <w:tcW w:w="2041" w:type="dxa"/>
          </w:tcPr>
          <w:p w:rsidR="00990EC1" w:rsidRDefault="0067240E">
            <w:pPr>
              <w:pStyle w:val="ConsPlusNormal0"/>
              <w:jc w:val="center"/>
            </w:pPr>
            <w:r>
              <w:t>10</w:t>
            </w:r>
          </w:p>
        </w:tc>
      </w:tr>
      <w:tr w:rsidR="00990EC1">
        <w:tc>
          <w:tcPr>
            <w:tcW w:w="585" w:type="dxa"/>
          </w:tcPr>
          <w:p w:rsidR="00990EC1" w:rsidRDefault="00990EC1">
            <w:pPr>
              <w:pStyle w:val="ConsPlusNormal0"/>
            </w:pPr>
          </w:p>
        </w:tc>
        <w:tc>
          <w:tcPr>
            <w:tcW w:w="1045" w:type="dxa"/>
            <w:gridSpan w:val="2"/>
          </w:tcPr>
          <w:p w:rsidR="00990EC1" w:rsidRDefault="00990EC1">
            <w:pPr>
              <w:pStyle w:val="ConsPlusNormal0"/>
            </w:pPr>
          </w:p>
        </w:tc>
        <w:tc>
          <w:tcPr>
            <w:tcW w:w="794"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r w:rsidR="00990EC1">
        <w:tc>
          <w:tcPr>
            <w:tcW w:w="585" w:type="dxa"/>
          </w:tcPr>
          <w:p w:rsidR="00990EC1" w:rsidRDefault="00990EC1">
            <w:pPr>
              <w:pStyle w:val="ConsPlusNormal0"/>
            </w:pPr>
          </w:p>
        </w:tc>
        <w:tc>
          <w:tcPr>
            <w:tcW w:w="1045" w:type="dxa"/>
            <w:gridSpan w:val="2"/>
          </w:tcPr>
          <w:p w:rsidR="00990EC1" w:rsidRDefault="00990EC1">
            <w:pPr>
              <w:pStyle w:val="ConsPlusNormal0"/>
            </w:pPr>
          </w:p>
        </w:tc>
        <w:tc>
          <w:tcPr>
            <w:tcW w:w="794"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r w:rsidR="00990EC1">
        <w:tc>
          <w:tcPr>
            <w:tcW w:w="585" w:type="dxa"/>
          </w:tcPr>
          <w:p w:rsidR="00990EC1" w:rsidRDefault="00990EC1">
            <w:pPr>
              <w:pStyle w:val="ConsPlusNormal0"/>
            </w:pPr>
          </w:p>
        </w:tc>
        <w:tc>
          <w:tcPr>
            <w:tcW w:w="1045" w:type="dxa"/>
            <w:gridSpan w:val="2"/>
          </w:tcPr>
          <w:p w:rsidR="00990EC1" w:rsidRDefault="00990EC1">
            <w:pPr>
              <w:pStyle w:val="ConsPlusNormal0"/>
            </w:pPr>
          </w:p>
        </w:tc>
        <w:tc>
          <w:tcPr>
            <w:tcW w:w="794"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r w:rsidR="00990EC1">
        <w:tc>
          <w:tcPr>
            <w:tcW w:w="585" w:type="dxa"/>
          </w:tcPr>
          <w:p w:rsidR="00990EC1" w:rsidRDefault="00990EC1">
            <w:pPr>
              <w:pStyle w:val="ConsPlusNormal0"/>
            </w:pPr>
          </w:p>
        </w:tc>
        <w:tc>
          <w:tcPr>
            <w:tcW w:w="1045" w:type="dxa"/>
            <w:gridSpan w:val="2"/>
          </w:tcPr>
          <w:p w:rsidR="00990EC1" w:rsidRDefault="00990EC1">
            <w:pPr>
              <w:pStyle w:val="ConsPlusNormal0"/>
            </w:pPr>
          </w:p>
        </w:tc>
        <w:tc>
          <w:tcPr>
            <w:tcW w:w="794"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r w:rsidR="00990EC1">
        <w:tblPrEx>
          <w:tblBorders>
            <w:left w:val="nil"/>
          </w:tblBorders>
        </w:tblPrEx>
        <w:tc>
          <w:tcPr>
            <w:tcW w:w="1170" w:type="dxa"/>
            <w:gridSpan w:val="2"/>
            <w:tcBorders>
              <w:left w:val="nil"/>
              <w:bottom w:val="nil"/>
            </w:tcBorders>
          </w:tcPr>
          <w:p w:rsidR="00990EC1" w:rsidRDefault="00990EC1">
            <w:pPr>
              <w:pStyle w:val="ConsPlusNormal0"/>
            </w:pPr>
          </w:p>
        </w:tc>
        <w:tc>
          <w:tcPr>
            <w:tcW w:w="1254" w:type="dxa"/>
            <w:gridSpan w:val="2"/>
          </w:tcPr>
          <w:p w:rsidR="00990EC1" w:rsidRDefault="0067240E">
            <w:pPr>
              <w:pStyle w:val="ConsPlusNormal0"/>
            </w:pPr>
            <w:r>
              <w:t>Итого</w:t>
            </w:r>
          </w:p>
        </w:tc>
        <w:tc>
          <w:tcPr>
            <w:tcW w:w="1077"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204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 20__ г.</w:t>
      </w:r>
    </w:p>
    <w:p w:rsidR="00990EC1" w:rsidRDefault="00990EC1">
      <w:pPr>
        <w:pStyle w:val="ConsPlusNonformat0"/>
        <w:jc w:val="both"/>
      </w:pPr>
    </w:p>
    <w:p w:rsidR="00990EC1" w:rsidRDefault="0067240E">
      <w:pPr>
        <w:pStyle w:val="ConsPlusNonformat0"/>
        <w:jc w:val="both"/>
      </w:pPr>
      <w:r>
        <w:t xml:space="preserve">                                                     Номер страницы ______</w:t>
      </w:r>
    </w:p>
    <w:p w:rsidR="00990EC1" w:rsidRDefault="0067240E">
      <w:pPr>
        <w:pStyle w:val="ConsPlusNonformat0"/>
        <w:jc w:val="both"/>
      </w:pPr>
      <w:r>
        <w:t xml:space="preserve">                                                     Всего страниц _______</w:t>
      </w:r>
    </w:p>
    <w:p w:rsidR="00990EC1" w:rsidRDefault="00990EC1">
      <w:pPr>
        <w:pStyle w:val="ConsPlusNormal0"/>
        <w:sectPr w:rsidR="00990EC1" w:rsidSect="00A21773">
          <w:headerReference w:type="default" r:id="rId170"/>
          <w:footerReference w:type="default" r:id="rId171"/>
          <w:headerReference w:type="first" r:id="rId172"/>
          <w:footerReference w:type="first" r:id="rId173"/>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10</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56" w:name="P2175"/>
      <w:bookmarkEnd w:id="56"/>
      <w:r>
        <w:rPr>
          <w:sz w:val="18"/>
        </w:rPr>
        <w:t xml:space="preserve">                                 ВЫПИСКА                                            ┌───────┐</w:t>
      </w:r>
    </w:p>
    <w:p w:rsidR="00990EC1" w:rsidRDefault="0067240E">
      <w:pPr>
        <w:pStyle w:val="ConsPlusNonformat0"/>
        <w:jc w:val="both"/>
      </w:pPr>
      <w:r>
        <w:rPr>
          <w:sz w:val="18"/>
        </w:rPr>
        <w:t xml:space="preserve">                                                       ┌────────┐                   │ Коды  │</w:t>
      </w:r>
    </w:p>
    <w:p w:rsidR="00990EC1" w:rsidRDefault="0067240E">
      <w:pPr>
        <w:pStyle w:val="ConsPlusNonformat0"/>
        <w:jc w:val="both"/>
      </w:pPr>
      <w:r>
        <w:rPr>
          <w:sz w:val="18"/>
        </w:rPr>
        <w:t xml:space="preserve">      из лицевого счета получателя бюджетных средств N │        │                   ├───────┤</w:t>
      </w:r>
    </w:p>
    <w:p w:rsidR="00990EC1" w:rsidRDefault="0067240E">
      <w:pPr>
        <w:pStyle w:val="ConsPlusNonformat0"/>
        <w:jc w:val="both"/>
      </w:pPr>
      <w:r>
        <w:rPr>
          <w:sz w:val="18"/>
        </w:rPr>
        <w:t xml:space="preserve">                                                       └────────┘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за "___" _____________ 20___ г.                                         Дата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Дата предыдущей │       │</w:t>
      </w:r>
    </w:p>
    <w:p w:rsidR="00990EC1" w:rsidRDefault="0067240E">
      <w:pPr>
        <w:pStyle w:val="ConsPlusNonformat0"/>
        <w:jc w:val="both"/>
      </w:pPr>
      <w:r>
        <w:rPr>
          <w:sz w:val="18"/>
        </w:rPr>
        <w:t xml:space="preserve">                                                                            выписки ├───────┤</w:t>
      </w:r>
    </w:p>
    <w:p w:rsidR="00990EC1" w:rsidRDefault="0067240E">
      <w:pPr>
        <w:pStyle w:val="ConsPlusNonformat0"/>
        <w:jc w:val="both"/>
      </w:pPr>
      <w:r>
        <w:rPr>
          <w:sz w:val="18"/>
        </w:rPr>
        <w:t>Финансовый орган _________________________________________________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Получатель бюджетных средств 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Главный распорядитель бюджетных средств __________________________      Глава по БК │       │</w:t>
      </w:r>
    </w:p>
    <w:p w:rsidR="00990EC1" w:rsidRDefault="0067240E">
      <w:pPr>
        <w:pStyle w:val="ConsPlusNonformat0"/>
        <w:jc w:val="both"/>
      </w:pPr>
      <w:r>
        <w:rPr>
          <w:sz w:val="18"/>
        </w:rPr>
        <w:t xml:space="preserve">                                                                                    ├───────┤</w:t>
      </w:r>
    </w:p>
    <w:p w:rsidR="00990EC1" w:rsidRDefault="0067240E">
      <w:pPr>
        <w:pStyle w:val="ConsPlusNonformat0"/>
        <w:jc w:val="both"/>
      </w:pPr>
      <w:r>
        <w:rPr>
          <w:sz w:val="18"/>
        </w:rPr>
        <w:t>Наименование бюджета     _________________________________________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Периодичность: ежедневная 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Единица измерения: руб.                                                     По ОКЕИ │  </w:t>
      </w:r>
      <w:hyperlink r:id="rId17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rsidR="00990EC1" w:rsidRDefault="0067240E">
      <w:pPr>
        <w:pStyle w:val="ConsPlusNonformat0"/>
        <w:jc w:val="both"/>
      </w:pPr>
      <w:r>
        <w:rPr>
          <w:sz w:val="18"/>
        </w:rP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данными</w:t>
      </w:r>
    </w:p>
    <w:p w:rsidR="00990EC1" w:rsidRDefault="00990EC1">
      <w:pPr>
        <w:pStyle w:val="ConsPlusNonformat0"/>
        <w:jc w:val="both"/>
      </w:pPr>
    </w:p>
    <w:p w:rsidR="00990EC1" w:rsidRDefault="0067240E">
      <w:pPr>
        <w:pStyle w:val="ConsPlusNonformat0"/>
        <w:jc w:val="both"/>
      </w:pPr>
      <w:r>
        <w:t xml:space="preserve">                       1.1. Остатки на лицевом счете</w:t>
      </w:r>
    </w:p>
    <w:p w:rsidR="00990EC1" w:rsidRDefault="00990EC1">
      <w:pPr>
        <w:pStyle w:val="ConsPlusNormal0"/>
        <w:jc w:val="center"/>
      </w:pPr>
    </w:p>
    <w:p w:rsidR="00990EC1" w:rsidRDefault="00990EC1">
      <w:pPr>
        <w:pStyle w:val="ConsPlusNormal0"/>
        <w:sectPr w:rsidR="00990EC1" w:rsidSect="00A21773">
          <w:headerReference w:type="default" r:id="rId175"/>
          <w:footerReference w:type="default" r:id="rId176"/>
          <w:headerReference w:type="first" r:id="rId177"/>
          <w:footerReference w:type="first" r:id="rId17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134"/>
        <w:gridCol w:w="964"/>
        <w:gridCol w:w="907"/>
        <w:gridCol w:w="1247"/>
        <w:gridCol w:w="907"/>
        <w:gridCol w:w="850"/>
        <w:gridCol w:w="2211"/>
      </w:tblGrid>
      <w:tr w:rsidR="00990EC1">
        <w:tc>
          <w:tcPr>
            <w:tcW w:w="2608" w:type="dxa"/>
            <w:vMerge w:val="restart"/>
          </w:tcPr>
          <w:p w:rsidR="00990EC1" w:rsidRDefault="0067240E">
            <w:pPr>
              <w:pStyle w:val="ConsPlusNormal0"/>
            </w:pPr>
            <w:r>
              <w:lastRenderedPageBreak/>
              <w:t>Наименование показателя</w:t>
            </w:r>
          </w:p>
        </w:tc>
        <w:tc>
          <w:tcPr>
            <w:tcW w:w="3005" w:type="dxa"/>
            <w:gridSpan w:val="3"/>
          </w:tcPr>
          <w:p w:rsidR="00990EC1" w:rsidRDefault="0067240E">
            <w:pPr>
              <w:pStyle w:val="ConsPlusNormal0"/>
            </w:pPr>
            <w:r>
              <w:t>Бюджетные ассигнования</w:t>
            </w:r>
          </w:p>
        </w:tc>
        <w:tc>
          <w:tcPr>
            <w:tcW w:w="3004" w:type="dxa"/>
            <w:gridSpan w:val="3"/>
          </w:tcPr>
          <w:p w:rsidR="00990EC1" w:rsidRDefault="0067240E">
            <w:pPr>
              <w:pStyle w:val="ConsPlusNormal0"/>
            </w:pPr>
            <w:r>
              <w:t>Лимиты бюджетных обязательств</w:t>
            </w:r>
          </w:p>
        </w:tc>
        <w:tc>
          <w:tcPr>
            <w:tcW w:w="2211" w:type="dxa"/>
            <w:vMerge w:val="restart"/>
          </w:tcPr>
          <w:p w:rsidR="00990EC1" w:rsidRDefault="0067240E">
            <w:pPr>
              <w:pStyle w:val="ConsPlusNormal0"/>
            </w:pPr>
            <w:r>
              <w:t>Предельные объемы финансирования на текущий финансовый год (текущий период)</w:t>
            </w:r>
          </w:p>
          <w:p w:rsidR="00990EC1" w:rsidRDefault="0067240E">
            <w:pPr>
              <w:pStyle w:val="ConsPlusNormal0"/>
            </w:pPr>
            <w:r>
              <w:t>(при наличии)</w:t>
            </w:r>
          </w:p>
        </w:tc>
      </w:tr>
      <w:tr w:rsidR="00990EC1">
        <w:tc>
          <w:tcPr>
            <w:tcW w:w="2608" w:type="dxa"/>
            <w:vMerge/>
          </w:tcPr>
          <w:p w:rsidR="00990EC1" w:rsidRDefault="00990EC1">
            <w:pPr>
              <w:pStyle w:val="ConsPlusNormal0"/>
            </w:pPr>
          </w:p>
        </w:tc>
        <w:tc>
          <w:tcPr>
            <w:tcW w:w="1134" w:type="dxa"/>
            <w:vMerge w:val="restart"/>
          </w:tcPr>
          <w:p w:rsidR="00990EC1" w:rsidRDefault="0067240E">
            <w:pPr>
              <w:pStyle w:val="ConsPlusNormal0"/>
            </w:pPr>
            <w:r>
              <w:t>на текущий финансовый год</w:t>
            </w:r>
          </w:p>
        </w:tc>
        <w:tc>
          <w:tcPr>
            <w:tcW w:w="1871" w:type="dxa"/>
            <w:gridSpan w:val="2"/>
          </w:tcPr>
          <w:p w:rsidR="00990EC1" w:rsidRDefault="0067240E">
            <w:pPr>
              <w:pStyle w:val="ConsPlusNormal0"/>
            </w:pPr>
            <w:r>
              <w:t>на плановый период</w:t>
            </w:r>
          </w:p>
        </w:tc>
        <w:tc>
          <w:tcPr>
            <w:tcW w:w="1247" w:type="dxa"/>
            <w:vMerge w:val="restart"/>
          </w:tcPr>
          <w:p w:rsidR="00990EC1" w:rsidRDefault="0067240E">
            <w:pPr>
              <w:pStyle w:val="ConsPlusNormal0"/>
            </w:pPr>
            <w:r>
              <w:t>на текущий финансовый год</w:t>
            </w:r>
          </w:p>
        </w:tc>
        <w:tc>
          <w:tcPr>
            <w:tcW w:w="1757" w:type="dxa"/>
            <w:gridSpan w:val="2"/>
          </w:tcPr>
          <w:p w:rsidR="00990EC1" w:rsidRDefault="0067240E">
            <w:pPr>
              <w:pStyle w:val="ConsPlusNormal0"/>
            </w:pPr>
            <w:r>
              <w:t>на плановый период</w:t>
            </w:r>
          </w:p>
        </w:tc>
        <w:tc>
          <w:tcPr>
            <w:tcW w:w="2211" w:type="dxa"/>
            <w:vMerge/>
          </w:tcPr>
          <w:p w:rsidR="00990EC1" w:rsidRDefault="00990EC1">
            <w:pPr>
              <w:pStyle w:val="ConsPlusNormal0"/>
            </w:pPr>
          </w:p>
        </w:tc>
      </w:tr>
      <w:tr w:rsidR="00990EC1">
        <w:tc>
          <w:tcPr>
            <w:tcW w:w="2608" w:type="dxa"/>
            <w:vMerge/>
          </w:tcPr>
          <w:p w:rsidR="00990EC1" w:rsidRDefault="00990EC1">
            <w:pPr>
              <w:pStyle w:val="ConsPlusNormal0"/>
            </w:pPr>
          </w:p>
        </w:tc>
        <w:tc>
          <w:tcPr>
            <w:tcW w:w="1134" w:type="dxa"/>
            <w:vMerge/>
          </w:tcPr>
          <w:p w:rsidR="00990EC1" w:rsidRDefault="00990EC1">
            <w:pPr>
              <w:pStyle w:val="ConsPlusNormal0"/>
            </w:pPr>
          </w:p>
        </w:tc>
        <w:tc>
          <w:tcPr>
            <w:tcW w:w="964" w:type="dxa"/>
          </w:tcPr>
          <w:p w:rsidR="00990EC1" w:rsidRDefault="0067240E">
            <w:pPr>
              <w:pStyle w:val="ConsPlusNormal0"/>
            </w:pPr>
            <w:r>
              <w:t>первый год</w:t>
            </w:r>
          </w:p>
        </w:tc>
        <w:tc>
          <w:tcPr>
            <w:tcW w:w="907" w:type="dxa"/>
          </w:tcPr>
          <w:p w:rsidR="00990EC1" w:rsidRDefault="0067240E">
            <w:pPr>
              <w:pStyle w:val="ConsPlusNormal0"/>
            </w:pPr>
            <w:r>
              <w:t>второй год</w:t>
            </w:r>
          </w:p>
        </w:tc>
        <w:tc>
          <w:tcPr>
            <w:tcW w:w="1247" w:type="dxa"/>
            <w:vMerge/>
          </w:tcPr>
          <w:p w:rsidR="00990EC1" w:rsidRDefault="00990EC1">
            <w:pPr>
              <w:pStyle w:val="ConsPlusNormal0"/>
            </w:pPr>
          </w:p>
        </w:tc>
        <w:tc>
          <w:tcPr>
            <w:tcW w:w="907" w:type="dxa"/>
          </w:tcPr>
          <w:p w:rsidR="00990EC1" w:rsidRDefault="0067240E">
            <w:pPr>
              <w:pStyle w:val="ConsPlusNormal0"/>
            </w:pPr>
            <w:r>
              <w:t>первый год</w:t>
            </w:r>
          </w:p>
        </w:tc>
        <w:tc>
          <w:tcPr>
            <w:tcW w:w="850" w:type="dxa"/>
          </w:tcPr>
          <w:p w:rsidR="00990EC1" w:rsidRDefault="0067240E">
            <w:pPr>
              <w:pStyle w:val="ConsPlusNormal0"/>
            </w:pPr>
            <w:r>
              <w:t>второй год</w:t>
            </w:r>
          </w:p>
        </w:tc>
        <w:tc>
          <w:tcPr>
            <w:tcW w:w="2211" w:type="dxa"/>
            <w:vMerge/>
          </w:tcPr>
          <w:p w:rsidR="00990EC1" w:rsidRDefault="00990EC1">
            <w:pPr>
              <w:pStyle w:val="ConsPlusNormal0"/>
            </w:pPr>
          </w:p>
        </w:tc>
      </w:tr>
      <w:tr w:rsidR="00990EC1">
        <w:tc>
          <w:tcPr>
            <w:tcW w:w="2608" w:type="dxa"/>
          </w:tcPr>
          <w:p w:rsidR="00990EC1" w:rsidRDefault="0067240E">
            <w:pPr>
              <w:pStyle w:val="ConsPlusNormal0"/>
            </w:pPr>
            <w:r>
              <w:t>1</w:t>
            </w:r>
          </w:p>
        </w:tc>
        <w:tc>
          <w:tcPr>
            <w:tcW w:w="1134" w:type="dxa"/>
          </w:tcPr>
          <w:p w:rsidR="00990EC1" w:rsidRDefault="0067240E">
            <w:pPr>
              <w:pStyle w:val="ConsPlusNormal0"/>
            </w:pPr>
            <w:r>
              <w:t>2</w:t>
            </w:r>
          </w:p>
        </w:tc>
        <w:tc>
          <w:tcPr>
            <w:tcW w:w="964" w:type="dxa"/>
          </w:tcPr>
          <w:p w:rsidR="00990EC1" w:rsidRDefault="0067240E">
            <w:pPr>
              <w:pStyle w:val="ConsPlusNormal0"/>
            </w:pPr>
            <w:r>
              <w:t>3</w:t>
            </w:r>
          </w:p>
        </w:tc>
        <w:tc>
          <w:tcPr>
            <w:tcW w:w="907" w:type="dxa"/>
          </w:tcPr>
          <w:p w:rsidR="00990EC1" w:rsidRDefault="0067240E">
            <w:pPr>
              <w:pStyle w:val="ConsPlusNormal0"/>
            </w:pPr>
            <w:r>
              <w:t>4</w:t>
            </w:r>
          </w:p>
        </w:tc>
        <w:tc>
          <w:tcPr>
            <w:tcW w:w="1247" w:type="dxa"/>
          </w:tcPr>
          <w:p w:rsidR="00990EC1" w:rsidRDefault="0067240E">
            <w:pPr>
              <w:pStyle w:val="ConsPlusNormal0"/>
            </w:pPr>
            <w:r>
              <w:t>5</w:t>
            </w:r>
          </w:p>
        </w:tc>
        <w:tc>
          <w:tcPr>
            <w:tcW w:w="907" w:type="dxa"/>
          </w:tcPr>
          <w:p w:rsidR="00990EC1" w:rsidRDefault="0067240E">
            <w:pPr>
              <w:pStyle w:val="ConsPlusNormal0"/>
            </w:pPr>
            <w:r>
              <w:t>6</w:t>
            </w:r>
          </w:p>
        </w:tc>
        <w:tc>
          <w:tcPr>
            <w:tcW w:w="850" w:type="dxa"/>
          </w:tcPr>
          <w:p w:rsidR="00990EC1" w:rsidRDefault="0067240E">
            <w:pPr>
              <w:pStyle w:val="ConsPlusNormal0"/>
            </w:pPr>
            <w:r>
              <w:t>7</w:t>
            </w:r>
          </w:p>
        </w:tc>
        <w:tc>
          <w:tcPr>
            <w:tcW w:w="2211" w:type="dxa"/>
          </w:tcPr>
          <w:p w:rsidR="00990EC1" w:rsidRDefault="0067240E">
            <w:pPr>
              <w:pStyle w:val="ConsPlusNormal0"/>
            </w:pPr>
            <w:r>
              <w:t>8</w:t>
            </w:r>
          </w:p>
        </w:tc>
      </w:tr>
      <w:tr w:rsidR="00990EC1">
        <w:tc>
          <w:tcPr>
            <w:tcW w:w="2608" w:type="dxa"/>
          </w:tcPr>
          <w:p w:rsidR="00990EC1" w:rsidRDefault="0067240E">
            <w:pPr>
              <w:pStyle w:val="ConsPlusNormal0"/>
            </w:pPr>
            <w:r>
              <w:t>остаток на начало дня</w:t>
            </w:r>
          </w:p>
        </w:tc>
        <w:tc>
          <w:tcPr>
            <w:tcW w:w="1134"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247"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2211" w:type="dxa"/>
          </w:tcPr>
          <w:p w:rsidR="00990EC1" w:rsidRDefault="00990EC1">
            <w:pPr>
              <w:pStyle w:val="ConsPlusNormal0"/>
            </w:pPr>
          </w:p>
        </w:tc>
      </w:tr>
      <w:tr w:rsidR="00990EC1">
        <w:tc>
          <w:tcPr>
            <w:tcW w:w="2608" w:type="dxa"/>
          </w:tcPr>
          <w:p w:rsidR="00990EC1" w:rsidRDefault="0067240E">
            <w:pPr>
              <w:pStyle w:val="ConsPlusNormal0"/>
            </w:pPr>
            <w:r>
              <w:t>остаток на конец дня</w:t>
            </w:r>
          </w:p>
        </w:tc>
        <w:tc>
          <w:tcPr>
            <w:tcW w:w="1134"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247"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221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67240E">
      <w:pPr>
        <w:pStyle w:val="ConsPlusNonformat0"/>
        <w:jc w:val="both"/>
      </w:pPr>
      <w:r>
        <w:t xml:space="preserve">                                              Номер лицевого счета ________</w:t>
      </w:r>
    </w:p>
    <w:p w:rsidR="00990EC1" w:rsidRDefault="0067240E">
      <w:pPr>
        <w:pStyle w:val="ConsPlusNonformat0"/>
        <w:jc w:val="both"/>
      </w:pPr>
      <w:r>
        <w:t xml:space="preserve">                                              на "___" ____________ 20__ г.</w:t>
      </w:r>
    </w:p>
    <w:p w:rsidR="00990EC1" w:rsidRDefault="00990EC1">
      <w:pPr>
        <w:pStyle w:val="ConsPlusNonformat0"/>
        <w:jc w:val="both"/>
      </w:pPr>
    </w:p>
    <w:p w:rsidR="00990EC1" w:rsidRDefault="0067240E">
      <w:pPr>
        <w:pStyle w:val="ConsPlusNonformat0"/>
        <w:jc w:val="both"/>
      </w:pPr>
      <w:r>
        <w:t xml:space="preserve">                     1.2. Доведенные бюджетные данные</w:t>
      </w:r>
    </w:p>
    <w:p w:rsidR="00990EC1" w:rsidRDefault="00990EC1">
      <w:pPr>
        <w:pStyle w:val="ConsPlusNonformat0"/>
        <w:jc w:val="both"/>
      </w:pPr>
    </w:p>
    <w:p w:rsidR="00990EC1" w:rsidRDefault="0067240E">
      <w:pPr>
        <w:pStyle w:val="ConsPlusNonformat0"/>
        <w:jc w:val="both"/>
      </w:pPr>
      <w:r>
        <w:t xml:space="preserve">                          1.2.1. Бюджетные данные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1304"/>
        <w:gridCol w:w="964"/>
        <w:gridCol w:w="907"/>
        <w:gridCol w:w="1361"/>
        <w:gridCol w:w="964"/>
        <w:gridCol w:w="964"/>
        <w:gridCol w:w="2211"/>
      </w:tblGrid>
      <w:tr w:rsidR="00990EC1">
        <w:tc>
          <w:tcPr>
            <w:tcW w:w="2099" w:type="dxa"/>
            <w:gridSpan w:val="2"/>
            <w:vMerge w:val="restart"/>
          </w:tcPr>
          <w:p w:rsidR="00990EC1" w:rsidRDefault="0067240E">
            <w:pPr>
              <w:pStyle w:val="ConsPlusNormal0"/>
            </w:pPr>
            <w:r>
              <w:t>Документ</w:t>
            </w:r>
          </w:p>
        </w:tc>
        <w:tc>
          <w:tcPr>
            <w:tcW w:w="3175" w:type="dxa"/>
            <w:gridSpan w:val="3"/>
          </w:tcPr>
          <w:p w:rsidR="00990EC1" w:rsidRDefault="0067240E">
            <w:pPr>
              <w:pStyle w:val="ConsPlusNormal0"/>
            </w:pPr>
            <w:r>
              <w:t>Бюджетные ассигнования</w:t>
            </w:r>
          </w:p>
        </w:tc>
        <w:tc>
          <w:tcPr>
            <w:tcW w:w="3289" w:type="dxa"/>
            <w:gridSpan w:val="3"/>
          </w:tcPr>
          <w:p w:rsidR="00990EC1" w:rsidRDefault="0067240E">
            <w:pPr>
              <w:pStyle w:val="ConsPlusNormal0"/>
            </w:pPr>
            <w:r>
              <w:t>Лимиты бюджетных обязательств</w:t>
            </w:r>
          </w:p>
        </w:tc>
        <w:tc>
          <w:tcPr>
            <w:tcW w:w="2211" w:type="dxa"/>
            <w:vMerge w:val="restart"/>
          </w:tcPr>
          <w:p w:rsidR="00990EC1" w:rsidRDefault="0067240E">
            <w:pPr>
              <w:pStyle w:val="ConsPlusNormal0"/>
            </w:pPr>
            <w:r>
              <w:t>Предельные объемы финансирования на текущий финансовый год (текущий период)</w:t>
            </w:r>
          </w:p>
          <w:p w:rsidR="00990EC1" w:rsidRDefault="0067240E">
            <w:pPr>
              <w:pStyle w:val="ConsPlusNormal0"/>
            </w:pPr>
            <w:r>
              <w:t>(при наличии)</w:t>
            </w:r>
          </w:p>
        </w:tc>
      </w:tr>
      <w:tr w:rsidR="00990EC1">
        <w:tc>
          <w:tcPr>
            <w:tcW w:w="2099" w:type="dxa"/>
            <w:gridSpan w:val="2"/>
            <w:vMerge/>
          </w:tcPr>
          <w:p w:rsidR="00990EC1" w:rsidRDefault="00990EC1">
            <w:pPr>
              <w:pStyle w:val="ConsPlusNormal0"/>
            </w:pPr>
          </w:p>
        </w:tc>
        <w:tc>
          <w:tcPr>
            <w:tcW w:w="1304" w:type="dxa"/>
            <w:vMerge w:val="restart"/>
          </w:tcPr>
          <w:p w:rsidR="00990EC1" w:rsidRDefault="0067240E">
            <w:pPr>
              <w:pStyle w:val="ConsPlusNormal0"/>
            </w:pPr>
            <w:r>
              <w:t>на текущий финансовый год</w:t>
            </w:r>
          </w:p>
        </w:tc>
        <w:tc>
          <w:tcPr>
            <w:tcW w:w="1871" w:type="dxa"/>
            <w:gridSpan w:val="2"/>
          </w:tcPr>
          <w:p w:rsidR="00990EC1" w:rsidRDefault="0067240E">
            <w:pPr>
              <w:pStyle w:val="ConsPlusNormal0"/>
            </w:pPr>
            <w:r>
              <w:t>на плановый период</w:t>
            </w:r>
          </w:p>
        </w:tc>
        <w:tc>
          <w:tcPr>
            <w:tcW w:w="1361" w:type="dxa"/>
            <w:vMerge w:val="restart"/>
          </w:tcPr>
          <w:p w:rsidR="00990EC1" w:rsidRDefault="0067240E">
            <w:pPr>
              <w:pStyle w:val="ConsPlusNormal0"/>
            </w:pPr>
            <w:r>
              <w:t>на текущий финансовый год</w:t>
            </w:r>
          </w:p>
        </w:tc>
        <w:tc>
          <w:tcPr>
            <w:tcW w:w="1928" w:type="dxa"/>
            <w:gridSpan w:val="2"/>
          </w:tcPr>
          <w:p w:rsidR="00990EC1" w:rsidRDefault="0067240E">
            <w:pPr>
              <w:pStyle w:val="ConsPlusNormal0"/>
            </w:pPr>
            <w:r>
              <w:t>на плановый период</w:t>
            </w:r>
          </w:p>
        </w:tc>
        <w:tc>
          <w:tcPr>
            <w:tcW w:w="2211" w:type="dxa"/>
            <w:vMerge/>
          </w:tcPr>
          <w:p w:rsidR="00990EC1" w:rsidRDefault="00990EC1">
            <w:pPr>
              <w:pStyle w:val="ConsPlusNormal0"/>
            </w:pPr>
          </w:p>
        </w:tc>
      </w:tr>
      <w:tr w:rsidR="00990EC1">
        <w:tc>
          <w:tcPr>
            <w:tcW w:w="1067" w:type="dxa"/>
          </w:tcPr>
          <w:p w:rsidR="00990EC1" w:rsidRDefault="0067240E">
            <w:pPr>
              <w:pStyle w:val="ConsPlusNormal0"/>
            </w:pPr>
            <w:r>
              <w:t>номер</w:t>
            </w:r>
          </w:p>
        </w:tc>
        <w:tc>
          <w:tcPr>
            <w:tcW w:w="1032" w:type="dxa"/>
          </w:tcPr>
          <w:p w:rsidR="00990EC1" w:rsidRDefault="0067240E">
            <w:pPr>
              <w:pStyle w:val="ConsPlusNormal0"/>
            </w:pPr>
            <w:r>
              <w:t>дата</w:t>
            </w:r>
          </w:p>
        </w:tc>
        <w:tc>
          <w:tcPr>
            <w:tcW w:w="1304" w:type="dxa"/>
            <w:vMerge/>
          </w:tcPr>
          <w:p w:rsidR="00990EC1" w:rsidRDefault="00990EC1">
            <w:pPr>
              <w:pStyle w:val="ConsPlusNormal0"/>
            </w:pPr>
          </w:p>
        </w:tc>
        <w:tc>
          <w:tcPr>
            <w:tcW w:w="964" w:type="dxa"/>
          </w:tcPr>
          <w:p w:rsidR="00990EC1" w:rsidRDefault="0067240E">
            <w:pPr>
              <w:pStyle w:val="ConsPlusNormal0"/>
            </w:pPr>
            <w:r>
              <w:t>первый год</w:t>
            </w:r>
          </w:p>
        </w:tc>
        <w:tc>
          <w:tcPr>
            <w:tcW w:w="907" w:type="dxa"/>
          </w:tcPr>
          <w:p w:rsidR="00990EC1" w:rsidRDefault="0067240E">
            <w:pPr>
              <w:pStyle w:val="ConsPlusNormal0"/>
            </w:pPr>
            <w:r>
              <w:t>второй год</w:t>
            </w:r>
          </w:p>
        </w:tc>
        <w:tc>
          <w:tcPr>
            <w:tcW w:w="1361" w:type="dxa"/>
            <w:vMerge/>
          </w:tcPr>
          <w:p w:rsidR="00990EC1" w:rsidRDefault="00990EC1">
            <w:pPr>
              <w:pStyle w:val="ConsPlusNormal0"/>
            </w:pPr>
          </w:p>
        </w:tc>
        <w:tc>
          <w:tcPr>
            <w:tcW w:w="964" w:type="dxa"/>
          </w:tcPr>
          <w:p w:rsidR="00990EC1" w:rsidRDefault="0067240E">
            <w:pPr>
              <w:pStyle w:val="ConsPlusNormal0"/>
            </w:pPr>
            <w:r>
              <w:t>первый год</w:t>
            </w:r>
          </w:p>
        </w:tc>
        <w:tc>
          <w:tcPr>
            <w:tcW w:w="964" w:type="dxa"/>
          </w:tcPr>
          <w:p w:rsidR="00990EC1" w:rsidRDefault="0067240E">
            <w:pPr>
              <w:pStyle w:val="ConsPlusNormal0"/>
            </w:pPr>
            <w:r>
              <w:t>второй год</w:t>
            </w:r>
          </w:p>
        </w:tc>
        <w:tc>
          <w:tcPr>
            <w:tcW w:w="2211" w:type="dxa"/>
            <w:vMerge/>
          </w:tcPr>
          <w:p w:rsidR="00990EC1" w:rsidRDefault="00990EC1">
            <w:pPr>
              <w:pStyle w:val="ConsPlusNormal0"/>
            </w:pPr>
          </w:p>
        </w:tc>
      </w:tr>
      <w:tr w:rsidR="00990EC1">
        <w:tc>
          <w:tcPr>
            <w:tcW w:w="1067" w:type="dxa"/>
          </w:tcPr>
          <w:p w:rsidR="00990EC1" w:rsidRDefault="0067240E">
            <w:pPr>
              <w:pStyle w:val="ConsPlusNormal0"/>
            </w:pPr>
            <w:r>
              <w:t>1</w:t>
            </w:r>
          </w:p>
        </w:tc>
        <w:tc>
          <w:tcPr>
            <w:tcW w:w="1032" w:type="dxa"/>
          </w:tcPr>
          <w:p w:rsidR="00990EC1" w:rsidRDefault="0067240E">
            <w:pPr>
              <w:pStyle w:val="ConsPlusNormal0"/>
            </w:pPr>
            <w:r>
              <w:t>2</w:t>
            </w:r>
          </w:p>
        </w:tc>
        <w:tc>
          <w:tcPr>
            <w:tcW w:w="1304" w:type="dxa"/>
          </w:tcPr>
          <w:p w:rsidR="00990EC1" w:rsidRDefault="0067240E">
            <w:pPr>
              <w:pStyle w:val="ConsPlusNormal0"/>
            </w:pPr>
            <w:r>
              <w:t>3</w:t>
            </w:r>
          </w:p>
        </w:tc>
        <w:tc>
          <w:tcPr>
            <w:tcW w:w="964" w:type="dxa"/>
          </w:tcPr>
          <w:p w:rsidR="00990EC1" w:rsidRDefault="0067240E">
            <w:pPr>
              <w:pStyle w:val="ConsPlusNormal0"/>
            </w:pPr>
            <w:r>
              <w:t>4</w:t>
            </w:r>
          </w:p>
        </w:tc>
        <w:tc>
          <w:tcPr>
            <w:tcW w:w="907" w:type="dxa"/>
          </w:tcPr>
          <w:p w:rsidR="00990EC1" w:rsidRDefault="0067240E">
            <w:pPr>
              <w:pStyle w:val="ConsPlusNormal0"/>
            </w:pPr>
            <w:r>
              <w:t>5</w:t>
            </w:r>
          </w:p>
        </w:tc>
        <w:tc>
          <w:tcPr>
            <w:tcW w:w="1361" w:type="dxa"/>
          </w:tcPr>
          <w:p w:rsidR="00990EC1" w:rsidRDefault="0067240E">
            <w:pPr>
              <w:pStyle w:val="ConsPlusNormal0"/>
            </w:pPr>
            <w:r>
              <w:t>6</w:t>
            </w:r>
          </w:p>
        </w:tc>
        <w:tc>
          <w:tcPr>
            <w:tcW w:w="964" w:type="dxa"/>
          </w:tcPr>
          <w:p w:rsidR="00990EC1" w:rsidRDefault="0067240E">
            <w:pPr>
              <w:pStyle w:val="ConsPlusNormal0"/>
            </w:pPr>
            <w:r>
              <w:t>7</w:t>
            </w:r>
          </w:p>
        </w:tc>
        <w:tc>
          <w:tcPr>
            <w:tcW w:w="964" w:type="dxa"/>
          </w:tcPr>
          <w:p w:rsidR="00990EC1" w:rsidRDefault="0067240E">
            <w:pPr>
              <w:pStyle w:val="ConsPlusNormal0"/>
            </w:pPr>
            <w:r>
              <w:t>8</w:t>
            </w:r>
          </w:p>
        </w:tc>
        <w:tc>
          <w:tcPr>
            <w:tcW w:w="2211" w:type="dxa"/>
          </w:tcPr>
          <w:p w:rsidR="00990EC1" w:rsidRDefault="0067240E">
            <w:pPr>
              <w:pStyle w:val="ConsPlusNormal0"/>
            </w:pPr>
            <w:r>
              <w:t>9</w:t>
            </w:r>
          </w:p>
        </w:tc>
      </w:tr>
      <w:tr w:rsidR="00990EC1">
        <w:tc>
          <w:tcPr>
            <w:tcW w:w="1067" w:type="dxa"/>
          </w:tcPr>
          <w:p w:rsidR="00990EC1" w:rsidRDefault="00990EC1">
            <w:pPr>
              <w:pStyle w:val="ConsPlusNormal0"/>
            </w:pPr>
          </w:p>
        </w:tc>
        <w:tc>
          <w:tcPr>
            <w:tcW w:w="1032" w:type="dxa"/>
          </w:tcPr>
          <w:p w:rsidR="00990EC1" w:rsidRDefault="00990EC1">
            <w:pPr>
              <w:pStyle w:val="ConsPlusNormal0"/>
            </w:pPr>
          </w:p>
        </w:tc>
        <w:tc>
          <w:tcPr>
            <w:tcW w:w="1304"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361"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2211" w:type="dxa"/>
          </w:tcPr>
          <w:p w:rsidR="00990EC1" w:rsidRDefault="00990EC1">
            <w:pPr>
              <w:pStyle w:val="ConsPlusNormal0"/>
            </w:pPr>
          </w:p>
        </w:tc>
      </w:tr>
      <w:tr w:rsidR="00990EC1">
        <w:tblPrEx>
          <w:tblBorders>
            <w:left w:val="nil"/>
          </w:tblBorders>
        </w:tblPrEx>
        <w:tc>
          <w:tcPr>
            <w:tcW w:w="1067" w:type="dxa"/>
            <w:tcBorders>
              <w:left w:val="nil"/>
              <w:bottom w:val="nil"/>
            </w:tcBorders>
          </w:tcPr>
          <w:p w:rsidR="00990EC1" w:rsidRDefault="00990EC1">
            <w:pPr>
              <w:pStyle w:val="ConsPlusNormal0"/>
            </w:pPr>
          </w:p>
        </w:tc>
        <w:tc>
          <w:tcPr>
            <w:tcW w:w="1032" w:type="dxa"/>
          </w:tcPr>
          <w:p w:rsidR="00990EC1" w:rsidRDefault="0067240E">
            <w:pPr>
              <w:pStyle w:val="ConsPlusNormal0"/>
            </w:pPr>
            <w:r>
              <w:t>Итого</w:t>
            </w:r>
          </w:p>
        </w:tc>
        <w:tc>
          <w:tcPr>
            <w:tcW w:w="1304"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361"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221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бюджетными средствами</w:t>
      </w:r>
    </w:p>
    <w:p w:rsidR="00990EC1" w:rsidRDefault="00990EC1">
      <w:pPr>
        <w:pStyle w:val="ConsPlusNonformat0"/>
        <w:jc w:val="both"/>
      </w:pPr>
    </w:p>
    <w:p w:rsidR="00990EC1" w:rsidRDefault="0067240E">
      <w:pPr>
        <w:pStyle w:val="ConsPlusNonformat0"/>
        <w:jc w:val="both"/>
      </w:pPr>
      <w:r>
        <w:t xml:space="preserve">                 2.1. Изменение остатков на лицевом счете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474"/>
        <w:gridCol w:w="1134"/>
        <w:gridCol w:w="1077"/>
        <w:gridCol w:w="1020"/>
        <w:gridCol w:w="1304"/>
        <w:gridCol w:w="1361"/>
        <w:gridCol w:w="1417"/>
      </w:tblGrid>
      <w:tr w:rsidR="00990EC1">
        <w:tc>
          <w:tcPr>
            <w:tcW w:w="2014" w:type="dxa"/>
            <w:vMerge w:val="restart"/>
          </w:tcPr>
          <w:p w:rsidR="00990EC1" w:rsidRDefault="0067240E">
            <w:pPr>
              <w:pStyle w:val="ConsPlusNormal0"/>
            </w:pPr>
            <w:r>
              <w:lastRenderedPageBreak/>
              <w:t>Наименование показателя</w:t>
            </w:r>
          </w:p>
        </w:tc>
        <w:tc>
          <w:tcPr>
            <w:tcW w:w="6009" w:type="dxa"/>
            <w:gridSpan w:val="5"/>
          </w:tcPr>
          <w:p w:rsidR="00990EC1" w:rsidRDefault="0067240E">
            <w:pPr>
              <w:pStyle w:val="ConsPlusNormal0"/>
            </w:pPr>
            <w:r>
              <w:t>Поставленные на учет бюджетные обязательства</w:t>
            </w:r>
          </w:p>
        </w:tc>
        <w:tc>
          <w:tcPr>
            <w:tcW w:w="1361" w:type="dxa"/>
          </w:tcPr>
          <w:p w:rsidR="00990EC1" w:rsidRDefault="0067240E">
            <w:pPr>
              <w:pStyle w:val="ConsPlusNormal0"/>
            </w:pPr>
            <w:r>
              <w:t>Поступления (с начала текущего финансового года)</w:t>
            </w:r>
          </w:p>
        </w:tc>
        <w:tc>
          <w:tcPr>
            <w:tcW w:w="1417" w:type="dxa"/>
          </w:tcPr>
          <w:p w:rsidR="00990EC1" w:rsidRDefault="0067240E">
            <w:pPr>
              <w:pStyle w:val="ConsPlusNormal0"/>
            </w:pPr>
            <w:r>
              <w:t>Выплаты (с начала текущего финансового года)</w:t>
            </w:r>
          </w:p>
        </w:tc>
      </w:tr>
      <w:tr w:rsidR="00990EC1">
        <w:tc>
          <w:tcPr>
            <w:tcW w:w="2014" w:type="dxa"/>
            <w:vMerge/>
          </w:tcPr>
          <w:p w:rsidR="00990EC1" w:rsidRDefault="00990EC1">
            <w:pPr>
              <w:pStyle w:val="ConsPlusNormal0"/>
            </w:pPr>
          </w:p>
        </w:tc>
        <w:tc>
          <w:tcPr>
            <w:tcW w:w="1474" w:type="dxa"/>
            <w:vMerge w:val="restart"/>
          </w:tcPr>
          <w:p w:rsidR="00990EC1" w:rsidRDefault="0067240E">
            <w:pPr>
              <w:pStyle w:val="ConsPlusNormal0"/>
            </w:pPr>
            <w:r>
              <w:t>на текущий финансовый год</w:t>
            </w:r>
          </w:p>
        </w:tc>
        <w:tc>
          <w:tcPr>
            <w:tcW w:w="4535" w:type="dxa"/>
            <w:gridSpan w:val="4"/>
          </w:tcPr>
          <w:p w:rsidR="00990EC1" w:rsidRDefault="0067240E">
            <w:pPr>
              <w:pStyle w:val="ConsPlusNormal0"/>
              <w:jc w:val="center"/>
            </w:pPr>
            <w:r>
              <w:t>на плановый период</w:t>
            </w:r>
          </w:p>
        </w:tc>
        <w:tc>
          <w:tcPr>
            <w:tcW w:w="1361" w:type="dxa"/>
            <w:vMerge w:val="restart"/>
          </w:tcPr>
          <w:p w:rsidR="00990EC1" w:rsidRDefault="00990EC1">
            <w:pPr>
              <w:pStyle w:val="ConsPlusNormal0"/>
            </w:pPr>
          </w:p>
        </w:tc>
        <w:tc>
          <w:tcPr>
            <w:tcW w:w="1417" w:type="dxa"/>
            <w:vMerge w:val="restart"/>
          </w:tcPr>
          <w:p w:rsidR="00990EC1" w:rsidRDefault="00990EC1">
            <w:pPr>
              <w:pStyle w:val="ConsPlusNormal0"/>
            </w:pPr>
          </w:p>
        </w:tc>
      </w:tr>
      <w:tr w:rsidR="00990EC1">
        <w:tc>
          <w:tcPr>
            <w:tcW w:w="2014" w:type="dxa"/>
            <w:vMerge/>
          </w:tcPr>
          <w:p w:rsidR="00990EC1" w:rsidRDefault="00990EC1">
            <w:pPr>
              <w:pStyle w:val="ConsPlusNormal0"/>
            </w:pPr>
          </w:p>
        </w:tc>
        <w:tc>
          <w:tcPr>
            <w:tcW w:w="1474" w:type="dxa"/>
            <w:vMerge/>
          </w:tcPr>
          <w:p w:rsidR="00990EC1" w:rsidRDefault="00990EC1">
            <w:pPr>
              <w:pStyle w:val="ConsPlusNormal0"/>
            </w:pPr>
          </w:p>
        </w:tc>
        <w:tc>
          <w:tcPr>
            <w:tcW w:w="1134" w:type="dxa"/>
          </w:tcPr>
          <w:p w:rsidR="00990EC1" w:rsidRDefault="0067240E">
            <w:pPr>
              <w:pStyle w:val="ConsPlusNormal0"/>
            </w:pPr>
            <w:r>
              <w:t>первый год</w:t>
            </w:r>
          </w:p>
        </w:tc>
        <w:tc>
          <w:tcPr>
            <w:tcW w:w="1077" w:type="dxa"/>
          </w:tcPr>
          <w:p w:rsidR="00990EC1" w:rsidRDefault="0067240E">
            <w:pPr>
              <w:pStyle w:val="ConsPlusNormal0"/>
            </w:pPr>
            <w:r>
              <w:t>второй год</w:t>
            </w:r>
          </w:p>
        </w:tc>
        <w:tc>
          <w:tcPr>
            <w:tcW w:w="1020" w:type="dxa"/>
          </w:tcPr>
          <w:p w:rsidR="00990EC1" w:rsidRDefault="0067240E">
            <w:pPr>
              <w:pStyle w:val="ConsPlusNormal0"/>
            </w:pPr>
            <w:r>
              <w:t>третий год</w:t>
            </w:r>
          </w:p>
        </w:tc>
        <w:tc>
          <w:tcPr>
            <w:tcW w:w="1304" w:type="dxa"/>
          </w:tcPr>
          <w:p w:rsidR="00990EC1" w:rsidRDefault="0067240E">
            <w:pPr>
              <w:pStyle w:val="ConsPlusNormal0"/>
            </w:pPr>
            <w:r>
              <w:t>четвертый год</w:t>
            </w:r>
          </w:p>
        </w:tc>
        <w:tc>
          <w:tcPr>
            <w:tcW w:w="1361" w:type="dxa"/>
            <w:vMerge/>
          </w:tcPr>
          <w:p w:rsidR="00990EC1" w:rsidRDefault="00990EC1">
            <w:pPr>
              <w:pStyle w:val="ConsPlusNormal0"/>
            </w:pPr>
          </w:p>
        </w:tc>
        <w:tc>
          <w:tcPr>
            <w:tcW w:w="1417" w:type="dxa"/>
            <w:vMerge/>
          </w:tcPr>
          <w:p w:rsidR="00990EC1" w:rsidRDefault="00990EC1">
            <w:pPr>
              <w:pStyle w:val="ConsPlusNormal0"/>
            </w:pPr>
          </w:p>
        </w:tc>
      </w:tr>
      <w:tr w:rsidR="00990EC1">
        <w:tc>
          <w:tcPr>
            <w:tcW w:w="2014" w:type="dxa"/>
          </w:tcPr>
          <w:p w:rsidR="00990EC1" w:rsidRDefault="0067240E">
            <w:pPr>
              <w:pStyle w:val="ConsPlusNormal0"/>
            </w:pPr>
            <w:r>
              <w:t>1</w:t>
            </w:r>
          </w:p>
        </w:tc>
        <w:tc>
          <w:tcPr>
            <w:tcW w:w="1474" w:type="dxa"/>
          </w:tcPr>
          <w:p w:rsidR="00990EC1" w:rsidRDefault="0067240E">
            <w:pPr>
              <w:pStyle w:val="ConsPlusNormal0"/>
            </w:pPr>
            <w:r>
              <w:t>2</w:t>
            </w:r>
          </w:p>
        </w:tc>
        <w:tc>
          <w:tcPr>
            <w:tcW w:w="1134" w:type="dxa"/>
          </w:tcPr>
          <w:p w:rsidR="00990EC1" w:rsidRDefault="0067240E">
            <w:pPr>
              <w:pStyle w:val="ConsPlusNormal0"/>
            </w:pPr>
            <w:r>
              <w:t>3</w:t>
            </w:r>
          </w:p>
        </w:tc>
        <w:tc>
          <w:tcPr>
            <w:tcW w:w="1077" w:type="dxa"/>
          </w:tcPr>
          <w:p w:rsidR="00990EC1" w:rsidRDefault="0067240E">
            <w:pPr>
              <w:pStyle w:val="ConsPlusNormal0"/>
            </w:pPr>
            <w:r>
              <w:t>4</w:t>
            </w:r>
          </w:p>
        </w:tc>
        <w:tc>
          <w:tcPr>
            <w:tcW w:w="1020" w:type="dxa"/>
          </w:tcPr>
          <w:p w:rsidR="00990EC1" w:rsidRDefault="0067240E">
            <w:pPr>
              <w:pStyle w:val="ConsPlusNormal0"/>
            </w:pPr>
            <w:r>
              <w:t>5</w:t>
            </w:r>
          </w:p>
        </w:tc>
        <w:tc>
          <w:tcPr>
            <w:tcW w:w="1304" w:type="dxa"/>
          </w:tcPr>
          <w:p w:rsidR="00990EC1" w:rsidRDefault="0067240E">
            <w:pPr>
              <w:pStyle w:val="ConsPlusNormal0"/>
            </w:pPr>
            <w:r>
              <w:t>6</w:t>
            </w:r>
          </w:p>
        </w:tc>
        <w:tc>
          <w:tcPr>
            <w:tcW w:w="1361" w:type="dxa"/>
          </w:tcPr>
          <w:p w:rsidR="00990EC1" w:rsidRDefault="0067240E">
            <w:pPr>
              <w:pStyle w:val="ConsPlusNormal0"/>
            </w:pPr>
            <w:r>
              <w:t>7</w:t>
            </w:r>
          </w:p>
        </w:tc>
        <w:tc>
          <w:tcPr>
            <w:tcW w:w="1417" w:type="dxa"/>
          </w:tcPr>
          <w:p w:rsidR="00990EC1" w:rsidRDefault="0067240E">
            <w:pPr>
              <w:pStyle w:val="ConsPlusNormal0"/>
            </w:pPr>
            <w:r>
              <w:t>8</w:t>
            </w:r>
          </w:p>
        </w:tc>
      </w:tr>
      <w:tr w:rsidR="00990EC1">
        <w:tc>
          <w:tcPr>
            <w:tcW w:w="2014" w:type="dxa"/>
          </w:tcPr>
          <w:p w:rsidR="00990EC1" w:rsidRDefault="0067240E">
            <w:pPr>
              <w:pStyle w:val="ConsPlusNormal0"/>
            </w:pPr>
            <w:r>
              <w:t>на начало дня</w:t>
            </w:r>
          </w:p>
        </w:tc>
        <w:tc>
          <w:tcPr>
            <w:tcW w:w="1474" w:type="dxa"/>
          </w:tcPr>
          <w:p w:rsidR="00990EC1" w:rsidRDefault="00990EC1">
            <w:pPr>
              <w:pStyle w:val="ConsPlusNormal0"/>
            </w:pPr>
          </w:p>
        </w:tc>
        <w:tc>
          <w:tcPr>
            <w:tcW w:w="113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417" w:type="dxa"/>
          </w:tcPr>
          <w:p w:rsidR="00990EC1" w:rsidRDefault="00990EC1">
            <w:pPr>
              <w:pStyle w:val="ConsPlusNormal0"/>
            </w:pPr>
          </w:p>
        </w:tc>
      </w:tr>
      <w:tr w:rsidR="00990EC1">
        <w:tc>
          <w:tcPr>
            <w:tcW w:w="2014" w:type="dxa"/>
          </w:tcPr>
          <w:p w:rsidR="00990EC1" w:rsidRDefault="0067240E">
            <w:pPr>
              <w:pStyle w:val="ConsPlusNormal0"/>
            </w:pPr>
            <w:r>
              <w:t>на конец дня</w:t>
            </w:r>
          </w:p>
        </w:tc>
        <w:tc>
          <w:tcPr>
            <w:tcW w:w="1474" w:type="dxa"/>
          </w:tcPr>
          <w:p w:rsidR="00990EC1" w:rsidRDefault="00990EC1">
            <w:pPr>
              <w:pStyle w:val="ConsPlusNormal0"/>
            </w:pPr>
          </w:p>
        </w:tc>
        <w:tc>
          <w:tcPr>
            <w:tcW w:w="113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41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67240E">
      <w:pPr>
        <w:pStyle w:val="ConsPlusNonformat0"/>
        <w:jc w:val="both"/>
      </w:pPr>
      <w:r>
        <w:t xml:space="preserve">                                              Номер лицевого счета ________</w:t>
      </w:r>
    </w:p>
    <w:p w:rsidR="00990EC1" w:rsidRDefault="0067240E">
      <w:pPr>
        <w:pStyle w:val="ConsPlusNonformat0"/>
        <w:jc w:val="both"/>
      </w:pPr>
      <w:r>
        <w:t xml:space="preserve">                                              на "___" ____________ 20__ г.</w:t>
      </w:r>
    </w:p>
    <w:p w:rsidR="00990EC1" w:rsidRDefault="00990EC1">
      <w:pPr>
        <w:pStyle w:val="ConsPlusNonformat0"/>
        <w:jc w:val="both"/>
      </w:pPr>
    </w:p>
    <w:p w:rsidR="00990EC1" w:rsidRDefault="0067240E">
      <w:pPr>
        <w:pStyle w:val="ConsPlusNonformat0"/>
        <w:jc w:val="both"/>
      </w:pPr>
      <w:r>
        <w:t xml:space="preserve">                             2.2. Поступления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871"/>
        <w:gridCol w:w="7257"/>
      </w:tblGrid>
      <w:tr w:rsidR="00990EC1">
        <w:tc>
          <w:tcPr>
            <w:tcW w:w="3515" w:type="dxa"/>
            <w:gridSpan w:val="2"/>
          </w:tcPr>
          <w:p w:rsidR="00990EC1" w:rsidRDefault="0067240E">
            <w:pPr>
              <w:pStyle w:val="ConsPlusNormal0"/>
            </w:pPr>
            <w:r>
              <w:t>Документ</w:t>
            </w:r>
          </w:p>
        </w:tc>
        <w:tc>
          <w:tcPr>
            <w:tcW w:w="7257" w:type="dxa"/>
            <w:vMerge w:val="restart"/>
          </w:tcPr>
          <w:p w:rsidR="00990EC1" w:rsidRDefault="0067240E">
            <w:pPr>
              <w:pStyle w:val="ConsPlusNormal0"/>
            </w:pPr>
            <w:r>
              <w:t>Сумма</w:t>
            </w:r>
          </w:p>
        </w:tc>
      </w:tr>
      <w:tr w:rsidR="00990EC1">
        <w:tc>
          <w:tcPr>
            <w:tcW w:w="1644" w:type="dxa"/>
          </w:tcPr>
          <w:p w:rsidR="00990EC1" w:rsidRDefault="0067240E">
            <w:pPr>
              <w:pStyle w:val="ConsPlusNormal0"/>
            </w:pPr>
            <w:r>
              <w:t>номер</w:t>
            </w:r>
          </w:p>
        </w:tc>
        <w:tc>
          <w:tcPr>
            <w:tcW w:w="1871" w:type="dxa"/>
          </w:tcPr>
          <w:p w:rsidR="00990EC1" w:rsidRDefault="0067240E">
            <w:pPr>
              <w:pStyle w:val="ConsPlusNormal0"/>
            </w:pPr>
            <w:r>
              <w:t>дата</w:t>
            </w:r>
          </w:p>
        </w:tc>
        <w:tc>
          <w:tcPr>
            <w:tcW w:w="7257" w:type="dxa"/>
            <w:vMerge/>
          </w:tcPr>
          <w:p w:rsidR="00990EC1" w:rsidRDefault="00990EC1">
            <w:pPr>
              <w:pStyle w:val="ConsPlusNormal0"/>
            </w:pPr>
          </w:p>
        </w:tc>
      </w:tr>
      <w:tr w:rsidR="00990EC1">
        <w:tc>
          <w:tcPr>
            <w:tcW w:w="1644" w:type="dxa"/>
          </w:tcPr>
          <w:p w:rsidR="00990EC1" w:rsidRDefault="0067240E">
            <w:pPr>
              <w:pStyle w:val="ConsPlusNormal0"/>
            </w:pPr>
            <w:r>
              <w:t>1</w:t>
            </w:r>
          </w:p>
        </w:tc>
        <w:tc>
          <w:tcPr>
            <w:tcW w:w="1871" w:type="dxa"/>
          </w:tcPr>
          <w:p w:rsidR="00990EC1" w:rsidRDefault="0067240E">
            <w:pPr>
              <w:pStyle w:val="ConsPlusNormal0"/>
            </w:pPr>
            <w:r>
              <w:t>2</w:t>
            </w:r>
          </w:p>
        </w:tc>
        <w:tc>
          <w:tcPr>
            <w:tcW w:w="7257" w:type="dxa"/>
          </w:tcPr>
          <w:p w:rsidR="00990EC1" w:rsidRDefault="0067240E">
            <w:pPr>
              <w:pStyle w:val="ConsPlusNormal0"/>
            </w:pPr>
            <w:r>
              <w:t>3</w:t>
            </w:r>
          </w:p>
        </w:tc>
      </w:tr>
      <w:tr w:rsidR="00990EC1">
        <w:tc>
          <w:tcPr>
            <w:tcW w:w="1644" w:type="dxa"/>
          </w:tcPr>
          <w:p w:rsidR="00990EC1" w:rsidRDefault="00990EC1">
            <w:pPr>
              <w:pStyle w:val="ConsPlusNormal0"/>
            </w:pPr>
          </w:p>
        </w:tc>
        <w:tc>
          <w:tcPr>
            <w:tcW w:w="1871" w:type="dxa"/>
          </w:tcPr>
          <w:p w:rsidR="00990EC1" w:rsidRDefault="00990EC1">
            <w:pPr>
              <w:pStyle w:val="ConsPlusNormal0"/>
            </w:pPr>
          </w:p>
        </w:tc>
        <w:tc>
          <w:tcPr>
            <w:tcW w:w="7257" w:type="dxa"/>
          </w:tcPr>
          <w:p w:rsidR="00990EC1" w:rsidRDefault="00990EC1">
            <w:pPr>
              <w:pStyle w:val="ConsPlusNormal0"/>
            </w:pPr>
          </w:p>
        </w:tc>
      </w:tr>
      <w:tr w:rsidR="00990EC1">
        <w:tc>
          <w:tcPr>
            <w:tcW w:w="1644" w:type="dxa"/>
          </w:tcPr>
          <w:p w:rsidR="00990EC1" w:rsidRDefault="00990EC1">
            <w:pPr>
              <w:pStyle w:val="ConsPlusNormal0"/>
            </w:pPr>
          </w:p>
        </w:tc>
        <w:tc>
          <w:tcPr>
            <w:tcW w:w="1871" w:type="dxa"/>
          </w:tcPr>
          <w:p w:rsidR="00990EC1" w:rsidRDefault="00990EC1">
            <w:pPr>
              <w:pStyle w:val="ConsPlusNormal0"/>
            </w:pPr>
          </w:p>
        </w:tc>
        <w:tc>
          <w:tcPr>
            <w:tcW w:w="7257" w:type="dxa"/>
          </w:tcPr>
          <w:p w:rsidR="00990EC1" w:rsidRDefault="00990EC1">
            <w:pPr>
              <w:pStyle w:val="ConsPlusNormal0"/>
            </w:pPr>
          </w:p>
        </w:tc>
      </w:tr>
      <w:tr w:rsidR="00990EC1">
        <w:tc>
          <w:tcPr>
            <w:tcW w:w="1644" w:type="dxa"/>
          </w:tcPr>
          <w:p w:rsidR="00990EC1" w:rsidRDefault="00990EC1">
            <w:pPr>
              <w:pStyle w:val="ConsPlusNormal0"/>
            </w:pPr>
          </w:p>
        </w:tc>
        <w:tc>
          <w:tcPr>
            <w:tcW w:w="1871" w:type="dxa"/>
          </w:tcPr>
          <w:p w:rsidR="00990EC1" w:rsidRDefault="00990EC1">
            <w:pPr>
              <w:pStyle w:val="ConsPlusNormal0"/>
            </w:pPr>
          </w:p>
        </w:tc>
        <w:tc>
          <w:tcPr>
            <w:tcW w:w="7257" w:type="dxa"/>
          </w:tcPr>
          <w:p w:rsidR="00990EC1" w:rsidRDefault="00990EC1">
            <w:pPr>
              <w:pStyle w:val="ConsPlusNormal0"/>
            </w:pPr>
          </w:p>
        </w:tc>
      </w:tr>
      <w:tr w:rsidR="00990EC1">
        <w:tblPrEx>
          <w:tblBorders>
            <w:left w:val="nil"/>
          </w:tblBorders>
        </w:tblPrEx>
        <w:tc>
          <w:tcPr>
            <w:tcW w:w="1644" w:type="dxa"/>
            <w:tcBorders>
              <w:left w:val="nil"/>
              <w:bottom w:val="nil"/>
            </w:tcBorders>
          </w:tcPr>
          <w:p w:rsidR="00990EC1" w:rsidRDefault="00990EC1">
            <w:pPr>
              <w:pStyle w:val="ConsPlusNormal0"/>
            </w:pPr>
          </w:p>
        </w:tc>
        <w:tc>
          <w:tcPr>
            <w:tcW w:w="1871" w:type="dxa"/>
          </w:tcPr>
          <w:p w:rsidR="00990EC1" w:rsidRDefault="0067240E">
            <w:pPr>
              <w:pStyle w:val="ConsPlusNormal0"/>
            </w:pPr>
            <w:r>
              <w:t>Итого</w:t>
            </w:r>
          </w:p>
        </w:tc>
        <w:tc>
          <w:tcPr>
            <w:tcW w:w="725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2.3. Выплаты</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984"/>
        <w:gridCol w:w="1984"/>
        <w:gridCol w:w="1536"/>
        <w:gridCol w:w="2778"/>
      </w:tblGrid>
      <w:tr w:rsidR="00990EC1">
        <w:tc>
          <w:tcPr>
            <w:tcW w:w="4478" w:type="dxa"/>
            <w:gridSpan w:val="2"/>
          </w:tcPr>
          <w:p w:rsidR="00990EC1" w:rsidRDefault="0067240E">
            <w:pPr>
              <w:pStyle w:val="ConsPlusNormal0"/>
            </w:pPr>
            <w:r>
              <w:t>Документ, подтверждающий проведение операции</w:t>
            </w:r>
          </w:p>
        </w:tc>
        <w:tc>
          <w:tcPr>
            <w:tcW w:w="3520" w:type="dxa"/>
            <w:gridSpan w:val="2"/>
          </w:tcPr>
          <w:p w:rsidR="00990EC1" w:rsidRDefault="0067240E">
            <w:pPr>
              <w:pStyle w:val="ConsPlusNormal0"/>
            </w:pPr>
            <w:r>
              <w:t>Документ получателя бюджетных средств</w:t>
            </w:r>
          </w:p>
        </w:tc>
        <w:tc>
          <w:tcPr>
            <w:tcW w:w="2778" w:type="dxa"/>
            <w:vMerge w:val="restart"/>
          </w:tcPr>
          <w:p w:rsidR="00990EC1" w:rsidRDefault="0067240E">
            <w:pPr>
              <w:pStyle w:val="ConsPlusNormal0"/>
            </w:pPr>
            <w:r>
              <w:t>Сумма</w:t>
            </w:r>
          </w:p>
        </w:tc>
      </w:tr>
      <w:tr w:rsidR="00990EC1">
        <w:tc>
          <w:tcPr>
            <w:tcW w:w="2494" w:type="dxa"/>
          </w:tcPr>
          <w:p w:rsidR="00990EC1" w:rsidRDefault="0067240E">
            <w:pPr>
              <w:pStyle w:val="ConsPlusNormal0"/>
            </w:pPr>
            <w:r>
              <w:lastRenderedPageBreak/>
              <w:t>номер</w:t>
            </w:r>
          </w:p>
        </w:tc>
        <w:tc>
          <w:tcPr>
            <w:tcW w:w="1984" w:type="dxa"/>
          </w:tcPr>
          <w:p w:rsidR="00990EC1" w:rsidRDefault="0067240E">
            <w:pPr>
              <w:pStyle w:val="ConsPlusNormal0"/>
            </w:pPr>
            <w:r>
              <w:t>дата</w:t>
            </w:r>
          </w:p>
        </w:tc>
        <w:tc>
          <w:tcPr>
            <w:tcW w:w="1984" w:type="dxa"/>
          </w:tcPr>
          <w:p w:rsidR="00990EC1" w:rsidRDefault="0067240E">
            <w:pPr>
              <w:pStyle w:val="ConsPlusNormal0"/>
            </w:pPr>
            <w:r>
              <w:t>номер</w:t>
            </w:r>
          </w:p>
        </w:tc>
        <w:tc>
          <w:tcPr>
            <w:tcW w:w="1536" w:type="dxa"/>
          </w:tcPr>
          <w:p w:rsidR="00990EC1" w:rsidRDefault="0067240E">
            <w:pPr>
              <w:pStyle w:val="ConsPlusNormal0"/>
            </w:pPr>
            <w:r>
              <w:t>дата</w:t>
            </w:r>
          </w:p>
        </w:tc>
        <w:tc>
          <w:tcPr>
            <w:tcW w:w="2778" w:type="dxa"/>
            <w:vMerge/>
          </w:tcPr>
          <w:p w:rsidR="00990EC1" w:rsidRDefault="00990EC1">
            <w:pPr>
              <w:pStyle w:val="ConsPlusNormal0"/>
            </w:pPr>
          </w:p>
        </w:tc>
      </w:tr>
      <w:tr w:rsidR="00990EC1">
        <w:tc>
          <w:tcPr>
            <w:tcW w:w="2494" w:type="dxa"/>
          </w:tcPr>
          <w:p w:rsidR="00990EC1" w:rsidRDefault="0067240E">
            <w:pPr>
              <w:pStyle w:val="ConsPlusNormal0"/>
            </w:pPr>
            <w:r>
              <w:t>1</w:t>
            </w:r>
          </w:p>
        </w:tc>
        <w:tc>
          <w:tcPr>
            <w:tcW w:w="1984" w:type="dxa"/>
          </w:tcPr>
          <w:p w:rsidR="00990EC1" w:rsidRDefault="0067240E">
            <w:pPr>
              <w:pStyle w:val="ConsPlusNormal0"/>
            </w:pPr>
            <w:r>
              <w:t>2</w:t>
            </w:r>
          </w:p>
        </w:tc>
        <w:tc>
          <w:tcPr>
            <w:tcW w:w="1984" w:type="dxa"/>
          </w:tcPr>
          <w:p w:rsidR="00990EC1" w:rsidRDefault="0067240E">
            <w:pPr>
              <w:pStyle w:val="ConsPlusNormal0"/>
            </w:pPr>
            <w:r>
              <w:t>3</w:t>
            </w:r>
          </w:p>
        </w:tc>
        <w:tc>
          <w:tcPr>
            <w:tcW w:w="1536" w:type="dxa"/>
          </w:tcPr>
          <w:p w:rsidR="00990EC1" w:rsidRDefault="0067240E">
            <w:pPr>
              <w:pStyle w:val="ConsPlusNormal0"/>
            </w:pPr>
            <w:r>
              <w:t>4</w:t>
            </w:r>
          </w:p>
        </w:tc>
        <w:tc>
          <w:tcPr>
            <w:tcW w:w="2778" w:type="dxa"/>
          </w:tcPr>
          <w:p w:rsidR="00990EC1" w:rsidRDefault="0067240E">
            <w:pPr>
              <w:pStyle w:val="ConsPlusNormal0"/>
            </w:pPr>
            <w:r>
              <w:t>5</w:t>
            </w:r>
          </w:p>
        </w:tc>
      </w:tr>
      <w:tr w:rsidR="00990EC1">
        <w:tc>
          <w:tcPr>
            <w:tcW w:w="2494" w:type="dxa"/>
          </w:tcPr>
          <w:p w:rsidR="00990EC1" w:rsidRDefault="00990EC1">
            <w:pPr>
              <w:pStyle w:val="ConsPlusNormal0"/>
            </w:pPr>
          </w:p>
        </w:tc>
        <w:tc>
          <w:tcPr>
            <w:tcW w:w="1984" w:type="dxa"/>
          </w:tcPr>
          <w:p w:rsidR="00990EC1" w:rsidRDefault="00990EC1">
            <w:pPr>
              <w:pStyle w:val="ConsPlusNormal0"/>
            </w:pPr>
          </w:p>
        </w:tc>
        <w:tc>
          <w:tcPr>
            <w:tcW w:w="1984" w:type="dxa"/>
          </w:tcPr>
          <w:p w:rsidR="00990EC1" w:rsidRDefault="00990EC1">
            <w:pPr>
              <w:pStyle w:val="ConsPlusNormal0"/>
            </w:pPr>
          </w:p>
        </w:tc>
        <w:tc>
          <w:tcPr>
            <w:tcW w:w="1536" w:type="dxa"/>
          </w:tcPr>
          <w:p w:rsidR="00990EC1" w:rsidRDefault="00990EC1">
            <w:pPr>
              <w:pStyle w:val="ConsPlusNormal0"/>
            </w:pPr>
          </w:p>
        </w:tc>
        <w:tc>
          <w:tcPr>
            <w:tcW w:w="2778" w:type="dxa"/>
          </w:tcPr>
          <w:p w:rsidR="00990EC1" w:rsidRDefault="00990EC1">
            <w:pPr>
              <w:pStyle w:val="ConsPlusNormal0"/>
            </w:pPr>
          </w:p>
        </w:tc>
      </w:tr>
      <w:tr w:rsidR="00990EC1">
        <w:tc>
          <w:tcPr>
            <w:tcW w:w="2494" w:type="dxa"/>
          </w:tcPr>
          <w:p w:rsidR="00990EC1" w:rsidRDefault="00990EC1">
            <w:pPr>
              <w:pStyle w:val="ConsPlusNormal0"/>
            </w:pPr>
          </w:p>
        </w:tc>
        <w:tc>
          <w:tcPr>
            <w:tcW w:w="1984" w:type="dxa"/>
          </w:tcPr>
          <w:p w:rsidR="00990EC1" w:rsidRDefault="00990EC1">
            <w:pPr>
              <w:pStyle w:val="ConsPlusNormal0"/>
            </w:pPr>
          </w:p>
        </w:tc>
        <w:tc>
          <w:tcPr>
            <w:tcW w:w="1984" w:type="dxa"/>
          </w:tcPr>
          <w:p w:rsidR="00990EC1" w:rsidRDefault="00990EC1">
            <w:pPr>
              <w:pStyle w:val="ConsPlusNormal0"/>
            </w:pPr>
          </w:p>
        </w:tc>
        <w:tc>
          <w:tcPr>
            <w:tcW w:w="1536" w:type="dxa"/>
          </w:tcPr>
          <w:p w:rsidR="00990EC1" w:rsidRDefault="00990EC1">
            <w:pPr>
              <w:pStyle w:val="ConsPlusNormal0"/>
            </w:pPr>
          </w:p>
        </w:tc>
        <w:tc>
          <w:tcPr>
            <w:tcW w:w="2778" w:type="dxa"/>
          </w:tcPr>
          <w:p w:rsidR="00990EC1" w:rsidRDefault="00990EC1">
            <w:pPr>
              <w:pStyle w:val="ConsPlusNormal0"/>
            </w:pPr>
          </w:p>
        </w:tc>
      </w:tr>
      <w:tr w:rsidR="00990EC1">
        <w:tc>
          <w:tcPr>
            <w:tcW w:w="2494" w:type="dxa"/>
          </w:tcPr>
          <w:p w:rsidR="00990EC1" w:rsidRDefault="00990EC1">
            <w:pPr>
              <w:pStyle w:val="ConsPlusNormal0"/>
            </w:pPr>
          </w:p>
        </w:tc>
        <w:tc>
          <w:tcPr>
            <w:tcW w:w="1984" w:type="dxa"/>
          </w:tcPr>
          <w:p w:rsidR="00990EC1" w:rsidRDefault="00990EC1">
            <w:pPr>
              <w:pStyle w:val="ConsPlusNormal0"/>
            </w:pPr>
          </w:p>
        </w:tc>
        <w:tc>
          <w:tcPr>
            <w:tcW w:w="1984" w:type="dxa"/>
          </w:tcPr>
          <w:p w:rsidR="00990EC1" w:rsidRDefault="00990EC1">
            <w:pPr>
              <w:pStyle w:val="ConsPlusNormal0"/>
            </w:pPr>
          </w:p>
        </w:tc>
        <w:tc>
          <w:tcPr>
            <w:tcW w:w="1536" w:type="dxa"/>
          </w:tcPr>
          <w:p w:rsidR="00990EC1" w:rsidRDefault="00990EC1">
            <w:pPr>
              <w:pStyle w:val="ConsPlusNormal0"/>
            </w:pPr>
          </w:p>
        </w:tc>
        <w:tc>
          <w:tcPr>
            <w:tcW w:w="2778" w:type="dxa"/>
          </w:tcPr>
          <w:p w:rsidR="00990EC1" w:rsidRDefault="00990EC1">
            <w:pPr>
              <w:pStyle w:val="ConsPlusNormal0"/>
            </w:pPr>
          </w:p>
        </w:tc>
      </w:tr>
      <w:tr w:rsidR="00990EC1">
        <w:tblPrEx>
          <w:tblBorders>
            <w:left w:val="nil"/>
          </w:tblBorders>
        </w:tblPrEx>
        <w:tc>
          <w:tcPr>
            <w:tcW w:w="6462" w:type="dxa"/>
            <w:gridSpan w:val="3"/>
            <w:tcBorders>
              <w:left w:val="nil"/>
              <w:bottom w:val="nil"/>
            </w:tcBorders>
          </w:tcPr>
          <w:p w:rsidR="00990EC1" w:rsidRDefault="00990EC1">
            <w:pPr>
              <w:pStyle w:val="ConsPlusNormal0"/>
            </w:pPr>
          </w:p>
        </w:tc>
        <w:tc>
          <w:tcPr>
            <w:tcW w:w="1536" w:type="dxa"/>
          </w:tcPr>
          <w:p w:rsidR="00990EC1" w:rsidRDefault="0067240E">
            <w:pPr>
              <w:pStyle w:val="ConsPlusNormal0"/>
            </w:pPr>
            <w:r>
              <w:t>Итого</w:t>
            </w:r>
          </w:p>
        </w:tc>
        <w:tc>
          <w:tcPr>
            <w:tcW w:w="277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2.4. Поставленные на учет бюджетные обязательства</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247"/>
        <w:gridCol w:w="1191"/>
        <w:gridCol w:w="1928"/>
        <w:gridCol w:w="1361"/>
        <w:gridCol w:w="1191"/>
        <w:gridCol w:w="1191"/>
        <w:gridCol w:w="1304"/>
      </w:tblGrid>
      <w:tr w:rsidR="00990EC1">
        <w:tc>
          <w:tcPr>
            <w:tcW w:w="2606" w:type="dxa"/>
            <w:gridSpan w:val="2"/>
          </w:tcPr>
          <w:p w:rsidR="00990EC1" w:rsidRDefault="0067240E">
            <w:pPr>
              <w:pStyle w:val="ConsPlusNormal0"/>
            </w:pPr>
            <w:r>
              <w:t>Документ</w:t>
            </w:r>
          </w:p>
        </w:tc>
        <w:tc>
          <w:tcPr>
            <w:tcW w:w="1191" w:type="dxa"/>
            <w:vMerge w:val="restart"/>
          </w:tcPr>
          <w:p w:rsidR="00990EC1" w:rsidRDefault="0067240E">
            <w:pPr>
              <w:pStyle w:val="ConsPlusNormal0"/>
            </w:pPr>
            <w:r>
              <w:t>Учетный номер</w:t>
            </w:r>
          </w:p>
        </w:tc>
        <w:tc>
          <w:tcPr>
            <w:tcW w:w="1928" w:type="dxa"/>
            <w:vMerge w:val="restart"/>
          </w:tcPr>
          <w:p w:rsidR="00990EC1" w:rsidRDefault="0067240E">
            <w:pPr>
              <w:pStyle w:val="ConsPlusNormal0"/>
            </w:pPr>
            <w:r>
              <w:t>Сумма на текущий финансовый год</w:t>
            </w:r>
          </w:p>
        </w:tc>
        <w:tc>
          <w:tcPr>
            <w:tcW w:w="5047" w:type="dxa"/>
            <w:gridSpan w:val="4"/>
          </w:tcPr>
          <w:p w:rsidR="00990EC1" w:rsidRDefault="0067240E">
            <w:pPr>
              <w:pStyle w:val="ConsPlusNormal0"/>
            </w:pPr>
            <w:r>
              <w:t>Сумма на плановый период</w:t>
            </w:r>
          </w:p>
        </w:tc>
      </w:tr>
      <w:tr w:rsidR="00990EC1">
        <w:tc>
          <w:tcPr>
            <w:tcW w:w="1359" w:type="dxa"/>
          </w:tcPr>
          <w:p w:rsidR="00990EC1" w:rsidRDefault="0067240E">
            <w:pPr>
              <w:pStyle w:val="ConsPlusNormal0"/>
            </w:pPr>
            <w:r>
              <w:t>номер</w:t>
            </w:r>
          </w:p>
        </w:tc>
        <w:tc>
          <w:tcPr>
            <w:tcW w:w="1247" w:type="dxa"/>
          </w:tcPr>
          <w:p w:rsidR="00990EC1" w:rsidRDefault="0067240E">
            <w:pPr>
              <w:pStyle w:val="ConsPlusNormal0"/>
            </w:pPr>
            <w:r>
              <w:t>дата</w:t>
            </w:r>
          </w:p>
        </w:tc>
        <w:tc>
          <w:tcPr>
            <w:tcW w:w="1191" w:type="dxa"/>
            <w:vMerge/>
          </w:tcPr>
          <w:p w:rsidR="00990EC1" w:rsidRDefault="00990EC1">
            <w:pPr>
              <w:pStyle w:val="ConsPlusNormal0"/>
            </w:pPr>
          </w:p>
        </w:tc>
        <w:tc>
          <w:tcPr>
            <w:tcW w:w="1928" w:type="dxa"/>
            <w:vMerge/>
          </w:tcPr>
          <w:p w:rsidR="00990EC1" w:rsidRDefault="00990EC1">
            <w:pPr>
              <w:pStyle w:val="ConsPlusNormal0"/>
            </w:pPr>
          </w:p>
        </w:tc>
        <w:tc>
          <w:tcPr>
            <w:tcW w:w="1361" w:type="dxa"/>
          </w:tcPr>
          <w:p w:rsidR="00990EC1" w:rsidRDefault="0067240E">
            <w:pPr>
              <w:pStyle w:val="ConsPlusNormal0"/>
            </w:pPr>
            <w:r>
              <w:t>первый год</w:t>
            </w:r>
          </w:p>
        </w:tc>
        <w:tc>
          <w:tcPr>
            <w:tcW w:w="1191" w:type="dxa"/>
          </w:tcPr>
          <w:p w:rsidR="00990EC1" w:rsidRDefault="0067240E">
            <w:pPr>
              <w:pStyle w:val="ConsPlusNormal0"/>
            </w:pPr>
            <w:r>
              <w:t>второй год</w:t>
            </w:r>
          </w:p>
        </w:tc>
        <w:tc>
          <w:tcPr>
            <w:tcW w:w="1191" w:type="dxa"/>
          </w:tcPr>
          <w:p w:rsidR="00990EC1" w:rsidRDefault="0067240E">
            <w:pPr>
              <w:pStyle w:val="ConsPlusNormal0"/>
            </w:pPr>
            <w:r>
              <w:t>третий год</w:t>
            </w:r>
          </w:p>
        </w:tc>
        <w:tc>
          <w:tcPr>
            <w:tcW w:w="1304" w:type="dxa"/>
          </w:tcPr>
          <w:p w:rsidR="00990EC1" w:rsidRDefault="0067240E">
            <w:pPr>
              <w:pStyle w:val="ConsPlusNormal0"/>
            </w:pPr>
            <w:r>
              <w:t>четвертый год</w:t>
            </w:r>
          </w:p>
        </w:tc>
      </w:tr>
      <w:tr w:rsidR="00990EC1">
        <w:tc>
          <w:tcPr>
            <w:tcW w:w="1359" w:type="dxa"/>
          </w:tcPr>
          <w:p w:rsidR="00990EC1" w:rsidRDefault="0067240E">
            <w:pPr>
              <w:pStyle w:val="ConsPlusNormal0"/>
            </w:pPr>
            <w:r>
              <w:t>1</w:t>
            </w:r>
          </w:p>
        </w:tc>
        <w:tc>
          <w:tcPr>
            <w:tcW w:w="1247" w:type="dxa"/>
          </w:tcPr>
          <w:p w:rsidR="00990EC1" w:rsidRDefault="0067240E">
            <w:pPr>
              <w:pStyle w:val="ConsPlusNormal0"/>
            </w:pPr>
            <w:r>
              <w:t>2</w:t>
            </w:r>
          </w:p>
        </w:tc>
        <w:tc>
          <w:tcPr>
            <w:tcW w:w="1191" w:type="dxa"/>
          </w:tcPr>
          <w:p w:rsidR="00990EC1" w:rsidRDefault="0067240E">
            <w:pPr>
              <w:pStyle w:val="ConsPlusNormal0"/>
            </w:pPr>
            <w:r>
              <w:t>3</w:t>
            </w:r>
          </w:p>
        </w:tc>
        <w:tc>
          <w:tcPr>
            <w:tcW w:w="1928" w:type="dxa"/>
          </w:tcPr>
          <w:p w:rsidR="00990EC1" w:rsidRDefault="0067240E">
            <w:pPr>
              <w:pStyle w:val="ConsPlusNormal0"/>
            </w:pPr>
            <w:r>
              <w:t>4</w:t>
            </w:r>
          </w:p>
        </w:tc>
        <w:tc>
          <w:tcPr>
            <w:tcW w:w="1361" w:type="dxa"/>
          </w:tcPr>
          <w:p w:rsidR="00990EC1" w:rsidRDefault="0067240E">
            <w:pPr>
              <w:pStyle w:val="ConsPlusNormal0"/>
            </w:pPr>
            <w:r>
              <w:t>5</w:t>
            </w:r>
          </w:p>
        </w:tc>
        <w:tc>
          <w:tcPr>
            <w:tcW w:w="1191" w:type="dxa"/>
          </w:tcPr>
          <w:p w:rsidR="00990EC1" w:rsidRDefault="0067240E">
            <w:pPr>
              <w:pStyle w:val="ConsPlusNormal0"/>
            </w:pPr>
            <w:r>
              <w:t>6</w:t>
            </w:r>
          </w:p>
        </w:tc>
        <w:tc>
          <w:tcPr>
            <w:tcW w:w="1191" w:type="dxa"/>
          </w:tcPr>
          <w:p w:rsidR="00990EC1" w:rsidRDefault="0067240E">
            <w:pPr>
              <w:pStyle w:val="ConsPlusNormal0"/>
            </w:pPr>
            <w:r>
              <w:t>7</w:t>
            </w:r>
          </w:p>
        </w:tc>
        <w:tc>
          <w:tcPr>
            <w:tcW w:w="1304" w:type="dxa"/>
          </w:tcPr>
          <w:p w:rsidR="00990EC1" w:rsidRDefault="0067240E">
            <w:pPr>
              <w:pStyle w:val="ConsPlusNormal0"/>
            </w:pPr>
            <w:r>
              <w:t>8</w:t>
            </w:r>
          </w:p>
        </w:tc>
      </w:tr>
      <w:tr w:rsidR="00990EC1">
        <w:tc>
          <w:tcPr>
            <w:tcW w:w="1359" w:type="dxa"/>
          </w:tcPr>
          <w:p w:rsidR="00990EC1" w:rsidRDefault="00990EC1">
            <w:pPr>
              <w:pStyle w:val="ConsPlusNormal0"/>
            </w:pPr>
          </w:p>
        </w:tc>
        <w:tc>
          <w:tcPr>
            <w:tcW w:w="1247" w:type="dxa"/>
          </w:tcPr>
          <w:p w:rsidR="00990EC1" w:rsidRDefault="00990EC1">
            <w:pPr>
              <w:pStyle w:val="ConsPlusNormal0"/>
            </w:pPr>
          </w:p>
        </w:tc>
        <w:tc>
          <w:tcPr>
            <w:tcW w:w="1191" w:type="dxa"/>
          </w:tcPr>
          <w:p w:rsidR="00990EC1" w:rsidRDefault="00990EC1">
            <w:pPr>
              <w:pStyle w:val="ConsPlusNormal0"/>
            </w:pPr>
          </w:p>
        </w:tc>
        <w:tc>
          <w:tcPr>
            <w:tcW w:w="1928" w:type="dxa"/>
          </w:tcPr>
          <w:p w:rsidR="00990EC1" w:rsidRDefault="00990EC1">
            <w:pPr>
              <w:pStyle w:val="ConsPlusNormal0"/>
            </w:pPr>
          </w:p>
        </w:tc>
        <w:tc>
          <w:tcPr>
            <w:tcW w:w="1361"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304" w:type="dxa"/>
          </w:tcPr>
          <w:p w:rsidR="00990EC1" w:rsidRDefault="00990EC1">
            <w:pPr>
              <w:pStyle w:val="ConsPlusNormal0"/>
            </w:pPr>
          </w:p>
        </w:tc>
      </w:tr>
      <w:tr w:rsidR="00990EC1">
        <w:tc>
          <w:tcPr>
            <w:tcW w:w="1359" w:type="dxa"/>
          </w:tcPr>
          <w:p w:rsidR="00990EC1" w:rsidRDefault="00990EC1">
            <w:pPr>
              <w:pStyle w:val="ConsPlusNormal0"/>
            </w:pPr>
          </w:p>
        </w:tc>
        <w:tc>
          <w:tcPr>
            <w:tcW w:w="1247" w:type="dxa"/>
          </w:tcPr>
          <w:p w:rsidR="00990EC1" w:rsidRDefault="00990EC1">
            <w:pPr>
              <w:pStyle w:val="ConsPlusNormal0"/>
            </w:pPr>
          </w:p>
        </w:tc>
        <w:tc>
          <w:tcPr>
            <w:tcW w:w="1191" w:type="dxa"/>
          </w:tcPr>
          <w:p w:rsidR="00990EC1" w:rsidRDefault="00990EC1">
            <w:pPr>
              <w:pStyle w:val="ConsPlusNormal0"/>
            </w:pPr>
          </w:p>
        </w:tc>
        <w:tc>
          <w:tcPr>
            <w:tcW w:w="1928" w:type="dxa"/>
          </w:tcPr>
          <w:p w:rsidR="00990EC1" w:rsidRDefault="00990EC1">
            <w:pPr>
              <w:pStyle w:val="ConsPlusNormal0"/>
            </w:pPr>
          </w:p>
        </w:tc>
        <w:tc>
          <w:tcPr>
            <w:tcW w:w="1361"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304" w:type="dxa"/>
          </w:tcPr>
          <w:p w:rsidR="00990EC1" w:rsidRDefault="00990EC1">
            <w:pPr>
              <w:pStyle w:val="ConsPlusNormal0"/>
            </w:pPr>
          </w:p>
        </w:tc>
      </w:tr>
      <w:tr w:rsidR="00990EC1">
        <w:tblPrEx>
          <w:tblBorders>
            <w:left w:val="nil"/>
          </w:tblBorders>
        </w:tblPrEx>
        <w:tc>
          <w:tcPr>
            <w:tcW w:w="1359" w:type="dxa"/>
            <w:tcBorders>
              <w:left w:val="nil"/>
              <w:bottom w:val="nil"/>
            </w:tcBorders>
          </w:tcPr>
          <w:p w:rsidR="00990EC1" w:rsidRDefault="00990EC1">
            <w:pPr>
              <w:pStyle w:val="ConsPlusNormal0"/>
            </w:pPr>
          </w:p>
        </w:tc>
        <w:tc>
          <w:tcPr>
            <w:tcW w:w="1247" w:type="dxa"/>
          </w:tcPr>
          <w:p w:rsidR="00990EC1" w:rsidRDefault="0067240E">
            <w:pPr>
              <w:pStyle w:val="ConsPlusNormal0"/>
            </w:pPr>
            <w:r>
              <w:t>Итого</w:t>
            </w:r>
          </w:p>
        </w:tc>
        <w:tc>
          <w:tcPr>
            <w:tcW w:w="1191" w:type="dxa"/>
          </w:tcPr>
          <w:p w:rsidR="00990EC1" w:rsidRDefault="0067240E">
            <w:pPr>
              <w:pStyle w:val="ConsPlusNormal0"/>
              <w:jc w:val="center"/>
            </w:pPr>
            <w:r>
              <w:t>x</w:t>
            </w:r>
          </w:p>
        </w:tc>
        <w:tc>
          <w:tcPr>
            <w:tcW w:w="1928" w:type="dxa"/>
          </w:tcPr>
          <w:p w:rsidR="00990EC1" w:rsidRDefault="00990EC1">
            <w:pPr>
              <w:pStyle w:val="ConsPlusNormal0"/>
            </w:pPr>
          </w:p>
        </w:tc>
        <w:tc>
          <w:tcPr>
            <w:tcW w:w="1361"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304" w:type="dxa"/>
          </w:tcPr>
          <w:p w:rsidR="00990EC1" w:rsidRDefault="00990EC1">
            <w:pPr>
              <w:pStyle w:val="ConsPlusNormal0"/>
            </w:pPr>
          </w:p>
        </w:tc>
      </w:tr>
    </w:tbl>
    <w:p w:rsidR="00990EC1" w:rsidRDefault="00990EC1">
      <w:pPr>
        <w:pStyle w:val="ConsPlusNormal0"/>
        <w:sectPr w:rsidR="00990EC1" w:rsidSect="00A21773">
          <w:headerReference w:type="default" r:id="rId179"/>
          <w:footerReference w:type="default" r:id="rId180"/>
          <w:headerReference w:type="first" r:id="rId181"/>
          <w:footerReference w:type="first" r:id="rId182"/>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67240E">
      <w:pPr>
        <w:pStyle w:val="ConsPlusNonformat0"/>
        <w:jc w:val="both"/>
      </w:pPr>
      <w:r>
        <w:t xml:space="preserve">           2.5. Поставленные на учет денежные обязательства </w:t>
      </w:r>
      <w:hyperlink w:anchor="P2466" w:tooltip="    &lt;*&gt; раздел 2.5 вступает в действие с 01 января 2022 года">
        <w:r>
          <w:rPr>
            <w:color w:val="0000FF"/>
          </w:rPr>
          <w:t>&lt;*&gt;</w:t>
        </w:r>
      </w:hyperlink>
    </w:p>
    <w:p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191"/>
        <w:gridCol w:w="2869"/>
        <w:gridCol w:w="4309"/>
      </w:tblGrid>
      <w:tr w:rsidR="00990EC1">
        <w:tc>
          <w:tcPr>
            <w:tcW w:w="2438" w:type="dxa"/>
            <w:gridSpan w:val="2"/>
          </w:tcPr>
          <w:p w:rsidR="00990EC1" w:rsidRDefault="0067240E">
            <w:pPr>
              <w:pStyle w:val="ConsPlusNormal0"/>
              <w:jc w:val="center"/>
            </w:pPr>
            <w:r>
              <w:t>Документ</w:t>
            </w:r>
          </w:p>
        </w:tc>
        <w:tc>
          <w:tcPr>
            <w:tcW w:w="2869" w:type="dxa"/>
            <w:vMerge w:val="restart"/>
          </w:tcPr>
          <w:p w:rsidR="00990EC1" w:rsidRDefault="0067240E">
            <w:pPr>
              <w:pStyle w:val="ConsPlusNormal0"/>
              <w:jc w:val="center"/>
            </w:pPr>
            <w:r>
              <w:t>Учетный номер</w:t>
            </w:r>
          </w:p>
        </w:tc>
        <w:tc>
          <w:tcPr>
            <w:tcW w:w="4309" w:type="dxa"/>
            <w:vMerge w:val="restart"/>
          </w:tcPr>
          <w:p w:rsidR="00990EC1" w:rsidRDefault="0067240E">
            <w:pPr>
              <w:pStyle w:val="ConsPlusNormal0"/>
              <w:jc w:val="center"/>
            </w:pPr>
            <w:r>
              <w:t>Сумма на текущий финансовый год</w:t>
            </w:r>
          </w:p>
        </w:tc>
      </w:tr>
      <w:tr w:rsidR="00990EC1">
        <w:tc>
          <w:tcPr>
            <w:tcW w:w="1247" w:type="dxa"/>
          </w:tcPr>
          <w:p w:rsidR="00990EC1" w:rsidRDefault="0067240E">
            <w:pPr>
              <w:pStyle w:val="ConsPlusNormal0"/>
              <w:jc w:val="center"/>
            </w:pPr>
            <w:r>
              <w:t>номер</w:t>
            </w:r>
          </w:p>
        </w:tc>
        <w:tc>
          <w:tcPr>
            <w:tcW w:w="1191" w:type="dxa"/>
          </w:tcPr>
          <w:p w:rsidR="00990EC1" w:rsidRDefault="0067240E">
            <w:pPr>
              <w:pStyle w:val="ConsPlusNormal0"/>
              <w:jc w:val="center"/>
            </w:pPr>
            <w:r>
              <w:t>дата</w:t>
            </w:r>
          </w:p>
        </w:tc>
        <w:tc>
          <w:tcPr>
            <w:tcW w:w="2869" w:type="dxa"/>
            <w:vMerge/>
          </w:tcPr>
          <w:p w:rsidR="00990EC1" w:rsidRDefault="00990EC1">
            <w:pPr>
              <w:pStyle w:val="ConsPlusNormal0"/>
            </w:pPr>
          </w:p>
        </w:tc>
        <w:tc>
          <w:tcPr>
            <w:tcW w:w="4309" w:type="dxa"/>
            <w:vMerge/>
          </w:tcPr>
          <w:p w:rsidR="00990EC1" w:rsidRDefault="00990EC1">
            <w:pPr>
              <w:pStyle w:val="ConsPlusNormal0"/>
            </w:pPr>
          </w:p>
        </w:tc>
      </w:tr>
      <w:tr w:rsidR="00990EC1">
        <w:tc>
          <w:tcPr>
            <w:tcW w:w="1247" w:type="dxa"/>
          </w:tcPr>
          <w:p w:rsidR="00990EC1" w:rsidRDefault="0067240E">
            <w:pPr>
              <w:pStyle w:val="ConsPlusNormal0"/>
              <w:jc w:val="center"/>
            </w:pPr>
            <w:r>
              <w:t>1</w:t>
            </w:r>
          </w:p>
        </w:tc>
        <w:tc>
          <w:tcPr>
            <w:tcW w:w="1191" w:type="dxa"/>
          </w:tcPr>
          <w:p w:rsidR="00990EC1" w:rsidRDefault="0067240E">
            <w:pPr>
              <w:pStyle w:val="ConsPlusNormal0"/>
              <w:jc w:val="center"/>
            </w:pPr>
            <w:r>
              <w:t>2</w:t>
            </w:r>
          </w:p>
        </w:tc>
        <w:tc>
          <w:tcPr>
            <w:tcW w:w="2869" w:type="dxa"/>
          </w:tcPr>
          <w:p w:rsidR="00990EC1" w:rsidRDefault="0067240E">
            <w:pPr>
              <w:pStyle w:val="ConsPlusNormal0"/>
              <w:jc w:val="center"/>
            </w:pPr>
            <w:r>
              <w:t>3</w:t>
            </w:r>
          </w:p>
        </w:tc>
        <w:tc>
          <w:tcPr>
            <w:tcW w:w="4309" w:type="dxa"/>
          </w:tcPr>
          <w:p w:rsidR="00990EC1" w:rsidRDefault="0067240E">
            <w:pPr>
              <w:pStyle w:val="ConsPlusNormal0"/>
              <w:jc w:val="center"/>
            </w:pPr>
            <w:r>
              <w:t>4</w:t>
            </w:r>
          </w:p>
        </w:tc>
      </w:tr>
      <w:tr w:rsidR="00990EC1">
        <w:tc>
          <w:tcPr>
            <w:tcW w:w="1247" w:type="dxa"/>
            <w:vMerge w:val="restart"/>
          </w:tcPr>
          <w:p w:rsidR="00990EC1" w:rsidRDefault="00990EC1">
            <w:pPr>
              <w:pStyle w:val="ConsPlusNormal0"/>
            </w:pPr>
          </w:p>
        </w:tc>
        <w:tc>
          <w:tcPr>
            <w:tcW w:w="1191" w:type="dxa"/>
            <w:vMerge w:val="restart"/>
          </w:tcPr>
          <w:p w:rsidR="00990EC1" w:rsidRDefault="00990EC1">
            <w:pPr>
              <w:pStyle w:val="ConsPlusNormal0"/>
            </w:pPr>
          </w:p>
        </w:tc>
        <w:tc>
          <w:tcPr>
            <w:tcW w:w="2869" w:type="dxa"/>
            <w:vMerge w:val="restart"/>
          </w:tcPr>
          <w:p w:rsidR="00990EC1" w:rsidRDefault="00990EC1">
            <w:pPr>
              <w:pStyle w:val="ConsPlusNormal0"/>
            </w:pPr>
          </w:p>
        </w:tc>
        <w:tc>
          <w:tcPr>
            <w:tcW w:w="4309" w:type="dxa"/>
          </w:tcPr>
          <w:p w:rsidR="00990EC1" w:rsidRDefault="00990EC1">
            <w:pPr>
              <w:pStyle w:val="ConsPlusNormal0"/>
            </w:pPr>
          </w:p>
        </w:tc>
      </w:tr>
      <w:tr w:rsidR="00990EC1">
        <w:tc>
          <w:tcPr>
            <w:tcW w:w="1247" w:type="dxa"/>
            <w:vMerge/>
          </w:tcPr>
          <w:p w:rsidR="00990EC1" w:rsidRDefault="00990EC1">
            <w:pPr>
              <w:pStyle w:val="ConsPlusNormal0"/>
            </w:pPr>
          </w:p>
        </w:tc>
        <w:tc>
          <w:tcPr>
            <w:tcW w:w="1191" w:type="dxa"/>
            <w:vMerge/>
          </w:tcPr>
          <w:p w:rsidR="00990EC1" w:rsidRDefault="00990EC1">
            <w:pPr>
              <w:pStyle w:val="ConsPlusNormal0"/>
            </w:pPr>
          </w:p>
        </w:tc>
        <w:tc>
          <w:tcPr>
            <w:tcW w:w="2869" w:type="dxa"/>
            <w:vMerge/>
          </w:tcPr>
          <w:p w:rsidR="00990EC1" w:rsidRDefault="00990EC1">
            <w:pPr>
              <w:pStyle w:val="ConsPlusNormal0"/>
            </w:pPr>
          </w:p>
        </w:tc>
        <w:tc>
          <w:tcPr>
            <w:tcW w:w="4309" w:type="dxa"/>
          </w:tcPr>
          <w:p w:rsidR="00990EC1" w:rsidRDefault="00990EC1">
            <w:pPr>
              <w:pStyle w:val="ConsPlusNormal0"/>
            </w:pPr>
          </w:p>
        </w:tc>
      </w:tr>
      <w:tr w:rsidR="00990EC1">
        <w:tblPrEx>
          <w:tblBorders>
            <w:left w:val="nil"/>
          </w:tblBorders>
        </w:tblPrEx>
        <w:tc>
          <w:tcPr>
            <w:tcW w:w="5307" w:type="dxa"/>
            <w:gridSpan w:val="3"/>
            <w:tcBorders>
              <w:left w:val="nil"/>
              <w:bottom w:val="nil"/>
            </w:tcBorders>
          </w:tcPr>
          <w:p w:rsidR="00990EC1" w:rsidRDefault="0067240E">
            <w:pPr>
              <w:pStyle w:val="ConsPlusNormal0"/>
              <w:jc w:val="right"/>
            </w:pPr>
            <w:r>
              <w:t>Итого по учетному номеру</w:t>
            </w:r>
          </w:p>
        </w:tc>
        <w:tc>
          <w:tcPr>
            <w:tcW w:w="4309"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 ___________ 20___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nformat0"/>
        <w:jc w:val="both"/>
      </w:pPr>
    </w:p>
    <w:p w:rsidR="00990EC1" w:rsidRDefault="0067240E">
      <w:pPr>
        <w:pStyle w:val="ConsPlusNonformat0"/>
        <w:jc w:val="both"/>
      </w:pPr>
      <w:r>
        <w:t xml:space="preserve">    --------------------------------</w:t>
      </w:r>
    </w:p>
    <w:p w:rsidR="00990EC1" w:rsidRDefault="0067240E">
      <w:pPr>
        <w:pStyle w:val="ConsPlusNonformat0"/>
        <w:jc w:val="both"/>
      </w:pPr>
      <w:bookmarkStart w:id="57" w:name="P2466"/>
      <w:bookmarkEnd w:id="57"/>
      <w:r>
        <w:t>&lt;*&gt; раздел 2.5 вступает в действие с 01 января 2022 года</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11</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58" w:name="P2478"/>
      <w:bookmarkEnd w:id="58"/>
      <w:r>
        <w:t xml:space="preserve">                               ВЫПИСКА</w:t>
      </w:r>
    </w:p>
    <w:p w:rsidR="00990EC1" w:rsidRDefault="0067240E">
      <w:pPr>
        <w:pStyle w:val="ConsPlusNonformat0"/>
        <w:jc w:val="both"/>
      </w:pPr>
      <w:r>
        <w:t xml:space="preserve">        из лицевого счета для учета операций со средствами,       ┌───────┐</w:t>
      </w:r>
    </w:p>
    <w:p w:rsidR="00990EC1" w:rsidRDefault="0067240E">
      <w:pPr>
        <w:pStyle w:val="ConsPlusNonformat0"/>
        <w:jc w:val="both"/>
      </w:pPr>
      <w:r>
        <w:t xml:space="preserve">              поступающими во временное распоряжение              │ Коды  │</w:t>
      </w:r>
    </w:p>
    <w:p w:rsidR="00990EC1" w:rsidRDefault="0067240E">
      <w:pPr>
        <w:pStyle w:val="ConsPlusNonformat0"/>
        <w:jc w:val="both"/>
      </w:pPr>
      <w:r>
        <w:t xml:space="preserve">                                              ┌───────────┐       ├───────┤</w:t>
      </w:r>
    </w:p>
    <w:p w:rsidR="00990EC1" w:rsidRDefault="0067240E">
      <w:pPr>
        <w:pStyle w:val="ConsPlusNonformat0"/>
        <w:jc w:val="both"/>
      </w:pPr>
      <w:r>
        <w:t xml:space="preserve">               получателя бюджетных средств N │           │       │       │</w:t>
      </w:r>
    </w:p>
    <w:p w:rsidR="00990EC1" w:rsidRDefault="0067240E">
      <w:pPr>
        <w:pStyle w:val="ConsPlusNonformat0"/>
        <w:jc w:val="both"/>
      </w:pPr>
      <w:r>
        <w:t xml:space="preserve">                                              └───────────┘       ├───────┤</w:t>
      </w:r>
    </w:p>
    <w:p w:rsidR="00990EC1" w:rsidRDefault="0067240E">
      <w:pPr>
        <w:pStyle w:val="ConsPlusNonformat0"/>
        <w:jc w:val="both"/>
      </w:pPr>
      <w:r>
        <w:t xml:space="preserve">                    за "__" __________ 20___ г.              Дата │       │</w:t>
      </w:r>
    </w:p>
    <w:p w:rsidR="00990EC1" w:rsidRDefault="0067240E">
      <w:pPr>
        <w:pStyle w:val="ConsPlusNonformat0"/>
        <w:jc w:val="both"/>
      </w:pPr>
      <w:r>
        <w:t xml:space="preserve">                                                                  ├───────┤</w:t>
      </w:r>
    </w:p>
    <w:p w:rsidR="00990EC1" w:rsidRDefault="0067240E">
      <w:pPr>
        <w:pStyle w:val="ConsPlusNonformat0"/>
        <w:jc w:val="both"/>
      </w:pPr>
      <w:r>
        <w:t xml:space="preserve">                                          Дата предыдущей выписки │       │</w:t>
      </w:r>
    </w:p>
    <w:p w:rsidR="00990EC1" w:rsidRDefault="0067240E">
      <w:pPr>
        <w:pStyle w:val="ConsPlusNonformat0"/>
        <w:jc w:val="both"/>
      </w:pPr>
      <w:r>
        <w:t>Финансовый орган ___________________________                      ├───────┤</w:t>
      </w:r>
    </w:p>
    <w:p w:rsidR="00990EC1" w:rsidRDefault="0067240E">
      <w:pPr>
        <w:pStyle w:val="ConsPlusNonformat0"/>
        <w:jc w:val="both"/>
      </w:pPr>
      <w:r>
        <w:t xml:space="preserve">                                                                  │       │</w:t>
      </w:r>
    </w:p>
    <w:p w:rsidR="00990EC1" w:rsidRDefault="0067240E">
      <w:pPr>
        <w:pStyle w:val="ConsPlusNonformat0"/>
        <w:jc w:val="both"/>
      </w:pPr>
      <w:r>
        <w:t>Получатель бюджетных средств ______________                       ├───────┤</w:t>
      </w:r>
    </w:p>
    <w:p w:rsidR="00990EC1" w:rsidRDefault="0067240E">
      <w:pPr>
        <w:pStyle w:val="ConsPlusNonformat0"/>
        <w:jc w:val="both"/>
      </w:pPr>
      <w:r>
        <w:t xml:space="preserve">                                                                  │       │</w:t>
      </w:r>
    </w:p>
    <w:p w:rsidR="00990EC1" w:rsidRDefault="0067240E">
      <w:pPr>
        <w:pStyle w:val="ConsPlusNonformat0"/>
        <w:jc w:val="both"/>
      </w:pPr>
      <w:r>
        <w:t>Главный распорядитель бюджетных средств _____________ Глава по БК ├───────┤</w:t>
      </w:r>
    </w:p>
    <w:p w:rsidR="00990EC1" w:rsidRDefault="0067240E">
      <w:pPr>
        <w:pStyle w:val="ConsPlusNonformat0"/>
        <w:jc w:val="both"/>
      </w:pPr>
      <w:r>
        <w:t xml:space="preserve">                                                                  │       │</w:t>
      </w:r>
    </w:p>
    <w:p w:rsidR="00990EC1" w:rsidRDefault="0067240E">
      <w:pPr>
        <w:pStyle w:val="ConsPlusNonformat0"/>
        <w:jc w:val="both"/>
      </w:pPr>
      <w:r>
        <w:t>Наименование бюджета ________________________________             ├───────┤</w:t>
      </w:r>
    </w:p>
    <w:p w:rsidR="00990EC1" w:rsidRDefault="0067240E">
      <w:pPr>
        <w:pStyle w:val="ConsPlusNonformat0"/>
        <w:jc w:val="both"/>
      </w:pPr>
      <w:r>
        <w:t xml:space="preserve">                                                                  │       │</w:t>
      </w:r>
    </w:p>
    <w:p w:rsidR="00990EC1" w:rsidRDefault="0067240E">
      <w:pPr>
        <w:pStyle w:val="ConsPlusNonformat0"/>
        <w:jc w:val="both"/>
      </w:pPr>
      <w:r>
        <w:t>Периодичность: ежедневная                                         ├───────┤</w:t>
      </w:r>
    </w:p>
    <w:p w:rsidR="00990EC1" w:rsidRDefault="0067240E">
      <w:pPr>
        <w:pStyle w:val="ConsPlusNonformat0"/>
        <w:jc w:val="both"/>
      </w:pPr>
      <w:r>
        <w:t xml:space="preserve">Единица измерения: руб.                                   по ОКЕИ │  </w:t>
      </w:r>
      <w:hyperlink r:id="rId18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67240E">
      <w:pPr>
        <w:pStyle w:val="ConsPlusNonformat0"/>
        <w:jc w:val="both"/>
      </w:pPr>
      <w:r>
        <w:t xml:space="preserve">                                                                  ┌───────┐</w:t>
      </w:r>
    </w:p>
    <w:p w:rsidR="00990EC1" w:rsidRDefault="0067240E">
      <w:pPr>
        <w:pStyle w:val="ConsPlusNonformat0"/>
        <w:jc w:val="both"/>
      </w:pPr>
      <w:r>
        <w:t xml:space="preserve">                                    Остаток средств на начало дня │       │</w:t>
      </w:r>
    </w:p>
    <w:p w:rsidR="00990EC1" w:rsidRDefault="0067240E">
      <w:pPr>
        <w:pStyle w:val="ConsPlusNonformat0"/>
        <w:jc w:val="both"/>
      </w:pPr>
      <w:r>
        <w:lastRenderedPageBreak/>
        <w:t xml:space="preserve">                                                                  ├───────┤</w:t>
      </w:r>
    </w:p>
    <w:p w:rsidR="00990EC1" w:rsidRDefault="0067240E">
      <w:pPr>
        <w:pStyle w:val="ConsPlusNonformat0"/>
        <w:jc w:val="both"/>
      </w:pPr>
      <w:r>
        <w:t xml:space="preserve">                                     Остаток средств на конец дня │       │</w:t>
      </w:r>
    </w:p>
    <w:p w:rsidR="00990EC1" w:rsidRDefault="0067240E">
      <w:pPr>
        <w:pStyle w:val="ConsPlusNonformat0"/>
        <w:jc w:val="both"/>
      </w:pPr>
      <w:r>
        <w:t xml:space="preserve">                                                                  └───────┘</w:t>
      </w:r>
    </w:p>
    <w:p w:rsidR="00990EC1" w:rsidRDefault="00990EC1">
      <w:pPr>
        <w:pStyle w:val="ConsPlusNormal0"/>
        <w:jc w:val="center"/>
      </w:pPr>
    </w:p>
    <w:p w:rsidR="00990EC1" w:rsidRDefault="00990EC1">
      <w:pPr>
        <w:pStyle w:val="ConsPlusNormal0"/>
        <w:sectPr w:rsidR="00990EC1" w:rsidSect="00A21773">
          <w:headerReference w:type="default" r:id="rId184"/>
          <w:footerReference w:type="default" r:id="rId185"/>
          <w:headerReference w:type="first" r:id="rId186"/>
          <w:footerReference w:type="first" r:id="rId18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757"/>
        <w:gridCol w:w="957"/>
        <w:gridCol w:w="819"/>
        <w:gridCol w:w="1871"/>
        <w:gridCol w:w="960"/>
        <w:gridCol w:w="129"/>
        <w:gridCol w:w="1041"/>
        <w:gridCol w:w="1644"/>
        <w:gridCol w:w="1134"/>
      </w:tblGrid>
      <w:tr w:rsidR="00990EC1">
        <w:tc>
          <w:tcPr>
            <w:tcW w:w="585" w:type="dxa"/>
            <w:vMerge w:val="restart"/>
          </w:tcPr>
          <w:p w:rsidR="00990EC1" w:rsidRDefault="0067240E">
            <w:pPr>
              <w:pStyle w:val="ConsPlusNormal0"/>
              <w:jc w:val="center"/>
            </w:pPr>
            <w:r>
              <w:lastRenderedPageBreak/>
              <w:t>N п/п</w:t>
            </w:r>
          </w:p>
        </w:tc>
        <w:tc>
          <w:tcPr>
            <w:tcW w:w="3533" w:type="dxa"/>
            <w:gridSpan w:val="3"/>
          </w:tcPr>
          <w:p w:rsidR="00990EC1" w:rsidRDefault="0067240E">
            <w:pPr>
              <w:pStyle w:val="ConsPlusNormal0"/>
              <w:jc w:val="center"/>
            </w:pPr>
            <w:r>
              <w:t>Документ, подтверждающий проведение операции</w:t>
            </w:r>
          </w:p>
        </w:tc>
        <w:tc>
          <w:tcPr>
            <w:tcW w:w="4001" w:type="dxa"/>
            <w:gridSpan w:val="4"/>
          </w:tcPr>
          <w:p w:rsidR="00990EC1" w:rsidRDefault="0067240E">
            <w:pPr>
              <w:pStyle w:val="ConsPlusNormal0"/>
              <w:jc w:val="center"/>
            </w:pPr>
            <w:r>
              <w:t>Документ-основание для проведения операций со средствами во временном распоряжении</w:t>
            </w:r>
          </w:p>
        </w:tc>
        <w:tc>
          <w:tcPr>
            <w:tcW w:w="1644" w:type="dxa"/>
            <w:vMerge w:val="restart"/>
          </w:tcPr>
          <w:p w:rsidR="00990EC1" w:rsidRDefault="0067240E">
            <w:pPr>
              <w:pStyle w:val="ConsPlusNormal0"/>
              <w:jc w:val="center"/>
            </w:pPr>
            <w:r>
              <w:t>Поступления</w:t>
            </w:r>
          </w:p>
        </w:tc>
        <w:tc>
          <w:tcPr>
            <w:tcW w:w="1134" w:type="dxa"/>
            <w:vMerge w:val="restart"/>
          </w:tcPr>
          <w:p w:rsidR="00990EC1" w:rsidRDefault="0067240E">
            <w:pPr>
              <w:pStyle w:val="ConsPlusNormal0"/>
              <w:jc w:val="center"/>
            </w:pPr>
            <w:r>
              <w:t>Выплаты</w:t>
            </w:r>
          </w:p>
        </w:tc>
      </w:tr>
      <w:tr w:rsidR="00990EC1">
        <w:tc>
          <w:tcPr>
            <w:tcW w:w="585" w:type="dxa"/>
            <w:vMerge/>
          </w:tcPr>
          <w:p w:rsidR="00990EC1" w:rsidRDefault="00990EC1">
            <w:pPr>
              <w:pStyle w:val="ConsPlusNormal0"/>
            </w:pPr>
          </w:p>
        </w:tc>
        <w:tc>
          <w:tcPr>
            <w:tcW w:w="1757" w:type="dxa"/>
          </w:tcPr>
          <w:p w:rsidR="00990EC1" w:rsidRDefault="0067240E">
            <w:pPr>
              <w:pStyle w:val="ConsPlusNormal0"/>
              <w:jc w:val="center"/>
            </w:pPr>
            <w:r>
              <w:t>наименование</w:t>
            </w:r>
          </w:p>
        </w:tc>
        <w:tc>
          <w:tcPr>
            <w:tcW w:w="957" w:type="dxa"/>
          </w:tcPr>
          <w:p w:rsidR="00990EC1" w:rsidRDefault="0067240E">
            <w:pPr>
              <w:pStyle w:val="ConsPlusNormal0"/>
              <w:jc w:val="center"/>
            </w:pPr>
            <w:r>
              <w:t>номер</w:t>
            </w:r>
          </w:p>
        </w:tc>
        <w:tc>
          <w:tcPr>
            <w:tcW w:w="819" w:type="dxa"/>
          </w:tcPr>
          <w:p w:rsidR="00990EC1" w:rsidRDefault="0067240E">
            <w:pPr>
              <w:pStyle w:val="ConsPlusNormal0"/>
              <w:jc w:val="center"/>
            </w:pPr>
            <w:r>
              <w:t>дата</w:t>
            </w:r>
          </w:p>
        </w:tc>
        <w:tc>
          <w:tcPr>
            <w:tcW w:w="1871" w:type="dxa"/>
          </w:tcPr>
          <w:p w:rsidR="00990EC1" w:rsidRDefault="0067240E">
            <w:pPr>
              <w:pStyle w:val="ConsPlusNormal0"/>
              <w:jc w:val="center"/>
            </w:pPr>
            <w:r>
              <w:t>наименование</w:t>
            </w:r>
          </w:p>
        </w:tc>
        <w:tc>
          <w:tcPr>
            <w:tcW w:w="960" w:type="dxa"/>
          </w:tcPr>
          <w:p w:rsidR="00990EC1" w:rsidRDefault="0067240E">
            <w:pPr>
              <w:pStyle w:val="ConsPlusNormal0"/>
              <w:jc w:val="center"/>
            </w:pPr>
            <w:r>
              <w:t>номер</w:t>
            </w:r>
          </w:p>
        </w:tc>
        <w:tc>
          <w:tcPr>
            <w:tcW w:w="1170" w:type="dxa"/>
            <w:gridSpan w:val="2"/>
          </w:tcPr>
          <w:p w:rsidR="00990EC1" w:rsidRDefault="0067240E">
            <w:pPr>
              <w:pStyle w:val="ConsPlusNormal0"/>
              <w:jc w:val="center"/>
            </w:pPr>
            <w:r>
              <w:t>дата</w:t>
            </w:r>
          </w:p>
        </w:tc>
        <w:tc>
          <w:tcPr>
            <w:tcW w:w="1644" w:type="dxa"/>
            <w:vMerge/>
          </w:tcPr>
          <w:p w:rsidR="00990EC1" w:rsidRDefault="00990EC1">
            <w:pPr>
              <w:pStyle w:val="ConsPlusNormal0"/>
            </w:pPr>
          </w:p>
        </w:tc>
        <w:tc>
          <w:tcPr>
            <w:tcW w:w="1134" w:type="dxa"/>
            <w:vMerge/>
          </w:tcPr>
          <w:p w:rsidR="00990EC1" w:rsidRDefault="00990EC1">
            <w:pPr>
              <w:pStyle w:val="ConsPlusNormal0"/>
            </w:pPr>
          </w:p>
        </w:tc>
      </w:tr>
      <w:tr w:rsidR="00990EC1">
        <w:tc>
          <w:tcPr>
            <w:tcW w:w="585" w:type="dxa"/>
          </w:tcPr>
          <w:p w:rsidR="00990EC1" w:rsidRDefault="0067240E">
            <w:pPr>
              <w:pStyle w:val="ConsPlusNormal0"/>
              <w:jc w:val="center"/>
            </w:pPr>
            <w:r>
              <w:t>1</w:t>
            </w:r>
          </w:p>
        </w:tc>
        <w:tc>
          <w:tcPr>
            <w:tcW w:w="1757" w:type="dxa"/>
          </w:tcPr>
          <w:p w:rsidR="00990EC1" w:rsidRDefault="0067240E">
            <w:pPr>
              <w:pStyle w:val="ConsPlusNormal0"/>
              <w:jc w:val="center"/>
            </w:pPr>
            <w:r>
              <w:t>2</w:t>
            </w:r>
          </w:p>
        </w:tc>
        <w:tc>
          <w:tcPr>
            <w:tcW w:w="957" w:type="dxa"/>
          </w:tcPr>
          <w:p w:rsidR="00990EC1" w:rsidRDefault="0067240E">
            <w:pPr>
              <w:pStyle w:val="ConsPlusNormal0"/>
              <w:jc w:val="center"/>
            </w:pPr>
            <w:r>
              <w:t>3</w:t>
            </w:r>
          </w:p>
        </w:tc>
        <w:tc>
          <w:tcPr>
            <w:tcW w:w="819" w:type="dxa"/>
          </w:tcPr>
          <w:p w:rsidR="00990EC1" w:rsidRDefault="0067240E">
            <w:pPr>
              <w:pStyle w:val="ConsPlusNormal0"/>
              <w:jc w:val="center"/>
            </w:pPr>
            <w:r>
              <w:t>4</w:t>
            </w:r>
          </w:p>
        </w:tc>
        <w:tc>
          <w:tcPr>
            <w:tcW w:w="1871" w:type="dxa"/>
          </w:tcPr>
          <w:p w:rsidR="00990EC1" w:rsidRDefault="0067240E">
            <w:pPr>
              <w:pStyle w:val="ConsPlusNormal0"/>
              <w:jc w:val="center"/>
            </w:pPr>
            <w:r>
              <w:t>5</w:t>
            </w:r>
          </w:p>
        </w:tc>
        <w:tc>
          <w:tcPr>
            <w:tcW w:w="960" w:type="dxa"/>
          </w:tcPr>
          <w:p w:rsidR="00990EC1" w:rsidRDefault="0067240E">
            <w:pPr>
              <w:pStyle w:val="ConsPlusNormal0"/>
              <w:jc w:val="center"/>
            </w:pPr>
            <w:r>
              <w:t>6</w:t>
            </w:r>
          </w:p>
        </w:tc>
        <w:tc>
          <w:tcPr>
            <w:tcW w:w="1170" w:type="dxa"/>
            <w:gridSpan w:val="2"/>
          </w:tcPr>
          <w:p w:rsidR="00990EC1" w:rsidRDefault="0067240E">
            <w:pPr>
              <w:pStyle w:val="ConsPlusNormal0"/>
              <w:jc w:val="center"/>
            </w:pPr>
            <w:r>
              <w:t>7</w:t>
            </w:r>
          </w:p>
        </w:tc>
        <w:tc>
          <w:tcPr>
            <w:tcW w:w="1644" w:type="dxa"/>
          </w:tcPr>
          <w:p w:rsidR="00990EC1" w:rsidRDefault="0067240E">
            <w:pPr>
              <w:pStyle w:val="ConsPlusNormal0"/>
              <w:jc w:val="center"/>
            </w:pPr>
            <w:r>
              <w:t>8</w:t>
            </w:r>
          </w:p>
        </w:tc>
        <w:tc>
          <w:tcPr>
            <w:tcW w:w="1134" w:type="dxa"/>
          </w:tcPr>
          <w:p w:rsidR="00990EC1" w:rsidRDefault="0067240E">
            <w:pPr>
              <w:pStyle w:val="ConsPlusNormal0"/>
              <w:jc w:val="center"/>
            </w:pPr>
            <w:r>
              <w:t>9</w:t>
            </w:r>
          </w:p>
        </w:tc>
      </w:tr>
      <w:tr w:rsidR="00990EC1">
        <w:tc>
          <w:tcPr>
            <w:tcW w:w="585" w:type="dxa"/>
          </w:tcPr>
          <w:p w:rsidR="00990EC1" w:rsidRDefault="00990EC1">
            <w:pPr>
              <w:pStyle w:val="ConsPlusNormal0"/>
            </w:pPr>
          </w:p>
        </w:tc>
        <w:tc>
          <w:tcPr>
            <w:tcW w:w="1757" w:type="dxa"/>
          </w:tcPr>
          <w:p w:rsidR="00990EC1" w:rsidRDefault="00990EC1">
            <w:pPr>
              <w:pStyle w:val="ConsPlusNormal0"/>
            </w:pPr>
          </w:p>
        </w:tc>
        <w:tc>
          <w:tcPr>
            <w:tcW w:w="957" w:type="dxa"/>
          </w:tcPr>
          <w:p w:rsidR="00990EC1" w:rsidRDefault="00990EC1">
            <w:pPr>
              <w:pStyle w:val="ConsPlusNormal0"/>
            </w:pPr>
          </w:p>
        </w:tc>
        <w:tc>
          <w:tcPr>
            <w:tcW w:w="819" w:type="dxa"/>
          </w:tcPr>
          <w:p w:rsidR="00990EC1" w:rsidRDefault="00990EC1">
            <w:pPr>
              <w:pStyle w:val="ConsPlusNormal0"/>
            </w:pPr>
          </w:p>
        </w:tc>
        <w:tc>
          <w:tcPr>
            <w:tcW w:w="1871" w:type="dxa"/>
          </w:tcPr>
          <w:p w:rsidR="00990EC1" w:rsidRDefault="00990EC1">
            <w:pPr>
              <w:pStyle w:val="ConsPlusNormal0"/>
            </w:pPr>
          </w:p>
        </w:tc>
        <w:tc>
          <w:tcPr>
            <w:tcW w:w="960" w:type="dxa"/>
          </w:tcPr>
          <w:p w:rsidR="00990EC1" w:rsidRDefault="00990EC1">
            <w:pPr>
              <w:pStyle w:val="ConsPlusNormal0"/>
            </w:pPr>
          </w:p>
        </w:tc>
        <w:tc>
          <w:tcPr>
            <w:tcW w:w="1170" w:type="dxa"/>
            <w:gridSpan w:val="2"/>
          </w:tcPr>
          <w:p w:rsidR="00990EC1" w:rsidRDefault="00990EC1">
            <w:pPr>
              <w:pStyle w:val="ConsPlusNormal0"/>
            </w:pPr>
          </w:p>
        </w:tc>
        <w:tc>
          <w:tcPr>
            <w:tcW w:w="1644" w:type="dxa"/>
          </w:tcPr>
          <w:p w:rsidR="00990EC1" w:rsidRDefault="00990EC1">
            <w:pPr>
              <w:pStyle w:val="ConsPlusNormal0"/>
            </w:pPr>
          </w:p>
        </w:tc>
        <w:tc>
          <w:tcPr>
            <w:tcW w:w="1134" w:type="dxa"/>
          </w:tcPr>
          <w:p w:rsidR="00990EC1" w:rsidRDefault="00990EC1">
            <w:pPr>
              <w:pStyle w:val="ConsPlusNormal0"/>
            </w:pPr>
          </w:p>
        </w:tc>
      </w:tr>
      <w:tr w:rsidR="00990EC1">
        <w:tc>
          <w:tcPr>
            <w:tcW w:w="585" w:type="dxa"/>
          </w:tcPr>
          <w:p w:rsidR="00990EC1" w:rsidRDefault="00990EC1">
            <w:pPr>
              <w:pStyle w:val="ConsPlusNormal0"/>
            </w:pPr>
          </w:p>
        </w:tc>
        <w:tc>
          <w:tcPr>
            <w:tcW w:w="1757" w:type="dxa"/>
          </w:tcPr>
          <w:p w:rsidR="00990EC1" w:rsidRDefault="00990EC1">
            <w:pPr>
              <w:pStyle w:val="ConsPlusNormal0"/>
            </w:pPr>
          </w:p>
        </w:tc>
        <w:tc>
          <w:tcPr>
            <w:tcW w:w="957" w:type="dxa"/>
          </w:tcPr>
          <w:p w:rsidR="00990EC1" w:rsidRDefault="00990EC1">
            <w:pPr>
              <w:pStyle w:val="ConsPlusNormal0"/>
            </w:pPr>
          </w:p>
        </w:tc>
        <w:tc>
          <w:tcPr>
            <w:tcW w:w="819" w:type="dxa"/>
          </w:tcPr>
          <w:p w:rsidR="00990EC1" w:rsidRDefault="00990EC1">
            <w:pPr>
              <w:pStyle w:val="ConsPlusNormal0"/>
            </w:pPr>
          </w:p>
        </w:tc>
        <w:tc>
          <w:tcPr>
            <w:tcW w:w="1871" w:type="dxa"/>
          </w:tcPr>
          <w:p w:rsidR="00990EC1" w:rsidRDefault="00990EC1">
            <w:pPr>
              <w:pStyle w:val="ConsPlusNormal0"/>
            </w:pPr>
          </w:p>
        </w:tc>
        <w:tc>
          <w:tcPr>
            <w:tcW w:w="960" w:type="dxa"/>
          </w:tcPr>
          <w:p w:rsidR="00990EC1" w:rsidRDefault="00990EC1">
            <w:pPr>
              <w:pStyle w:val="ConsPlusNormal0"/>
            </w:pPr>
          </w:p>
        </w:tc>
        <w:tc>
          <w:tcPr>
            <w:tcW w:w="1170" w:type="dxa"/>
            <w:gridSpan w:val="2"/>
          </w:tcPr>
          <w:p w:rsidR="00990EC1" w:rsidRDefault="00990EC1">
            <w:pPr>
              <w:pStyle w:val="ConsPlusNormal0"/>
            </w:pPr>
          </w:p>
        </w:tc>
        <w:tc>
          <w:tcPr>
            <w:tcW w:w="1644" w:type="dxa"/>
          </w:tcPr>
          <w:p w:rsidR="00990EC1" w:rsidRDefault="00990EC1">
            <w:pPr>
              <w:pStyle w:val="ConsPlusNormal0"/>
            </w:pPr>
          </w:p>
        </w:tc>
        <w:tc>
          <w:tcPr>
            <w:tcW w:w="1134" w:type="dxa"/>
          </w:tcPr>
          <w:p w:rsidR="00990EC1" w:rsidRDefault="00990EC1">
            <w:pPr>
              <w:pStyle w:val="ConsPlusNormal0"/>
            </w:pPr>
          </w:p>
        </w:tc>
      </w:tr>
      <w:tr w:rsidR="00990EC1">
        <w:tc>
          <w:tcPr>
            <w:tcW w:w="585" w:type="dxa"/>
          </w:tcPr>
          <w:p w:rsidR="00990EC1" w:rsidRDefault="00990EC1">
            <w:pPr>
              <w:pStyle w:val="ConsPlusNormal0"/>
            </w:pPr>
          </w:p>
        </w:tc>
        <w:tc>
          <w:tcPr>
            <w:tcW w:w="1757" w:type="dxa"/>
          </w:tcPr>
          <w:p w:rsidR="00990EC1" w:rsidRDefault="00990EC1">
            <w:pPr>
              <w:pStyle w:val="ConsPlusNormal0"/>
            </w:pPr>
          </w:p>
        </w:tc>
        <w:tc>
          <w:tcPr>
            <w:tcW w:w="957" w:type="dxa"/>
          </w:tcPr>
          <w:p w:rsidR="00990EC1" w:rsidRDefault="00990EC1">
            <w:pPr>
              <w:pStyle w:val="ConsPlusNormal0"/>
            </w:pPr>
          </w:p>
        </w:tc>
        <w:tc>
          <w:tcPr>
            <w:tcW w:w="819" w:type="dxa"/>
          </w:tcPr>
          <w:p w:rsidR="00990EC1" w:rsidRDefault="00990EC1">
            <w:pPr>
              <w:pStyle w:val="ConsPlusNormal0"/>
            </w:pPr>
          </w:p>
        </w:tc>
        <w:tc>
          <w:tcPr>
            <w:tcW w:w="1871" w:type="dxa"/>
          </w:tcPr>
          <w:p w:rsidR="00990EC1" w:rsidRDefault="00990EC1">
            <w:pPr>
              <w:pStyle w:val="ConsPlusNormal0"/>
            </w:pPr>
          </w:p>
        </w:tc>
        <w:tc>
          <w:tcPr>
            <w:tcW w:w="960" w:type="dxa"/>
          </w:tcPr>
          <w:p w:rsidR="00990EC1" w:rsidRDefault="00990EC1">
            <w:pPr>
              <w:pStyle w:val="ConsPlusNormal0"/>
            </w:pPr>
          </w:p>
        </w:tc>
        <w:tc>
          <w:tcPr>
            <w:tcW w:w="1170" w:type="dxa"/>
            <w:gridSpan w:val="2"/>
          </w:tcPr>
          <w:p w:rsidR="00990EC1" w:rsidRDefault="00990EC1">
            <w:pPr>
              <w:pStyle w:val="ConsPlusNormal0"/>
            </w:pPr>
          </w:p>
        </w:tc>
        <w:tc>
          <w:tcPr>
            <w:tcW w:w="1644" w:type="dxa"/>
          </w:tcPr>
          <w:p w:rsidR="00990EC1" w:rsidRDefault="00990EC1">
            <w:pPr>
              <w:pStyle w:val="ConsPlusNormal0"/>
            </w:pPr>
          </w:p>
        </w:tc>
        <w:tc>
          <w:tcPr>
            <w:tcW w:w="1134" w:type="dxa"/>
          </w:tcPr>
          <w:p w:rsidR="00990EC1" w:rsidRDefault="00990EC1">
            <w:pPr>
              <w:pStyle w:val="ConsPlusNormal0"/>
            </w:pPr>
          </w:p>
        </w:tc>
      </w:tr>
      <w:tr w:rsidR="00990EC1">
        <w:tblPrEx>
          <w:tblBorders>
            <w:left w:val="nil"/>
          </w:tblBorders>
        </w:tblPrEx>
        <w:tc>
          <w:tcPr>
            <w:tcW w:w="7078" w:type="dxa"/>
            <w:gridSpan w:val="7"/>
            <w:tcBorders>
              <w:left w:val="nil"/>
              <w:bottom w:val="nil"/>
            </w:tcBorders>
          </w:tcPr>
          <w:p w:rsidR="00990EC1" w:rsidRDefault="00990EC1">
            <w:pPr>
              <w:pStyle w:val="ConsPlusNormal0"/>
            </w:pPr>
          </w:p>
        </w:tc>
        <w:tc>
          <w:tcPr>
            <w:tcW w:w="1041" w:type="dxa"/>
          </w:tcPr>
          <w:p w:rsidR="00990EC1" w:rsidRDefault="0067240E">
            <w:pPr>
              <w:pStyle w:val="ConsPlusNormal0"/>
              <w:jc w:val="both"/>
            </w:pPr>
            <w:r>
              <w:t>Итого</w:t>
            </w:r>
          </w:p>
        </w:tc>
        <w:tc>
          <w:tcPr>
            <w:tcW w:w="1644" w:type="dxa"/>
          </w:tcPr>
          <w:p w:rsidR="00990EC1" w:rsidRDefault="00990EC1">
            <w:pPr>
              <w:pStyle w:val="ConsPlusNormal0"/>
            </w:pPr>
          </w:p>
        </w:tc>
        <w:tc>
          <w:tcPr>
            <w:tcW w:w="113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 ___________ 20__ г.</w:t>
      </w:r>
    </w:p>
    <w:p w:rsidR="00990EC1" w:rsidRDefault="00990EC1">
      <w:pPr>
        <w:pStyle w:val="ConsPlusNormal0"/>
        <w:sectPr w:rsidR="00990EC1" w:rsidSect="00A21773">
          <w:headerReference w:type="default" r:id="rId188"/>
          <w:footerReference w:type="default" r:id="rId189"/>
          <w:headerReference w:type="first" r:id="rId190"/>
          <w:footerReference w:type="first" r:id="rId191"/>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12</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59" w:name="P2572"/>
      <w:bookmarkEnd w:id="59"/>
      <w:r>
        <w:t xml:space="preserve">                              ВЫПИСКА</w:t>
      </w:r>
    </w:p>
    <w:p w:rsidR="00990EC1" w:rsidRDefault="0067240E">
      <w:pPr>
        <w:pStyle w:val="ConsPlusNonformat0"/>
        <w:jc w:val="both"/>
      </w:pPr>
      <w:r>
        <w:t xml:space="preserve">        из лицевого счета главного администратора источников</w:t>
      </w:r>
    </w:p>
    <w:p w:rsidR="00990EC1" w:rsidRDefault="0067240E">
      <w:pPr>
        <w:pStyle w:val="ConsPlusNonformat0"/>
        <w:jc w:val="both"/>
      </w:pPr>
      <w:r>
        <w:t xml:space="preserve">                  финансирования дефицита бюджета</w:t>
      </w:r>
    </w:p>
    <w:p w:rsidR="00990EC1" w:rsidRDefault="00990EC1">
      <w:pPr>
        <w:pStyle w:val="ConsPlusNonformat0"/>
        <w:jc w:val="both"/>
      </w:pPr>
    </w:p>
    <w:p w:rsidR="00990EC1" w:rsidRDefault="0067240E">
      <w:pPr>
        <w:pStyle w:val="ConsPlusNonformat0"/>
        <w:jc w:val="both"/>
      </w:pPr>
      <w:r>
        <w:t xml:space="preserve">                                               ┌───────────┐      ┌───────┐</w:t>
      </w:r>
    </w:p>
    <w:p w:rsidR="00990EC1" w:rsidRDefault="0067240E">
      <w:pPr>
        <w:pStyle w:val="ConsPlusNonformat0"/>
        <w:jc w:val="both"/>
      </w:pPr>
      <w:r>
        <w:t xml:space="preserve">                                             N │           │      │ Коды  │</w:t>
      </w:r>
    </w:p>
    <w:p w:rsidR="00990EC1" w:rsidRDefault="0067240E">
      <w:pPr>
        <w:pStyle w:val="ConsPlusNonformat0"/>
        <w:jc w:val="both"/>
      </w:pPr>
      <w:r>
        <w:t xml:space="preserve">                                               └───────────┘      ├───────┤</w:t>
      </w:r>
    </w:p>
    <w:p w:rsidR="00990EC1" w:rsidRDefault="0067240E">
      <w:pPr>
        <w:pStyle w:val="ConsPlusNonformat0"/>
        <w:jc w:val="both"/>
      </w:pPr>
      <w:r>
        <w:t xml:space="preserve">                 за "__" __________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Дата предыдущей выписки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Финансовый орган       ___________________________                ├───────┤</w:t>
      </w:r>
    </w:p>
    <w:p w:rsidR="00990EC1" w:rsidRDefault="0067240E">
      <w:pPr>
        <w:pStyle w:val="ConsPlusNonformat0"/>
        <w:jc w:val="both"/>
      </w:pPr>
      <w:r>
        <w:t>Главный администратор источников                                  │       │</w:t>
      </w:r>
    </w:p>
    <w:p w:rsidR="00990EC1" w:rsidRDefault="0067240E">
      <w:pPr>
        <w:pStyle w:val="ConsPlusNonformat0"/>
        <w:jc w:val="both"/>
      </w:pPr>
      <w:r>
        <w:t>финансирования дефицита бюджета __________________    Глава по БК ├───────┤</w:t>
      </w:r>
    </w:p>
    <w:p w:rsidR="00990EC1" w:rsidRDefault="0067240E">
      <w:pPr>
        <w:pStyle w:val="ConsPlusNonformat0"/>
        <w:jc w:val="both"/>
      </w:pPr>
      <w:r>
        <w:t xml:space="preserve">                          ________________________                │       │</w:t>
      </w:r>
    </w:p>
    <w:p w:rsidR="00990EC1" w:rsidRDefault="0067240E">
      <w:pPr>
        <w:pStyle w:val="ConsPlusNonformat0"/>
        <w:jc w:val="both"/>
      </w:pPr>
      <w:r>
        <w:t>Наименование бюджета ________________________                     ├───────┤</w:t>
      </w:r>
    </w:p>
    <w:p w:rsidR="00990EC1" w:rsidRDefault="0067240E">
      <w:pPr>
        <w:pStyle w:val="ConsPlusNonformat0"/>
        <w:jc w:val="both"/>
      </w:pPr>
      <w:r>
        <w:t>Периодичность: ежедневная                                         │       │</w:t>
      </w:r>
    </w:p>
    <w:p w:rsidR="00990EC1" w:rsidRDefault="0067240E">
      <w:pPr>
        <w:pStyle w:val="ConsPlusNonformat0"/>
        <w:jc w:val="both"/>
      </w:pPr>
      <w:r>
        <w:t>Единица измерения: руб.                                           ├───────┤</w:t>
      </w:r>
    </w:p>
    <w:p w:rsidR="00990EC1" w:rsidRDefault="0067240E">
      <w:pPr>
        <w:pStyle w:val="ConsPlusNonformat0"/>
        <w:jc w:val="both"/>
      </w:pPr>
      <w:r>
        <w:t xml:space="preserve">                                                          по ОКЕИ │  </w:t>
      </w:r>
      <w:hyperlink r:id="rId19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Остатки бюджетных ассигнований на лицевом счете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3458"/>
        <w:gridCol w:w="1701"/>
        <w:gridCol w:w="1474"/>
      </w:tblGrid>
      <w:tr w:rsidR="00990EC1">
        <w:tc>
          <w:tcPr>
            <w:tcW w:w="3364" w:type="dxa"/>
            <w:vMerge w:val="restart"/>
          </w:tcPr>
          <w:p w:rsidR="00990EC1" w:rsidRDefault="0067240E">
            <w:pPr>
              <w:pStyle w:val="ConsPlusNormal0"/>
              <w:jc w:val="center"/>
            </w:pPr>
            <w:r>
              <w:t>Наименование показателя</w:t>
            </w:r>
          </w:p>
        </w:tc>
        <w:tc>
          <w:tcPr>
            <w:tcW w:w="3458" w:type="dxa"/>
            <w:vMerge w:val="restart"/>
          </w:tcPr>
          <w:p w:rsidR="00990EC1" w:rsidRDefault="0067240E">
            <w:pPr>
              <w:pStyle w:val="ConsPlusNormal0"/>
              <w:jc w:val="center"/>
            </w:pPr>
            <w:r>
              <w:t>Сумма на текущий финансовый год</w:t>
            </w:r>
          </w:p>
        </w:tc>
        <w:tc>
          <w:tcPr>
            <w:tcW w:w="3175" w:type="dxa"/>
            <w:gridSpan w:val="2"/>
          </w:tcPr>
          <w:p w:rsidR="00990EC1" w:rsidRDefault="0067240E">
            <w:pPr>
              <w:pStyle w:val="ConsPlusNormal0"/>
              <w:jc w:val="center"/>
            </w:pPr>
            <w:r>
              <w:t>Сумма на плановый период</w:t>
            </w:r>
          </w:p>
        </w:tc>
      </w:tr>
      <w:tr w:rsidR="00990EC1">
        <w:tc>
          <w:tcPr>
            <w:tcW w:w="3364" w:type="dxa"/>
            <w:vMerge/>
          </w:tcPr>
          <w:p w:rsidR="00990EC1" w:rsidRDefault="00990EC1">
            <w:pPr>
              <w:pStyle w:val="ConsPlusNormal0"/>
            </w:pPr>
          </w:p>
        </w:tc>
        <w:tc>
          <w:tcPr>
            <w:tcW w:w="3458" w:type="dxa"/>
            <w:vMerge/>
          </w:tcPr>
          <w:p w:rsidR="00990EC1" w:rsidRDefault="00990EC1">
            <w:pPr>
              <w:pStyle w:val="ConsPlusNormal0"/>
            </w:pPr>
          </w:p>
        </w:tc>
        <w:tc>
          <w:tcPr>
            <w:tcW w:w="1701" w:type="dxa"/>
          </w:tcPr>
          <w:p w:rsidR="00990EC1" w:rsidRDefault="0067240E">
            <w:pPr>
              <w:pStyle w:val="ConsPlusNormal0"/>
              <w:jc w:val="center"/>
            </w:pPr>
            <w:r>
              <w:t>первый год</w:t>
            </w:r>
          </w:p>
        </w:tc>
        <w:tc>
          <w:tcPr>
            <w:tcW w:w="1474" w:type="dxa"/>
          </w:tcPr>
          <w:p w:rsidR="00990EC1" w:rsidRDefault="0067240E">
            <w:pPr>
              <w:pStyle w:val="ConsPlusNormal0"/>
              <w:jc w:val="center"/>
            </w:pPr>
            <w:r>
              <w:t>второй год</w:t>
            </w:r>
          </w:p>
        </w:tc>
      </w:tr>
      <w:tr w:rsidR="00990EC1">
        <w:tc>
          <w:tcPr>
            <w:tcW w:w="3364" w:type="dxa"/>
          </w:tcPr>
          <w:p w:rsidR="00990EC1" w:rsidRDefault="0067240E">
            <w:pPr>
              <w:pStyle w:val="ConsPlusNormal0"/>
              <w:jc w:val="center"/>
            </w:pPr>
            <w:r>
              <w:t>1</w:t>
            </w:r>
          </w:p>
        </w:tc>
        <w:tc>
          <w:tcPr>
            <w:tcW w:w="3458" w:type="dxa"/>
          </w:tcPr>
          <w:p w:rsidR="00990EC1" w:rsidRDefault="0067240E">
            <w:pPr>
              <w:pStyle w:val="ConsPlusNormal0"/>
              <w:jc w:val="center"/>
            </w:pPr>
            <w:r>
              <w:t>2</w:t>
            </w:r>
          </w:p>
        </w:tc>
        <w:tc>
          <w:tcPr>
            <w:tcW w:w="1701" w:type="dxa"/>
          </w:tcPr>
          <w:p w:rsidR="00990EC1" w:rsidRDefault="0067240E">
            <w:pPr>
              <w:pStyle w:val="ConsPlusNormal0"/>
              <w:jc w:val="center"/>
            </w:pPr>
            <w:r>
              <w:t>3</w:t>
            </w:r>
          </w:p>
        </w:tc>
        <w:tc>
          <w:tcPr>
            <w:tcW w:w="1474" w:type="dxa"/>
          </w:tcPr>
          <w:p w:rsidR="00990EC1" w:rsidRDefault="0067240E">
            <w:pPr>
              <w:pStyle w:val="ConsPlusNormal0"/>
              <w:jc w:val="center"/>
            </w:pPr>
            <w:r>
              <w:t>4</w:t>
            </w:r>
          </w:p>
        </w:tc>
      </w:tr>
      <w:tr w:rsidR="00990EC1">
        <w:tc>
          <w:tcPr>
            <w:tcW w:w="3364" w:type="dxa"/>
          </w:tcPr>
          <w:p w:rsidR="00990EC1" w:rsidRDefault="0067240E">
            <w:pPr>
              <w:pStyle w:val="ConsPlusNormal0"/>
              <w:jc w:val="both"/>
            </w:pPr>
            <w:r>
              <w:t>остаток на начало дня</w:t>
            </w:r>
          </w:p>
        </w:tc>
        <w:tc>
          <w:tcPr>
            <w:tcW w:w="3458" w:type="dxa"/>
          </w:tcPr>
          <w:p w:rsidR="00990EC1" w:rsidRDefault="00990EC1">
            <w:pPr>
              <w:pStyle w:val="ConsPlusNormal0"/>
            </w:pPr>
          </w:p>
        </w:tc>
        <w:tc>
          <w:tcPr>
            <w:tcW w:w="1701" w:type="dxa"/>
          </w:tcPr>
          <w:p w:rsidR="00990EC1" w:rsidRDefault="00990EC1">
            <w:pPr>
              <w:pStyle w:val="ConsPlusNormal0"/>
            </w:pPr>
          </w:p>
        </w:tc>
        <w:tc>
          <w:tcPr>
            <w:tcW w:w="1474" w:type="dxa"/>
          </w:tcPr>
          <w:p w:rsidR="00990EC1" w:rsidRDefault="00990EC1">
            <w:pPr>
              <w:pStyle w:val="ConsPlusNormal0"/>
            </w:pPr>
          </w:p>
        </w:tc>
      </w:tr>
      <w:tr w:rsidR="00990EC1">
        <w:tc>
          <w:tcPr>
            <w:tcW w:w="3364" w:type="dxa"/>
          </w:tcPr>
          <w:p w:rsidR="00990EC1" w:rsidRDefault="0067240E">
            <w:pPr>
              <w:pStyle w:val="ConsPlusNormal0"/>
              <w:jc w:val="both"/>
            </w:pPr>
            <w:r>
              <w:t>остаток на конец дня</w:t>
            </w:r>
          </w:p>
        </w:tc>
        <w:tc>
          <w:tcPr>
            <w:tcW w:w="3458" w:type="dxa"/>
          </w:tcPr>
          <w:p w:rsidR="00990EC1" w:rsidRDefault="00990EC1">
            <w:pPr>
              <w:pStyle w:val="ConsPlusNormal0"/>
            </w:pPr>
          </w:p>
        </w:tc>
        <w:tc>
          <w:tcPr>
            <w:tcW w:w="1701" w:type="dxa"/>
          </w:tcPr>
          <w:p w:rsidR="00990EC1" w:rsidRDefault="00990EC1">
            <w:pPr>
              <w:pStyle w:val="ConsPlusNormal0"/>
            </w:pPr>
          </w:p>
        </w:tc>
        <w:tc>
          <w:tcPr>
            <w:tcW w:w="147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Доведенные бюджетные ассигнования</w:t>
      </w:r>
    </w:p>
    <w:p w:rsidR="00990EC1" w:rsidRDefault="00990EC1">
      <w:pPr>
        <w:pStyle w:val="ConsPlusNonformat0"/>
        <w:jc w:val="both"/>
      </w:pPr>
    </w:p>
    <w:p w:rsidR="00990EC1" w:rsidRDefault="0067240E">
      <w:pPr>
        <w:pStyle w:val="ConsPlusNonformat0"/>
        <w:jc w:val="both"/>
      </w:pPr>
      <w:r>
        <w:t xml:space="preserve">                        2.1. Бюджетные ассигнования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69"/>
        <w:gridCol w:w="663"/>
        <w:gridCol w:w="340"/>
        <w:gridCol w:w="819"/>
        <w:gridCol w:w="2494"/>
        <w:gridCol w:w="1531"/>
        <w:gridCol w:w="1587"/>
      </w:tblGrid>
      <w:tr w:rsidR="00990EC1">
        <w:tc>
          <w:tcPr>
            <w:tcW w:w="567" w:type="dxa"/>
            <w:vMerge w:val="restart"/>
          </w:tcPr>
          <w:p w:rsidR="00990EC1" w:rsidRDefault="0067240E">
            <w:pPr>
              <w:pStyle w:val="ConsPlusNormal0"/>
              <w:jc w:val="center"/>
            </w:pPr>
            <w:r>
              <w:t>N п/п</w:t>
            </w:r>
          </w:p>
        </w:tc>
        <w:tc>
          <w:tcPr>
            <w:tcW w:w="3791" w:type="dxa"/>
            <w:gridSpan w:val="4"/>
          </w:tcPr>
          <w:p w:rsidR="00990EC1" w:rsidRDefault="0067240E">
            <w:pPr>
              <w:pStyle w:val="ConsPlusNormal0"/>
              <w:jc w:val="center"/>
            </w:pPr>
            <w:r>
              <w:t>Документ</w:t>
            </w:r>
          </w:p>
        </w:tc>
        <w:tc>
          <w:tcPr>
            <w:tcW w:w="2494" w:type="dxa"/>
            <w:vMerge w:val="restart"/>
          </w:tcPr>
          <w:p w:rsidR="00990EC1" w:rsidRDefault="0067240E">
            <w:pPr>
              <w:pStyle w:val="ConsPlusNormal0"/>
              <w:jc w:val="center"/>
            </w:pPr>
            <w:r>
              <w:t>Сумма на текущий финансовый год</w:t>
            </w:r>
          </w:p>
        </w:tc>
        <w:tc>
          <w:tcPr>
            <w:tcW w:w="3118" w:type="dxa"/>
            <w:gridSpan w:val="2"/>
          </w:tcPr>
          <w:p w:rsidR="00990EC1" w:rsidRDefault="0067240E">
            <w:pPr>
              <w:pStyle w:val="ConsPlusNormal0"/>
              <w:jc w:val="center"/>
            </w:pPr>
            <w:r>
              <w:t>Сумма на плановый период</w:t>
            </w:r>
          </w:p>
        </w:tc>
      </w:tr>
      <w:tr w:rsidR="00990EC1">
        <w:tc>
          <w:tcPr>
            <w:tcW w:w="567" w:type="dxa"/>
            <w:vMerge/>
          </w:tcPr>
          <w:p w:rsidR="00990EC1" w:rsidRDefault="00990EC1">
            <w:pPr>
              <w:pStyle w:val="ConsPlusNormal0"/>
            </w:pPr>
          </w:p>
        </w:tc>
        <w:tc>
          <w:tcPr>
            <w:tcW w:w="1969" w:type="dxa"/>
          </w:tcPr>
          <w:p w:rsidR="00990EC1" w:rsidRDefault="0067240E">
            <w:pPr>
              <w:pStyle w:val="ConsPlusNormal0"/>
              <w:jc w:val="center"/>
            </w:pPr>
            <w:r>
              <w:t>наименование</w:t>
            </w:r>
          </w:p>
        </w:tc>
        <w:tc>
          <w:tcPr>
            <w:tcW w:w="1003" w:type="dxa"/>
            <w:gridSpan w:val="2"/>
          </w:tcPr>
          <w:p w:rsidR="00990EC1" w:rsidRDefault="0067240E">
            <w:pPr>
              <w:pStyle w:val="ConsPlusNormal0"/>
              <w:jc w:val="center"/>
            </w:pPr>
            <w:r>
              <w:t>номер</w:t>
            </w:r>
          </w:p>
        </w:tc>
        <w:tc>
          <w:tcPr>
            <w:tcW w:w="819" w:type="dxa"/>
          </w:tcPr>
          <w:p w:rsidR="00990EC1" w:rsidRDefault="0067240E">
            <w:pPr>
              <w:pStyle w:val="ConsPlusNormal0"/>
              <w:jc w:val="center"/>
            </w:pPr>
            <w:r>
              <w:t>дата</w:t>
            </w:r>
          </w:p>
        </w:tc>
        <w:tc>
          <w:tcPr>
            <w:tcW w:w="2494" w:type="dxa"/>
            <w:vMerge/>
          </w:tcPr>
          <w:p w:rsidR="00990EC1" w:rsidRDefault="00990EC1">
            <w:pPr>
              <w:pStyle w:val="ConsPlusNormal0"/>
            </w:pPr>
          </w:p>
        </w:tc>
        <w:tc>
          <w:tcPr>
            <w:tcW w:w="1531" w:type="dxa"/>
          </w:tcPr>
          <w:p w:rsidR="00990EC1" w:rsidRDefault="0067240E">
            <w:pPr>
              <w:pStyle w:val="ConsPlusNormal0"/>
              <w:jc w:val="center"/>
            </w:pPr>
            <w:r>
              <w:t>первый год</w:t>
            </w:r>
          </w:p>
        </w:tc>
        <w:tc>
          <w:tcPr>
            <w:tcW w:w="1587" w:type="dxa"/>
          </w:tcPr>
          <w:p w:rsidR="00990EC1" w:rsidRDefault="0067240E">
            <w:pPr>
              <w:pStyle w:val="ConsPlusNormal0"/>
              <w:jc w:val="center"/>
            </w:pPr>
            <w:r>
              <w:t>второй год</w:t>
            </w:r>
          </w:p>
        </w:tc>
      </w:tr>
      <w:tr w:rsidR="00990EC1">
        <w:tc>
          <w:tcPr>
            <w:tcW w:w="567" w:type="dxa"/>
          </w:tcPr>
          <w:p w:rsidR="00990EC1" w:rsidRDefault="0067240E">
            <w:pPr>
              <w:pStyle w:val="ConsPlusNormal0"/>
              <w:jc w:val="center"/>
            </w:pPr>
            <w:r>
              <w:t>1</w:t>
            </w:r>
          </w:p>
        </w:tc>
        <w:tc>
          <w:tcPr>
            <w:tcW w:w="1969" w:type="dxa"/>
          </w:tcPr>
          <w:p w:rsidR="00990EC1" w:rsidRDefault="0067240E">
            <w:pPr>
              <w:pStyle w:val="ConsPlusNormal0"/>
              <w:jc w:val="center"/>
            </w:pPr>
            <w:r>
              <w:t>2</w:t>
            </w:r>
          </w:p>
        </w:tc>
        <w:tc>
          <w:tcPr>
            <w:tcW w:w="1003" w:type="dxa"/>
            <w:gridSpan w:val="2"/>
          </w:tcPr>
          <w:p w:rsidR="00990EC1" w:rsidRDefault="0067240E">
            <w:pPr>
              <w:pStyle w:val="ConsPlusNormal0"/>
              <w:jc w:val="center"/>
            </w:pPr>
            <w:r>
              <w:t>3</w:t>
            </w:r>
          </w:p>
        </w:tc>
        <w:tc>
          <w:tcPr>
            <w:tcW w:w="819" w:type="dxa"/>
          </w:tcPr>
          <w:p w:rsidR="00990EC1" w:rsidRDefault="0067240E">
            <w:pPr>
              <w:pStyle w:val="ConsPlusNormal0"/>
              <w:jc w:val="center"/>
            </w:pPr>
            <w:r>
              <w:t>4</w:t>
            </w:r>
          </w:p>
        </w:tc>
        <w:tc>
          <w:tcPr>
            <w:tcW w:w="2494" w:type="dxa"/>
          </w:tcPr>
          <w:p w:rsidR="00990EC1" w:rsidRDefault="0067240E">
            <w:pPr>
              <w:pStyle w:val="ConsPlusNormal0"/>
              <w:jc w:val="center"/>
            </w:pPr>
            <w:r>
              <w:t>5</w:t>
            </w:r>
          </w:p>
        </w:tc>
        <w:tc>
          <w:tcPr>
            <w:tcW w:w="1531" w:type="dxa"/>
          </w:tcPr>
          <w:p w:rsidR="00990EC1" w:rsidRDefault="0067240E">
            <w:pPr>
              <w:pStyle w:val="ConsPlusNormal0"/>
              <w:jc w:val="center"/>
            </w:pPr>
            <w:r>
              <w:t>6</w:t>
            </w:r>
          </w:p>
        </w:tc>
        <w:tc>
          <w:tcPr>
            <w:tcW w:w="1587" w:type="dxa"/>
          </w:tcPr>
          <w:p w:rsidR="00990EC1" w:rsidRDefault="0067240E">
            <w:pPr>
              <w:pStyle w:val="ConsPlusNormal0"/>
              <w:jc w:val="center"/>
            </w:pPr>
            <w:r>
              <w:t>7</w:t>
            </w:r>
          </w:p>
        </w:tc>
      </w:tr>
      <w:tr w:rsidR="00990EC1">
        <w:tc>
          <w:tcPr>
            <w:tcW w:w="567" w:type="dxa"/>
          </w:tcPr>
          <w:p w:rsidR="00990EC1" w:rsidRDefault="00990EC1">
            <w:pPr>
              <w:pStyle w:val="ConsPlusNormal0"/>
            </w:pPr>
          </w:p>
        </w:tc>
        <w:tc>
          <w:tcPr>
            <w:tcW w:w="1969" w:type="dxa"/>
          </w:tcPr>
          <w:p w:rsidR="00990EC1" w:rsidRDefault="00990EC1">
            <w:pPr>
              <w:pStyle w:val="ConsPlusNormal0"/>
            </w:pPr>
          </w:p>
        </w:tc>
        <w:tc>
          <w:tcPr>
            <w:tcW w:w="1003" w:type="dxa"/>
            <w:gridSpan w:val="2"/>
          </w:tcPr>
          <w:p w:rsidR="00990EC1" w:rsidRDefault="00990EC1">
            <w:pPr>
              <w:pStyle w:val="ConsPlusNormal0"/>
            </w:pPr>
          </w:p>
        </w:tc>
        <w:tc>
          <w:tcPr>
            <w:tcW w:w="819" w:type="dxa"/>
          </w:tcPr>
          <w:p w:rsidR="00990EC1" w:rsidRDefault="00990EC1">
            <w:pPr>
              <w:pStyle w:val="ConsPlusNormal0"/>
            </w:pP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r w:rsidR="00990EC1">
        <w:tc>
          <w:tcPr>
            <w:tcW w:w="567" w:type="dxa"/>
          </w:tcPr>
          <w:p w:rsidR="00990EC1" w:rsidRDefault="00990EC1">
            <w:pPr>
              <w:pStyle w:val="ConsPlusNormal0"/>
            </w:pPr>
          </w:p>
        </w:tc>
        <w:tc>
          <w:tcPr>
            <w:tcW w:w="1969" w:type="dxa"/>
          </w:tcPr>
          <w:p w:rsidR="00990EC1" w:rsidRDefault="00990EC1">
            <w:pPr>
              <w:pStyle w:val="ConsPlusNormal0"/>
            </w:pPr>
          </w:p>
        </w:tc>
        <w:tc>
          <w:tcPr>
            <w:tcW w:w="1003" w:type="dxa"/>
            <w:gridSpan w:val="2"/>
          </w:tcPr>
          <w:p w:rsidR="00990EC1" w:rsidRDefault="00990EC1">
            <w:pPr>
              <w:pStyle w:val="ConsPlusNormal0"/>
            </w:pPr>
          </w:p>
        </w:tc>
        <w:tc>
          <w:tcPr>
            <w:tcW w:w="819" w:type="dxa"/>
          </w:tcPr>
          <w:p w:rsidR="00990EC1" w:rsidRDefault="00990EC1">
            <w:pPr>
              <w:pStyle w:val="ConsPlusNormal0"/>
            </w:pP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r w:rsidR="00990EC1">
        <w:tc>
          <w:tcPr>
            <w:tcW w:w="567" w:type="dxa"/>
          </w:tcPr>
          <w:p w:rsidR="00990EC1" w:rsidRDefault="00990EC1">
            <w:pPr>
              <w:pStyle w:val="ConsPlusNormal0"/>
            </w:pPr>
          </w:p>
        </w:tc>
        <w:tc>
          <w:tcPr>
            <w:tcW w:w="1969" w:type="dxa"/>
          </w:tcPr>
          <w:p w:rsidR="00990EC1" w:rsidRDefault="00990EC1">
            <w:pPr>
              <w:pStyle w:val="ConsPlusNormal0"/>
            </w:pPr>
          </w:p>
        </w:tc>
        <w:tc>
          <w:tcPr>
            <w:tcW w:w="1003" w:type="dxa"/>
            <w:gridSpan w:val="2"/>
          </w:tcPr>
          <w:p w:rsidR="00990EC1" w:rsidRDefault="00990EC1">
            <w:pPr>
              <w:pStyle w:val="ConsPlusNormal0"/>
            </w:pPr>
          </w:p>
        </w:tc>
        <w:tc>
          <w:tcPr>
            <w:tcW w:w="819" w:type="dxa"/>
          </w:tcPr>
          <w:p w:rsidR="00990EC1" w:rsidRDefault="00990EC1">
            <w:pPr>
              <w:pStyle w:val="ConsPlusNormal0"/>
            </w:pP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r w:rsidR="00990EC1">
        <w:tc>
          <w:tcPr>
            <w:tcW w:w="567" w:type="dxa"/>
          </w:tcPr>
          <w:p w:rsidR="00990EC1" w:rsidRDefault="00990EC1">
            <w:pPr>
              <w:pStyle w:val="ConsPlusNormal0"/>
            </w:pPr>
          </w:p>
        </w:tc>
        <w:tc>
          <w:tcPr>
            <w:tcW w:w="1969" w:type="dxa"/>
          </w:tcPr>
          <w:p w:rsidR="00990EC1" w:rsidRDefault="00990EC1">
            <w:pPr>
              <w:pStyle w:val="ConsPlusNormal0"/>
            </w:pPr>
          </w:p>
        </w:tc>
        <w:tc>
          <w:tcPr>
            <w:tcW w:w="1003" w:type="dxa"/>
            <w:gridSpan w:val="2"/>
          </w:tcPr>
          <w:p w:rsidR="00990EC1" w:rsidRDefault="00990EC1">
            <w:pPr>
              <w:pStyle w:val="ConsPlusNormal0"/>
            </w:pPr>
          </w:p>
        </w:tc>
        <w:tc>
          <w:tcPr>
            <w:tcW w:w="819" w:type="dxa"/>
          </w:tcPr>
          <w:p w:rsidR="00990EC1" w:rsidRDefault="00990EC1">
            <w:pPr>
              <w:pStyle w:val="ConsPlusNormal0"/>
            </w:pP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r w:rsidR="00990EC1">
        <w:tc>
          <w:tcPr>
            <w:tcW w:w="567" w:type="dxa"/>
          </w:tcPr>
          <w:p w:rsidR="00990EC1" w:rsidRDefault="00990EC1">
            <w:pPr>
              <w:pStyle w:val="ConsPlusNormal0"/>
            </w:pPr>
          </w:p>
        </w:tc>
        <w:tc>
          <w:tcPr>
            <w:tcW w:w="1969" w:type="dxa"/>
          </w:tcPr>
          <w:p w:rsidR="00990EC1" w:rsidRDefault="00990EC1">
            <w:pPr>
              <w:pStyle w:val="ConsPlusNormal0"/>
            </w:pPr>
          </w:p>
        </w:tc>
        <w:tc>
          <w:tcPr>
            <w:tcW w:w="1003" w:type="dxa"/>
            <w:gridSpan w:val="2"/>
          </w:tcPr>
          <w:p w:rsidR="00990EC1" w:rsidRDefault="00990EC1">
            <w:pPr>
              <w:pStyle w:val="ConsPlusNormal0"/>
            </w:pPr>
          </w:p>
        </w:tc>
        <w:tc>
          <w:tcPr>
            <w:tcW w:w="819" w:type="dxa"/>
          </w:tcPr>
          <w:p w:rsidR="00990EC1" w:rsidRDefault="00990EC1">
            <w:pPr>
              <w:pStyle w:val="ConsPlusNormal0"/>
            </w:pP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r w:rsidR="00990EC1">
        <w:tc>
          <w:tcPr>
            <w:tcW w:w="567" w:type="dxa"/>
          </w:tcPr>
          <w:p w:rsidR="00990EC1" w:rsidRDefault="00990EC1">
            <w:pPr>
              <w:pStyle w:val="ConsPlusNormal0"/>
            </w:pPr>
          </w:p>
        </w:tc>
        <w:tc>
          <w:tcPr>
            <w:tcW w:w="1969" w:type="dxa"/>
          </w:tcPr>
          <w:p w:rsidR="00990EC1" w:rsidRDefault="00990EC1">
            <w:pPr>
              <w:pStyle w:val="ConsPlusNormal0"/>
            </w:pPr>
          </w:p>
        </w:tc>
        <w:tc>
          <w:tcPr>
            <w:tcW w:w="1003" w:type="dxa"/>
            <w:gridSpan w:val="2"/>
          </w:tcPr>
          <w:p w:rsidR="00990EC1" w:rsidRDefault="00990EC1">
            <w:pPr>
              <w:pStyle w:val="ConsPlusNormal0"/>
            </w:pPr>
          </w:p>
        </w:tc>
        <w:tc>
          <w:tcPr>
            <w:tcW w:w="819" w:type="dxa"/>
          </w:tcPr>
          <w:p w:rsidR="00990EC1" w:rsidRDefault="00990EC1">
            <w:pPr>
              <w:pStyle w:val="ConsPlusNormal0"/>
            </w:pP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r w:rsidR="00990EC1">
        <w:tc>
          <w:tcPr>
            <w:tcW w:w="567" w:type="dxa"/>
          </w:tcPr>
          <w:p w:rsidR="00990EC1" w:rsidRDefault="00990EC1">
            <w:pPr>
              <w:pStyle w:val="ConsPlusNormal0"/>
            </w:pPr>
          </w:p>
        </w:tc>
        <w:tc>
          <w:tcPr>
            <w:tcW w:w="1969" w:type="dxa"/>
          </w:tcPr>
          <w:p w:rsidR="00990EC1" w:rsidRDefault="00990EC1">
            <w:pPr>
              <w:pStyle w:val="ConsPlusNormal0"/>
            </w:pPr>
          </w:p>
        </w:tc>
        <w:tc>
          <w:tcPr>
            <w:tcW w:w="1003" w:type="dxa"/>
            <w:gridSpan w:val="2"/>
          </w:tcPr>
          <w:p w:rsidR="00990EC1" w:rsidRDefault="00990EC1">
            <w:pPr>
              <w:pStyle w:val="ConsPlusNormal0"/>
            </w:pPr>
          </w:p>
        </w:tc>
        <w:tc>
          <w:tcPr>
            <w:tcW w:w="819" w:type="dxa"/>
          </w:tcPr>
          <w:p w:rsidR="00990EC1" w:rsidRDefault="00990EC1">
            <w:pPr>
              <w:pStyle w:val="ConsPlusNormal0"/>
            </w:pP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r w:rsidR="00990EC1">
        <w:tblPrEx>
          <w:tblBorders>
            <w:left w:val="nil"/>
          </w:tblBorders>
        </w:tblPrEx>
        <w:tc>
          <w:tcPr>
            <w:tcW w:w="3199" w:type="dxa"/>
            <w:gridSpan w:val="3"/>
            <w:tcBorders>
              <w:left w:val="nil"/>
              <w:bottom w:val="nil"/>
            </w:tcBorders>
          </w:tcPr>
          <w:p w:rsidR="00990EC1" w:rsidRDefault="00990EC1">
            <w:pPr>
              <w:pStyle w:val="ConsPlusNormal0"/>
            </w:pPr>
          </w:p>
        </w:tc>
        <w:tc>
          <w:tcPr>
            <w:tcW w:w="1159" w:type="dxa"/>
            <w:gridSpan w:val="2"/>
          </w:tcPr>
          <w:p w:rsidR="00990EC1" w:rsidRDefault="0067240E">
            <w:pPr>
              <w:pStyle w:val="ConsPlusNormal0"/>
              <w:jc w:val="both"/>
            </w:pPr>
            <w:r>
              <w:t>Итого</w:t>
            </w:r>
          </w:p>
        </w:tc>
        <w:tc>
          <w:tcPr>
            <w:tcW w:w="2494" w:type="dxa"/>
          </w:tcPr>
          <w:p w:rsidR="00990EC1" w:rsidRDefault="00990EC1">
            <w:pPr>
              <w:pStyle w:val="ConsPlusNormal0"/>
            </w:pPr>
          </w:p>
        </w:tc>
        <w:tc>
          <w:tcPr>
            <w:tcW w:w="1531" w:type="dxa"/>
          </w:tcPr>
          <w:p w:rsidR="00990EC1" w:rsidRDefault="00990EC1">
            <w:pPr>
              <w:pStyle w:val="ConsPlusNormal0"/>
            </w:pPr>
          </w:p>
        </w:tc>
        <w:tc>
          <w:tcPr>
            <w:tcW w:w="158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лицевого счета 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3. Распределенные бюджетные ассигнования</w:t>
      </w:r>
    </w:p>
    <w:p w:rsidR="00990EC1" w:rsidRDefault="00990EC1">
      <w:pPr>
        <w:pStyle w:val="ConsPlusNonformat0"/>
        <w:jc w:val="both"/>
      </w:pPr>
    </w:p>
    <w:p w:rsidR="00990EC1" w:rsidRDefault="0067240E">
      <w:pPr>
        <w:pStyle w:val="ConsPlusNonformat0"/>
        <w:jc w:val="both"/>
      </w:pPr>
      <w:r>
        <w:t xml:space="preserve">                        3.1. Бюджетные ассигнования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14"/>
        <w:gridCol w:w="936"/>
        <w:gridCol w:w="737"/>
        <w:gridCol w:w="2778"/>
        <w:gridCol w:w="1531"/>
        <w:gridCol w:w="1531"/>
      </w:tblGrid>
      <w:tr w:rsidR="00990EC1">
        <w:tc>
          <w:tcPr>
            <w:tcW w:w="624" w:type="dxa"/>
            <w:vMerge w:val="restart"/>
          </w:tcPr>
          <w:p w:rsidR="00990EC1" w:rsidRDefault="0067240E">
            <w:pPr>
              <w:pStyle w:val="ConsPlusNormal0"/>
              <w:jc w:val="center"/>
            </w:pPr>
            <w:r>
              <w:t>N п/п</w:t>
            </w:r>
          </w:p>
        </w:tc>
        <w:tc>
          <w:tcPr>
            <w:tcW w:w="3487" w:type="dxa"/>
            <w:gridSpan w:val="3"/>
          </w:tcPr>
          <w:p w:rsidR="00990EC1" w:rsidRDefault="0067240E">
            <w:pPr>
              <w:pStyle w:val="ConsPlusNormal0"/>
              <w:jc w:val="center"/>
            </w:pPr>
            <w:r>
              <w:t>Документ</w:t>
            </w:r>
          </w:p>
        </w:tc>
        <w:tc>
          <w:tcPr>
            <w:tcW w:w="2778" w:type="dxa"/>
            <w:vMerge w:val="restart"/>
          </w:tcPr>
          <w:p w:rsidR="00990EC1" w:rsidRDefault="0067240E">
            <w:pPr>
              <w:pStyle w:val="ConsPlusNormal0"/>
              <w:jc w:val="center"/>
            </w:pPr>
            <w:r>
              <w:t>Сумма на текущий финансовый год</w:t>
            </w:r>
          </w:p>
        </w:tc>
        <w:tc>
          <w:tcPr>
            <w:tcW w:w="3062" w:type="dxa"/>
            <w:gridSpan w:val="2"/>
          </w:tcPr>
          <w:p w:rsidR="00990EC1" w:rsidRDefault="0067240E">
            <w:pPr>
              <w:pStyle w:val="ConsPlusNormal0"/>
              <w:jc w:val="center"/>
            </w:pPr>
            <w:r>
              <w:t>Сумма на плановый период</w:t>
            </w:r>
          </w:p>
        </w:tc>
      </w:tr>
      <w:tr w:rsidR="00990EC1">
        <w:tc>
          <w:tcPr>
            <w:tcW w:w="624" w:type="dxa"/>
            <w:vMerge/>
          </w:tcPr>
          <w:p w:rsidR="00990EC1" w:rsidRDefault="00990EC1">
            <w:pPr>
              <w:pStyle w:val="ConsPlusNormal0"/>
            </w:pPr>
          </w:p>
        </w:tc>
        <w:tc>
          <w:tcPr>
            <w:tcW w:w="1814" w:type="dxa"/>
          </w:tcPr>
          <w:p w:rsidR="00990EC1" w:rsidRDefault="0067240E">
            <w:pPr>
              <w:pStyle w:val="ConsPlusNormal0"/>
              <w:jc w:val="center"/>
            </w:pPr>
            <w:r>
              <w:t>наименование</w:t>
            </w:r>
          </w:p>
        </w:tc>
        <w:tc>
          <w:tcPr>
            <w:tcW w:w="936" w:type="dxa"/>
          </w:tcPr>
          <w:p w:rsidR="00990EC1" w:rsidRDefault="0067240E">
            <w:pPr>
              <w:pStyle w:val="ConsPlusNormal0"/>
              <w:jc w:val="center"/>
            </w:pPr>
            <w:r>
              <w:t>номер</w:t>
            </w:r>
          </w:p>
        </w:tc>
        <w:tc>
          <w:tcPr>
            <w:tcW w:w="737" w:type="dxa"/>
          </w:tcPr>
          <w:p w:rsidR="00990EC1" w:rsidRDefault="0067240E">
            <w:pPr>
              <w:pStyle w:val="ConsPlusNormal0"/>
              <w:jc w:val="center"/>
            </w:pPr>
            <w:r>
              <w:t>дата</w:t>
            </w:r>
          </w:p>
        </w:tc>
        <w:tc>
          <w:tcPr>
            <w:tcW w:w="2778" w:type="dxa"/>
            <w:vMerge/>
          </w:tcPr>
          <w:p w:rsidR="00990EC1" w:rsidRDefault="00990EC1">
            <w:pPr>
              <w:pStyle w:val="ConsPlusNormal0"/>
            </w:pPr>
          </w:p>
        </w:tc>
        <w:tc>
          <w:tcPr>
            <w:tcW w:w="1531" w:type="dxa"/>
          </w:tcPr>
          <w:p w:rsidR="00990EC1" w:rsidRDefault="0067240E">
            <w:pPr>
              <w:pStyle w:val="ConsPlusNormal0"/>
              <w:jc w:val="center"/>
            </w:pPr>
            <w:r>
              <w:t>первый год</w:t>
            </w:r>
          </w:p>
        </w:tc>
        <w:tc>
          <w:tcPr>
            <w:tcW w:w="1531" w:type="dxa"/>
          </w:tcPr>
          <w:p w:rsidR="00990EC1" w:rsidRDefault="0067240E">
            <w:pPr>
              <w:pStyle w:val="ConsPlusNormal0"/>
              <w:jc w:val="center"/>
            </w:pPr>
            <w:r>
              <w:t>второй год</w:t>
            </w:r>
          </w:p>
        </w:tc>
      </w:tr>
      <w:tr w:rsidR="00990EC1">
        <w:tc>
          <w:tcPr>
            <w:tcW w:w="624" w:type="dxa"/>
          </w:tcPr>
          <w:p w:rsidR="00990EC1" w:rsidRDefault="0067240E">
            <w:pPr>
              <w:pStyle w:val="ConsPlusNormal0"/>
              <w:jc w:val="center"/>
            </w:pPr>
            <w:r>
              <w:t>1</w:t>
            </w:r>
          </w:p>
        </w:tc>
        <w:tc>
          <w:tcPr>
            <w:tcW w:w="1814" w:type="dxa"/>
          </w:tcPr>
          <w:p w:rsidR="00990EC1" w:rsidRDefault="0067240E">
            <w:pPr>
              <w:pStyle w:val="ConsPlusNormal0"/>
              <w:jc w:val="center"/>
            </w:pPr>
            <w:r>
              <w:t>2</w:t>
            </w:r>
          </w:p>
        </w:tc>
        <w:tc>
          <w:tcPr>
            <w:tcW w:w="936" w:type="dxa"/>
          </w:tcPr>
          <w:p w:rsidR="00990EC1" w:rsidRDefault="0067240E">
            <w:pPr>
              <w:pStyle w:val="ConsPlusNormal0"/>
              <w:jc w:val="center"/>
            </w:pPr>
            <w:r>
              <w:t>3</w:t>
            </w:r>
          </w:p>
        </w:tc>
        <w:tc>
          <w:tcPr>
            <w:tcW w:w="737" w:type="dxa"/>
          </w:tcPr>
          <w:p w:rsidR="00990EC1" w:rsidRDefault="0067240E">
            <w:pPr>
              <w:pStyle w:val="ConsPlusNormal0"/>
              <w:jc w:val="center"/>
            </w:pPr>
            <w:r>
              <w:t>4</w:t>
            </w:r>
          </w:p>
        </w:tc>
        <w:tc>
          <w:tcPr>
            <w:tcW w:w="2778" w:type="dxa"/>
          </w:tcPr>
          <w:p w:rsidR="00990EC1" w:rsidRDefault="0067240E">
            <w:pPr>
              <w:pStyle w:val="ConsPlusNormal0"/>
              <w:jc w:val="center"/>
            </w:pPr>
            <w:r>
              <w:t>5</w:t>
            </w:r>
          </w:p>
        </w:tc>
        <w:tc>
          <w:tcPr>
            <w:tcW w:w="1531" w:type="dxa"/>
          </w:tcPr>
          <w:p w:rsidR="00990EC1" w:rsidRDefault="0067240E">
            <w:pPr>
              <w:pStyle w:val="ConsPlusNormal0"/>
              <w:jc w:val="center"/>
            </w:pPr>
            <w:r>
              <w:t>6</w:t>
            </w:r>
          </w:p>
        </w:tc>
        <w:tc>
          <w:tcPr>
            <w:tcW w:w="1531" w:type="dxa"/>
          </w:tcPr>
          <w:p w:rsidR="00990EC1" w:rsidRDefault="0067240E">
            <w:pPr>
              <w:pStyle w:val="ConsPlusNormal0"/>
              <w:jc w:val="center"/>
            </w:pPr>
            <w:r>
              <w:t>7</w:t>
            </w:r>
          </w:p>
        </w:tc>
      </w:tr>
      <w:tr w:rsidR="00990EC1">
        <w:tc>
          <w:tcPr>
            <w:tcW w:w="624" w:type="dxa"/>
          </w:tcPr>
          <w:p w:rsidR="00990EC1" w:rsidRDefault="00990EC1">
            <w:pPr>
              <w:pStyle w:val="ConsPlusNormal0"/>
            </w:pPr>
          </w:p>
        </w:tc>
        <w:tc>
          <w:tcPr>
            <w:tcW w:w="1814" w:type="dxa"/>
          </w:tcPr>
          <w:p w:rsidR="00990EC1" w:rsidRDefault="00990EC1">
            <w:pPr>
              <w:pStyle w:val="ConsPlusNormal0"/>
            </w:pPr>
          </w:p>
        </w:tc>
        <w:tc>
          <w:tcPr>
            <w:tcW w:w="936" w:type="dxa"/>
          </w:tcPr>
          <w:p w:rsidR="00990EC1" w:rsidRDefault="00990EC1">
            <w:pPr>
              <w:pStyle w:val="ConsPlusNormal0"/>
            </w:pPr>
          </w:p>
        </w:tc>
        <w:tc>
          <w:tcPr>
            <w:tcW w:w="737" w:type="dxa"/>
          </w:tcPr>
          <w:p w:rsidR="00990EC1" w:rsidRDefault="00990EC1">
            <w:pPr>
              <w:pStyle w:val="ConsPlusNormal0"/>
            </w:pPr>
          </w:p>
        </w:tc>
        <w:tc>
          <w:tcPr>
            <w:tcW w:w="2778" w:type="dxa"/>
          </w:tcPr>
          <w:p w:rsidR="00990EC1" w:rsidRDefault="00990EC1">
            <w:pPr>
              <w:pStyle w:val="ConsPlusNormal0"/>
            </w:pPr>
          </w:p>
        </w:tc>
        <w:tc>
          <w:tcPr>
            <w:tcW w:w="1531" w:type="dxa"/>
          </w:tcPr>
          <w:p w:rsidR="00990EC1" w:rsidRDefault="00990EC1">
            <w:pPr>
              <w:pStyle w:val="ConsPlusNormal0"/>
            </w:pPr>
          </w:p>
        </w:tc>
        <w:tc>
          <w:tcPr>
            <w:tcW w:w="1531" w:type="dxa"/>
          </w:tcPr>
          <w:p w:rsidR="00990EC1" w:rsidRDefault="00990EC1">
            <w:pPr>
              <w:pStyle w:val="ConsPlusNormal0"/>
            </w:pPr>
          </w:p>
        </w:tc>
      </w:tr>
      <w:tr w:rsidR="00990EC1">
        <w:tc>
          <w:tcPr>
            <w:tcW w:w="624" w:type="dxa"/>
          </w:tcPr>
          <w:p w:rsidR="00990EC1" w:rsidRDefault="00990EC1">
            <w:pPr>
              <w:pStyle w:val="ConsPlusNormal0"/>
            </w:pPr>
          </w:p>
        </w:tc>
        <w:tc>
          <w:tcPr>
            <w:tcW w:w="1814" w:type="dxa"/>
          </w:tcPr>
          <w:p w:rsidR="00990EC1" w:rsidRDefault="00990EC1">
            <w:pPr>
              <w:pStyle w:val="ConsPlusNormal0"/>
            </w:pPr>
          </w:p>
        </w:tc>
        <w:tc>
          <w:tcPr>
            <w:tcW w:w="936" w:type="dxa"/>
          </w:tcPr>
          <w:p w:rsidR="00990EC1" w:rsidRDefault="00990EC1">
            <w:pPr>
              <w:pStyle w:val="ConsPlusNormal0"/>
            </w:pPr>
          </w:p>
        </w:tc>
        <w:tc>
          <w:tcPr>
            <w:tcW w:w="737" w:type="dxa"/>
          </w:tcPr>
          <w:p w:rsidR="00990EC1" w:rsidRDefault="00990EC1">
            <w:pPr>
              <w:pStyle w:val="ConsPlusNormal0"/>
            </w:pPr>
          </w:p>
        </w:tc>
        <w:tc>
          <w:tcPr>
            <w:tcW w:w="2778" w:type="dxa"/>
          </w:tcPr>
          <w:p w:rsidR="00990EC1" w:rsidRDefault="00990EC1">
            <w:pPr>
              <w:pStyle w:val="ConsPlusNormal0"/>
            </w:pPr>
          </w:p>
        </w:tc>
        <w:tc>
          <w:tcPr>
            <w:tcW w:w="1531" w:type="dxa"/>
          </w:tcPr>
          <w:p w:rsidR="00990EC1" w:rsidRDefault="00990EC1">
            <w:pPr>
              <w:pStyle w:val="ConsPlusNormal0"/>
            </w:pPr>
          </w:p>
        </w:tc>
        <w:tc>
          <w:tcPr>
            <w:tcW w:w="1531" w:type="dxa"/>
          </w:tcPr>
          <w:p w:rsidR="00990EC1" w:rsidRDefault="00990EC1">
            <w:pPr>
              <w:pStyle w:val="ConsPlusNormal0"/>
            </w:pPr>
          </w:p>
        </w:tc>
      </w:tr>
      <w:tr w:rsidR="00990EC1">
        <w:tc>
          <w:tcPr>
            <w:tcW w:w="624" w:type="dxa"/>
          </w:tcPr>
          <w:p w:rsidR="00990EC1" w:rsidRDefault="00990EC1">
            <w:pPr>
              <w:pStyle w:val="ConsPlusNormal0"/>
            </w:pPr>
          </w:p>
        </w:tc>
        <w:tc>
          <w:tcPr>
            <w:tcW w:w="1814" w:type="dxa"/>
          </w:tcPr>
          <w:p w:rsidR="00990EC1" w:rsidRDefault="00990EC1">
            <w:pPr>
              <w:pStyle w:val="ConsPlusNormal0"/>
            </w:pPr>
          </w:p>
        </w:tc>
        <w:tc>
          <w:tcPr>
            <w:tcW w:w="936" w:type="dxa"/>
          </w:tcPr>
          <w:p w:rsidR="00990EC1" w:rsidRDefault="00990EC1">
            <w:pPr>
              <w:pStyle w:val="ConsPlusNormal0"/>
            </w:pPr>
          </w:p>
        </w:tc>
        <w:tc>
          <w:tcPr>
            <w:tcW w:w="737" w:type="dxa"/>
          </w:tcPr>
          <w:p w:rsidR="00990EC1" w:rsidRDefault="00990EC1">
            <w:pPr>
              <w:pStyle w:val="ConsPlusNormal0"/>
            </w:pPr>
          </w:p>
        </w:tc>
        <w:tc>
          <w:tcPr>
            <w:tcW w:w="2778" w:type="dxa"/>
          </w:tcPr>
          <w:p w:rsidR="00990EC1" w:rsidRDefault="00990EC1">
            <w:pPr>
              <w:pStyle w:val="ConsPlusNormal0"/>
            </w:pPr>
          </w:p>
        </w:tc>
        <w:tc>
          <w:tcPr>
            <w:tcW w:w="1531" w:type="dxa"/>
          </w:tcPr>
          <w:p w:rsidR="00990EC1" w:rsidRDefault="00990EC1">
            <w:pPr>
              <w:pStyle w:val="ConsPlusNormal0"/>
            </w:pPr>
          </w:p>
        </w:tc>
        <w:tc>
          <w:tcPr>
            <w:tcW w:w="1531" w:type="dxa"/>
          </w:tcPr>
          <w:p w:rsidR="00990EC1" w:rsidRDefault="00990EC1">
            <w:pPr>
              <w:pStyle w:val="ConsPlusNormal0"/>
            </w:pPr>
          </w:p>
        </w:tc>
      </w:tr>
      <w:tr w:rsidR="00990EC1">
        <w:tc>
          <w:tcPr>
            <w:tcW w:w="624" w:type="dxa"/>
          </w:tcPr>
          <w:p w:rsidR="00990EC1" w:rsidRDefault="00990EC1">
            <w:pPr>
              <w:pStyle w:val="ConsPlusNormal0"/>
            </w:pPr>
          </w:p>
        </w:tc>
        <w:tc>
          <w:tcPr>
            <w:tcW w:w="1814" w:type="dxa"/>
          </w:tcPr>
          <w:p w:rsidR="00990EC1" w:rsidRDefault="00990EC1">
            <w:pPr>
              <w:pStyle w:val="ConsPlusNormal0"/>
            </w:pPr>
          </w:p>
        </w:tc>
        <w:tc>
          <w:tcPr>
            <w:tcW w:w="936" w:type="dxa"/>
          </w:tcPr>
          <w:p w:rsidR="00990EC1" w:rsidRDefault="00990EC1">
            <w:pPr>
              <w:pStyle w:val="ConsPlusNormal0"/>
            </w:pPr>
          </w:p>
        </w:tc>
        <w:tc>
          <w:tcPr>
            <w:tcW w:w="737" w:type="dxa"/>
          </w:tcPr>
          <w:p w:rsidR="00990EC1" w:rsidRDefault="00990EC1">
            <w:pPr>
              <w:pStyle w:val="ConsPlusNormal0"/>
            </w:pPr>
          </w:p>
        </w:tc>
        <w:tc>
          <w:tcPr>
            <w:tcW w:w="2778" w:type="dxa"/>
          </w:tcPr>
          <w:p w:rsidR="00990EC1" w:rsidRDefault="00990EC1">
            <w:pPr>
              <w:pStyle w:val="ConsPlusNormal0"/>
            </w:pPr>
          </w:p>
        </w:tc>
        <w:tc>
          <w:tcPr>
            <w:tcW w:w="1531" w:type="dxa"/>
          </w:tcPr>
          <w:p w:rsidR="00990EC1" w:rsidRDefault="00990EC1">
            <w:pPr>
              <w:pStyle w:val="ConsPlusNormal0"/>
            </w:pPr>
          </w:p>
        </w:tc>
        <w:tc>
          <w:tcPr>
            <w:tcW w:w="1531" w:type="dxa"/>
          </w:tcPr>
          <w:p w:rsidR="00990EC1" w:rsidRDefault="00990EC1">
            <w:pPr>
              <w:pStyle w:val="ConsPlusNormal0"/>
            </w:pPr>
          </w:p>
        </w:tc>
      </w:tr>
      <w:tr w:rsidR="00990EC1">
        <w:tc>
          <w:tcPr>
            <w:tcW w:w="624" w:type="dxa"/>
          </w:tcPr>
          <w:p w:rsidR="00990EC1" w:rsidRDefault="00990EC1">
            <w:pPr>
              <w:pStyle w:val="ConsPlusNormal0"/>
            </w:pPr>
          </w:p>
        </w:tc>
        <w:tc>
          <w:tcPr>
            <w:tcW w:w="1814" w:type="dxa"/>
          </w:tcPr>
          <w:p w:rsidR="00990EC1" w:rsidRDefault="00990EC1">
            <w:pPr>
              <w:pStyle w:val="ConsPlusNormal0"/>
            </w:pPr>
          </w:p>
        </w:tc>
        <w:tc>
          <w:tcPr>
            <w:tcW w:w="936" w:type="dxa"/>
          </w:tcPr>
          <w:p w:rsidR="00990EC1" w:rsidRDefault="00990EC1">
            <w:pPr>
              <w:pStyle w:val="ConsPlusNormal0"/>
            </w:pPr>
          </w:p>
        </w:tc>
        <w:tc>
          <w:tcPr>
            <w:tcW w:w="737" w:type="dxa"/>
          </w:tcPr>
          <w:p w:rsidR="00990EC1" w:rsidRDefault="00990EC1">
            <w:pPr>
              <w:pStyle w:val="ConsPlusNormal0"/>
            </w:pPr>
          </w:p>
        </w:tc>
        <w:tc>
          <w:tcPr>
            <w:tcW w:w="2778" w:type="dxa"/>
          </w:tcPr>
          <w:p w:rsidR="00990EC1" w:rsidRDefault="00990EC1">
            <w:pPr>
              <w:pStyle w:val="ConsPlusNormal0"/>
            </w:pPr>
          </w:p>
        </w:tc>
        <w:tc>
          <w:tcPr>
            <w:tcW w:w="1531" w:type="dxa"/>
          </w:tcPr>
          <w:p w:rsidR="00990EC1" w:rsidRDefault="00990EC1">
            <w:pPr>
              <w:pStyle w:val="ConsPlusNormal0"/>
            </w:pPr>
          </w:p>
        </w:tc>
        <w:tc>
          <w:tcPr>
            <w:tcW w:w="1531" w:type="dxa"/>
          </w:tcPr>
          <w:p w:rsidR="00990EC1" w:rsidRDefault="00990EC1">
            <w:pPr>
              <w:pStyle w:val="ConsPlusNormal0"/>
            </w:pPr>
          </w:p>
        </w:tc>
      </w:tr>
      <w:tr w:rsidR="00990EC1">
        <w:tc>
          <w:tcPr>
            <w:tcW w:w="4111" w:type="dxa"/>
            <w:gridSpan w:val="4"/>
          </w:tcPr>
          <w:p w:rsidR="00990EC1" w:rsidRDefault="0067240E">
            <w:pPr>
              <w:pStyle w:val="ConsPlusNormal0"/>
              <w:jc w:val="both"/>
            </w:pPr>
            <w:r>
              <w:t>Итого</w:t>
            </w:r>
          </w:p>
        </w:tc>
        <w:tc>
          <w:tcPr>
            <w:tcW w:w="2778" w:type="dxa"/>
          </w:tcPr>
          <w:p w:rsidR="00990EC1" w:rsidRDefault="00990EC1">
            <w:pPr>
              <w:pStyle w:val="ConsPlusNormal0"/>
            </w:pPr>
          </w:p>
        </w:tc>
        <w:tc>
          <w:tcPr>
            <w:tcW w:w="1531" w:type="dxa"/>
          </w:tcPr>
          <w:p w:rsidR="00990EC1" w:rsidRDefault="00990EC1">
            <w:pPr>
              <w:pStyle w:val="ConsPlusNormal0"/>
            </w:pPr>
          </w:p>
        </w:tc>
        <w:tc>
          <w:tcPr>
            <w:tcW w:w="153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 ___________ 20__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D258D" w:rsidRDefault="009D258D">
      <w:pPr>
        <w:pStyle w:val="ConsPlusNormal0"/>
        <w:jc w:val="right"/>
        <w:outlineLvl w:val="1"/>
      </w:pPr>
    </w:p>
    <w:p w:rsidR="009D258D" w:rsidRDefault="009D258D">
      <w:pPr>
        <w:pStyle w:val="ConsPlusNormal0"/>
        <w:jc w:val="right"/>
        <w:outlineLvl w:val="1"/>
      </w:pPr>
    </w:p>
    <w:p w:rsidR="009D258D" w:rsidRDefault="009D258D">
      <w:pPr>
        <w:pStyle w:val="ConsPlusNormal0"/>
        <w:jc w:val="right"/>
        <w:outlineLvl w:val="1"/>
      </w:pPr>
    </w:p>
    <w:p w:rsidR="009D258D" w:rsidRDefault="009D258D">
      <w:pPr>
        <w:pStyle w:val="ConsPlusNormal0"/>
        <w:jc w:val="right"/>
        <w:outlineLvl w:val="1"/>
      </w:pPr>
    </w:p>
    <w:p w:rsidR="009D258D" w:rsidRDefault="009D258D">
      <w:pPr>
        <w:pStyle w:val="ConsPlusNormal0"/>
        <w:jc w:val="right"/>
        <w:outlineLvl w:val="1"/>
      </w:pPr>
    </w:p>
    <w:p w:rsidR="00990EC1" w:rsidRDefault="0067240E">
      <w:pPr>
        <w:pStyle w:val="ConsPlusNormal0"/>
        <w:jc w:val="right"/>
        <w:outlineLvl w:val="1"/>
      </w:pPr>
      <w:r>
        <w:t>Приложение N 13</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lastRenderedPageBreak/>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0" w:name="P2771"/>
      <w:bookmarkEnd w:id="60"/>
      <w:r>
        <w:t xml:space="preserve">                            ВЫПИСКА                               ┌───────┐</w:t>
      </w:r>
    </w:p>
    <w:p w:rsidR="00990EC1" w:rsidRDefault="0067240E">
      <w:pPr>
        <w:pStyle w:val="ConsPlusNonformat0"/>
        <w:jc w:val="both"/>
      </w:pPr>
      <w:r>
        <w:t xml:space="preserve">           из лицевого счета администратора источников            │ Коды  │</w:t>
      </w:r>
    </w:p>
    <w:p w:rsidR="00990EC1" w:rsidRDefault="0067240E">
      <w:pPr>
        <w:pStyle w:val="ConsPlusNonformat0"/>
        <w:jc w:val="both"/>
      </w:pPr>
      <w:r>
        <w:t xml:space="preserve">                                             ┌─────────┐          ├───────┤</w:t>
      </w:r>
    </w:p>
    <w:p w:rsidR="00990EC1" w:rsidRDefault="0067240E">
      <w:pPr>
        <w:pStyle w:val="ConsPlusNonformat0"/>
        <w:jc w:val="both"/>
      </w:pPr>
      <w:r>
        <w:t xml:space="preserve">           финансирования дефицита бюджета N │         │          │       │</w:t>
      </w:r>
    </w:p>
    <w:p w:rsidR="00990EC1" w:rsidRDefault="0067240E">
      <w:pPr>
        <w:pStyle w:val="ConsPlusNonformat0"/>
        <w:jc w:val="both"/>
      </w:pPr>
      <w:r>
        <w:t xml:space="preserve">                                             └─────────┘          ├───────┤</w:t>
      </w:r>
    </w:p>
    <w:p w:rsidR="00990EC1" w:rsidRDefault="0067240E">
      <w:pPr>
        <w:pStyle w:val="ConsPlusNonformat0"/>
        <w:jc w:val="both"/>
      </w:pPr>
      <w:r>
        <w:t xml:space="preserve">                за "__" __________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Дата предыдущей выписки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________________________________                 │       │</w:t>
      </w:r>
    </w:p>
    <w:p w:rsidR="00990EC1" w:rsidRDefault="0067240E">
      <w:pPr>
        <w:pStyle w:val="ConsPlusNonformat0"/>
        <w:jc w:val="both"/>
      </w:pPr>
      <w:r>
        <w:t>Администратор источников                                          ├───────┤</w:t>
      </w:r>
    </w:p>
    <w:p w:rsidR="00990EC1" w:rsidRDefault="0067240E">
      <w:pPr>
        <w:pStyle w:val="ConsPlusNonformat0"/>
        <w:jc w:val="both"/>
      </w:pPr>
      <w:r>
        <w:t>финансирования дефицита бюджета _________________                 │       │</w:t>
      </w:r>
    </w:p>
    <w:p w:rsidR="00990EC1" w:rsidRDefault="0067240E">
      <w:pPr>
        <w:pStyle w:val="ConsPlusNonformat0"/>
        <w:jc w:val="both"/>
      </w:pPr>
      <w:r>
        <w:t>Главный администратор источников                                  ├───────┤</w:t>
      </w:r>
    </w:p>
    <w:p w:rsidR="00990EC1" w:rsidRDefault="0067240E">
      <w:pPr>
        <w:pStyle w:val="ConsPlusNonformat0"/>
        <w:jc w:val="both"/>
      </w:pPr>
      <w:r>
        <w:t>финансирования дефицита бюджета _________________     Глава по БК │       │</w:t>
      </w:r>
    </w:p>
    <w:p w:rsidR="00990EC1" w:rsidRDefault="0067240E">
      <w:pPr>
        <w:pStyle w:val="ConsPlusNonformat0"/>
        <w:jc w:val="both"/>
      </w:pPr>
      <w:r>
        <w:t>Наименование бюджета ____________________________                 ├───────┤</w:t>
      </w:r>
    </w:p>
    <w:p w:rsidR="00990EC1" w:rsidRDefault="0067240E">
      <w:pPr>
        <w:pStyle w:val="ConsPlusNonformat0"/>
        <w:jc w:val="both"/>
      </w:pPr>
      <w:r>
        <w:t>Периодичность: ежедневная                                         │       │</w:t>
      </w:r>
    </w:p>
    <w:p w:rsidR="00990EC1" w:rsidRDefault="0067240E">
      <w:pPr>
        <w:pStyle w:val="ConsPlusNonformat0"/>
        <w:jc w:val="both"/>
      </w:pPr>
      <w:r>
        <w:t>Единица измерения: руб.                                           ├───────┤</w:t>
      </w:r>
    </w:p>
    <w:p w:rsidR="00990EC1" w:rsidRDefault="0067240E">
      <w:pPr>
        <w:pStyle w:val="ConsPlusNonformat0"/>
        <w:jc w:val="both"/>
      </w:pPr>
      <w:r>
        <w:t xml:space="preserve">                                                                  │  </w:t>
      </w:r>
      <w:hyperlink r:id="rId19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Остатки бюджетных ассигнований на лицевом счете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402"/>
        <w:gridCol w:w="1757"/>
        <w:gridCol w:w="1814"/>
      </w:tblGrid>
      <w:tr w:rsidR="00990EC1">
        <w:tc>
          <w:tcPr>
            <w:tcW w:w="2721" w:type="dxa"/>
            <w:vMerge w:val="restart"/>
          </w:tcPr>
          <w:p w:rsidR="00990EC1" w:rsidRDefault="0067240E">
            <w:pPr>
              <w:pStyle w:val="ConsPlusNormal0"/>
              <w:jc w:val="center"/>
            </w:pPr>
            <w:r>
              <w:t>Наименование показателя</w:t>
            </w:r>
          </w:p>
        </w:tc>
        <w:tc>
          <w:tcPr>
            <w:tcW w:w="3402" w:type="dxa"/>
            <w:vMerge w:val="restart"/>
          </w:tcPr>
          <w:p w:rsidR="00990EC1" w:rsidRDefault="0067240E">
            <w:pPr>
              <w:pStyle w:val="ConsPlusNormal0"/>
              <w:jc w:val="center"/>
            </w:pPr>
            <w:r>
              <w:t>Сумма на текущий финансовый год</w:t>
            </w:r>
          </w:p>
        </w:tc>
        <w:tc>
          <w:tcPr>
            <w:tcW w:w="3571" w:type="dxa"/>
            <w:gridSpan w:val="2"/>
          </w:tcPr>
          <w:p w:rsidR="00990EC1" w:rsidRDefault="0067240E">
            <w:pPr>
              <w:pStyle w:val="ConsPlusNormal0"/>
              <w:jc w:val="center"/>
            </w:pPr>
            <w:r>
              <w:t>Сумма на плановый период</w:t>
            </w:r>
          </w:p>
        </w:tc>
      </w:tr>
      <w:tr w:rsidR="00990EC1">
        <w:tc>
          <w:tcPr>
            <w:tcW w:w="2721" w:type="dxa"/>
            <w:vMerge/>
          </w:tcPr>
          <w:p w:rsidR="00990EC1" w:rsidRDefault="00990EC1">
            <w:pPr>
              <w:pStyle w:val="ConsPlusNormal0"/>
            </w:pPr>
          </w:p>
        </w:tc>
        <w:tc>
          <w:tcPr>
            <w:tcW w:w="3402" w:type="dxa"/>
            <w:vMerge/>
          </w:tcPr>
          <w:p w:rsidR="00990EC1" w:rsidRDefault="00990EC1">
            <w:pPr>
              <w:pStyle w:val="ConsPlusNormal0"/>
            </w:pPr>
          </w:p>
        </w:tc>
        <w:tc>
          <w:tcPr>
            <w:tcW w:w="1757" w:type="dxa"/>
          </w:tcPr>
          <w:p w:rsidR="00990EC1" w:rsidRDefault="0067240E">
            <w:pPr>
              <w:pStyle w:val="ConsPlusNormal0"/>
              <w:jc w:val="center"/>
            </w:pPr>
            <w:r>
              <w:t>первый год</w:t>
            </w:r>
          </w:p>
        </w:tc>
        <w:tc>
          <w:tcPr>
            <w:tcW w:w="1814" w:type="dxa"/>
          </w:tcPr>
          <w:p w:rsidR="00990EC1" w:rsidRDefault="0067240E">
            <w:pPr>
              <w:pStyle w:val="ConsPlusNormal0"/>
              <w:jc w:val="center"/>
            </w:pPr>
            <w:r>
              <w:t>второй год</w:t>
            </w:r>
          </w:p>
        </w:tc>
      </w:tr>
      <w:tr w:rsidR="00990EC1">
        <w:tc>
          <w:tcPr>
            <w:tcW w:w="2721" w:type="dxa"/>
          </w:tcPr>
          <w:p w:rsidR="00990EC1" w:rsidRDefault="0067240E">
            <w:pPr>
              <w:pStyle w:val="ConsPlusNormal0"/>
              <w:jc w:val="center"/>
            </w:pPr>
            <w:r>
              <w:t>1</w:t>
            </w:r>
          </w:p>
        </w:tc>
        <w:tc>
          <w:tcPr>
            <w:tcW w:w="3402" w:type="dxa"/>
          </w:tcPr>
          <w:p w:rsidR="00990EC1" w:rsidRDefault="0067240E">
            <w:pPr>
              <w:pStyle w:val="ConsPlusNormal0"/>
              <w:jc w:val="center"/>
            </w:pPr>
            <w:r>
              <w:t>2</w:t>
            </w:r>
          </w:p>
        </w:tc>
        <w:tc>
          <w:tcPr>
            <w:tcW w:w="1757" w:type="dxa"/>
          </w:tcPr>
          <w:p w:rsidR="00990EC1" w:rsidRDefault="0067240E">
            <w:pPr>
              <w:pStyle w:val="ConsPlusNormal0"/>
              <w:jc w:val="center"/>
            </w:pPr>
            <w:r>
              <w:t>3</w:t>
            </w:r>
          </w:p>
        </w:tc>
        <w:tc>
          <w:tcPr>
            <w:tcW w:w="1814" w:type="dxa"/>
          </w:tcPr>
          <w:p w:rsidR="00990EC1" w:rsidRDefault="0067240E">
            <w:pPr>
              <w:pStyle w:val="ConsPlusNormal0"/>
              <w:jc w:val="center"/>
            </w:pPr>
            <w:r>
              <w:t>4</w:t>
            </w:r>
          </w:p>
        </w:tc>
      </w:tr>
      <w:tr w:rsidR="00990EC1">
        <w:tc>
          <w:tcPr>
            <w:tcW w:w="2721" w:type="dxa"/>
          </w:tcPr>
          <w:p w:rsidR="00990EC1" w:rsidRDefault="0067240E">
            <w:pPr>
              <w:pStyle w:val="ConsPlusNormal0"/>
              <w:jc w:val="both"/>
            </w:pPr>
            <w:r>
              <w:t>остаток на начало дня</w:t>
            </w:r>
          </w:p>
        </w:tc>
        <w:tc>
          <w:tcPr>
            <w:tcW w:w="3402" w:type="dxa"/>
          </w:tcPr>
          <w:p w:rsidR="00990EC1" w:rsidRDefault="00990EC1">
            <w:pPr>
              <w:pStyle w:val="ConsPlusNormal0"/>
            </w:pPr>
          </w:p>
        </w:tc>
        <w:tc>
          <w:tcPr>
            <w:tcW w:w="1757" w:type="dxa"/>
          </w:tcPr>
          <w:p w:rsidR="00990EC1" w:rsidRDefault="00990EC1">
            <w:pPr>
              <w:pStyle w:val="ConsPlusNormal0"/>
            </w:pPr>
          </w:p>
        </w:tc>
        <w:tc>
          <w:tcPr>
            <w:tcW w:w="1814" w:type="dxa"/>
          </w:tcPr>
          <w:p w:rsidR="00990EC1" w:rsidRDefault="00990EC1">
            <w:pPr>
              <w:pStyle w:val="ConsPlusNormal0"/>
            </w:pPr>
          </w:p>
        </w:tc>
      </w:tr>
      <w:tr w:rsidR="00990EC1">
        <w:tc>
          <w:tcPr>
            <w:tcW w:w="2721" w:type="dxa"/>
          </w:tcPr>
          <w:p w:rsidR="00990EC1" w:rsidRDefault="0067240E">
            <w:pPr>
              <w:pStyle w:val="ConsPlusNormal0"/>
              <w:jc w:val="both"/>
            </w:pPr>
            <w:r>
              <w:t>остаток на конец дня</w:t>
            </w:r>
          </w:p>
        </w:tc>
        <w:tc>
          <w:tcPr>
            <w:tcW w:w="3402" w:type="dxa"/>
          </w:tcPr>
          <w:p w:rsidR="00990EC1" w:rsidRDefault="00990EC1">
            <w:pPr>
              <w:pStyle w:val="ConsPlusNormal0"/>
            </w:pPr>
          </w:p>
        </w:tc>
        <w:tc>
          <w:tcPr>
            <w:tcW w:w="1757" w:type="dxa"/>
          </w:tcPr>
          <w:p w:rsidR="00990EC1" w:rsidRDefault="00990EC1">
            <w:pPr>
              <w:pStyle w:val="ConsPlusNormal0"/>
            </w:pPr>
          </w:p>
        </w:tc>
        <w:tc>
          <w:tcPr>
            <w:tcW w:w="181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Доведенные бюджетные ассигнования</w:t>
      </w:r>
    </w:p>
    <w:p w:rsidR="00990EC1" w:rsidRDefault="00990EC1">
      <w:pPr>
        <w:pStyle w:val="ConsPlusNonformat0"/>
        <w:jc w:val="both"/>
      </w:pPr>
    </w:p>
    <w:p w:rsidR="00990EC1" w:rsidRDefault="0067240E">
      <w:pPr>
        <w:pStyle w:val="ConsPlusNonformat0"/>
        <w:jc w:val="both"/>
      </w:pPr>
      <w:r>
        <w:t xml:space="preserve">                        2.1. Бюджетные ассигнования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460"/>
        <w:gridCol w:w="593"/>
        <w:gridCol w:w="948"/>
        <w:gridCol w:w="2211"/>
        <w:gridCol w:w="1474"/>
        <w:gridCol w:w="1701"/>
      </w:tblGrid>
      <w:tr w:rsidR="00990EC1">
        <w:tc>
          <w:tcPr>
            <w:tcW w:w="624" w:type="dxa"/>
            <w:vMerge w:val="restart"/>
          </w:tcPr>
          <w:p w:rsidR="00990EC1" w:rsidRDefault="0067240E">
            <w:pPr>
              <w:pStyle w:val="ConsPlusNormal0"/>
              <w:jc w:val="center"/>
            </w:pPr>
            <w:r>
              <w:t>N п/п</w:t>
            </w:r>
          </w:p>
        </w:tc>
        <w:tc>
          <w:tcPr>
            <w:tcW w:w="3702" w:type="dxa"/>
            <w:gridSpan w:val="4"/>
          </w:tcPr>
          <w:p w:rsidR="00990EC1" w:rsidRDefault="0067240E">
            <w:pPr>
              <w:pStyle w:val="ConsPlusNormal0"/>
              <w:jc w:val="center"/>
            </w:pPr>
            <w:r>
              <w:t>Документ</w:t>
            </w:r>
          </w:p>
        </w:tc>
        <w:tc>
          <w:tcPr>
            <w:tcW w:w="2211" w:type="dxa"/>
            <w:vMerge w:val="restart"/>
          </w:tcPr>
          <w:p w:rsidR="00990EC1" w:rsidRDefault="0067240E">
            <w:pPr>
              <w:pStyle w:val="ConsPlusNormal0"/>
              <w:jc w:val="center"/>
            </w:pPr>
            <w:r>
              <w:t>Сумма на текущий финансовый год</w:t>
            </w:r>
          </w:p>
        </w:tc>
        <w:tc>
          <w:tcPr>
            <w:tcW w:w="3175" w:type="dxa"/>
            <w:gridSpan w:val="2"/>
          </w:tcPr>
          <w:p w:rsidR="00990EC1" w:rsidRDefault="0067240E">
            <w:pPr>
              <w:pStyle w:val="ConsPlusNormal0"/>
              <w:jc w:val="center"/>
            </w:pPr>
            <w:r>
              <w:t>Сумма на плановый период</w:t>
            </w:r>
          </w:p>
        </w:tc>
      </w:tr>
      <w:tr w:rsidR="00990EC1">
        <w:tc>
          <w:tcPr>
            <w:tcW w:w="624" w:type="dxa"/>
            <w:vMerge/>
          </w:tcPr>
          <w:p w:rsidR="00990EC1" w:rsidRDefault="00990EC1">
            <w:pPr>
              <w:pStyle w:val="ConsPlusNormal0"/>
            </w:pPr>
          </w:p>
        </w:tc>
        <w:tc>
          <w:tcPr>
            <w:tcW w:w="1701" w:type="dxa"/>
          </w:tcPr>
          <w:p w:rsidR="00990EC1" w:rsidRDefault="0067240E">
            <w:pPr>
              <w:pStyle w:val="ConsPlusNormal0"/>
              <w:jc w:val="center"/>
            </w:pPr>
            <w:r>
              <w:t>наименование</w:t>
            </w:r>
          </w:p>
        </w:tc>
        <w:tc>
          <w:tcPr>
            <w:tcW w:w="1053" w:type="dxa"/>
            <w:gridSpan w:val="2"/>
          </w:tcPr>
          <w:p w:rsidR="00990EC1" w:rsidRDefault="0067240E">
            <w:pPr>
              <w:pStyle w:val="ConsPlusNormal0"/>
              <w:jc w:val="center"/>
            </w:pPr>
            <w:r>
              <w:t>номер</w:t>
            </w:r>
          </w:p>
        </w:tc>
        <w:tc>
          <w:tcPr>
            <w:tcW w:w="948" w:type="dxa"/>
          </w:tcPr>
          <w:p w:rsidR="00990EC1" w:rsidRDefault="0067240E">
            <w:pPr>
              <w:pStyle w:val="ConsPlusNormal0"/>
              <w:jc w:val="center"/>
            </w:pPr>
            <w:r>
              <w:t>дата</w:t>
            </w:r>
          </w:p>
        </w:tc>
        <w:tc>
          <w:tcPr>
            <w:tcW w:w="2211" w:type="dxa"/>
            <w:vMerge/>
          </w:tcPr>
          <w:p w:rsidR="00990EC1" w:rsidRDefault="00990EC1">
            <w:pPr>
              <w:pStyle w:val="ConsPlusNormal0"/>
            </w:pPr>
          </w:p>
        </w:tc>
        <w:tc>
          <w:tcPr>
            <w:tcW w:w="1474" w:type="dxa"/>
          </w:tcPr>
          <w:p w:rsidR="00990EC1" w:rsidRDefault="0067240E">
            <w:pPr>
              <w:pStyle w:val="ConsPlusNormal0"/>
              <w:jc w:val="center"/>
            </w:pPr>
            <w:r>
              <w:t>первый год</w:t>
            </w:r>
          </w:p>
        </w:tc>
        <w:tc>
          <w:tcPr>
            <w:tcW w:w="1701" w:type="dxa"/>
          </w:tcPr>
          <w:p w:rsidR="00990EC1" w:rsidRDefault="0067240E">
            <w:pPr>
              <w:pStyle w:val="ConsPlusNormal0"/>
              <w:jc w:val="center"/>
            </w:pPr>
            <w:r>
              <w:t>второй год</w:t>
            </w:r>
          </w:p>
        </w:tc>
      </w:tr>
      <w:tr w:rsidR="00990EC1">
        <w:tc>
          <w:tcPr>
            <w:tcW w:w="624" w:type="dxa"/>
          </w:tcPr>
          <w:p w:rsidR="00990EC1" w:rsidRDefault="0067240E">
            <w:pPr>
              <w:pStyle w:val="ConsPlusNormal0"/>
              <w:jc w:val="center"/>
            </w:pPr>
            <w:r>
              <w:t>1</w:t>
            </w:r>
          </w:p>
        </w:tc>
        <w:tc>
          <w:tcPr>
            <w:tcW w:w="1701" w:type="dxa"/>
          </w:tcPr>
          <w:p w:rsidR="00990EC1" w:rsidRDefault="0067240E">
            <w:pPr>
              <w:pStyle w:val="ConsPlusNormal0"/>
              <w:jc w:val="center"/>
            </w:pPr>
            <w:r>
              <w:t>2</w:t>
            </w:r>
          </w:p>
        </w:tc>
        <w:tc>
          <w:tcPr>
            <w:tcW w:w="1053" w:type="dxa"/>
            <w:gridSpan w:val="2"/>
          </w:tcPr>
          <w:p w:rsidR="00990EC1" w:rsidRDefault="0067240E">
            <w:pPr>
              <w:pStyle w:val="ConsPlusNormal0"/>
              <w:jc w:val="center"/>
            </w:pPr>
            <w:r>
              <w:t>3</w:t>
            </w:r>
          </w:p>
        </w:tc>
        <w:tc>
          <w:tcPr>
            <w:tcW w:w="948" w:type="dxa"/>
          </w:tcPr>
          <w:p w:rsidR="00990EC1" w:rsidRDefault="0067240E">
            <w:pPr>
              <w:pStyle w:val="ConsPlusNormal0"/>
              <w:jc w:val="center"/>
            </w:pPr>
            <w:r>
              <w:t>4</w:t>
            </w:r>
          </w:p>
        </w:tc>
        <w:tc>
          <w:tcPr>
            <w:tcW w:w="2211" w:type="dxa"/>
          </w:tcPr>
          <w:p w:rsidR="00990EC1" w:rsidRDefault="0067240E">
            <w:pPr>
              <w:pStyle w:val="ConsPlusNormal0"/>
              <w:jc w:val="center"/>
            </w:pPr>
            <w:r>
              <w:t>5</w:t>
            </w:r>
          </w:p>
        </w:tc>
        <w:tc>
          <w:tcPr>
            <w:tcW w:w="1474" w:type="dxa"/>
          </w:tcPr>
          <w:p w:rsidR="00990EC1" w:rsidRDefault="0067240E">
            <w:pPr>
              <w:pStyle w:val="ConsPlusNormal0"/>
              <w:jc w:val="center"/>
            </w:pPr>
            <w:r>
              <w:t>6</w:t>
            </w:r>
          </w:p>
        </w:tc>
        <w:tc>
          <w:tcPr>
            <w:tcW w:w="1701" w:type="dxa"/>
          </w:tcPr>
          <w:p w:rsidR="00990EC1" w:rsidRDefault="0067240E">
            <w:pPr>
              <w:pStyle w:val="ConsPlusNormal0"/>
              <w:jc w:val="center"/>
            </w:pPr>
            <w:r>
              <w:t>7</w:t>
            </w:r>
          </w:p>
        </w:tc>
      </w:tr>
      <w:tr w:rsidR="00990EC1">
        <w:tc>
          <w:tcPr>
            <w:tcW w:w="624" w:type="dxa"/>
          </w:tcPr>
          <w:p w:rsidR="00990EC1" w:rsidRDefault="00990EC1">
            <w:pPr>
              <w:pStyle w:val="ConsPlusNormal0"/>
            </w:pPr>
          </w:p>
        </w:tc>
        <w:tc>
          <w:tcPr>
            <w:tcW w:w="1701" w:type="dxa"/>
          </w:tcPr>
          <w:p w:rsidR="00990EC1" w:rsidRDefault="00990EC1">
            <w:pPr>
              <w:pStyle w:val="ConsPlusNormal0"/>
            </w:pPr>
          </w:p>
        </w:tc>
        <w:tc>
          <w:tcPr>
            <w:tcW w:w="1053" w:type="dxa"/>
            <w:gridSpan w:val="2"/>
          </w:tcPr>
          <w:p w:rsidR="00990EC1" w:rsidRDefault="00990EC1">
            <w:pPr>
              <w:pStyle w:val="ConsPlusNormal0"/>
            </w:pPr>
          </w:p>
        </w:tc>
        <w:tc>
          <w:tcPr>
            <w:tcW w:w="948" w:type="dxa"/>
          </w:tcPr>
          <w:p w:rsidR="00990EC1" w:rsidRDefault="00990EC1">
            <w:pPr>
              <w:pStyle w:val="ConsPlusNormal0"/>
            </w:pPr>
          </w:p>
        </w:tc>
        <w:tc>
          <w:tcPr>
            <w:tcW w:w="2211" w:type="dxa"/>
          </w:tcPr>
          <w:p w:rsidR="00990EC1" w:rsidRDefault="00990EC1">
            <w:pPr>
              <w:pStyle w:val="ConsPlusNormal0"/>
            </w:pPr>
          </w:p>
        </w:tc>
        <w:tc>
          <w:tcPr>
            <w:tcW w:w="1474" w:type="dxa"/>
          </w:tcPr>
          <w:p w:rsidR="00990EC1" w:rsidRDefault="00990EC1">
            <w:pPr>
              <w:pStyle w:val="ConsPlusNormal0"/>
            </w:pPr>
          </w:p>
        </w:tc>
        <w:tc>
          <w:tcPr>
            <w:tcW w:w="1701" w:type="dxa"/>
          </w:tcPr>
          <w:p w:rsidR="00990EC1" w:rsidRDefault="00990EC1">
            <w:pPr>
              <w:pStyle w:val="ConsPlusNormal0"/>
            </w:pPr>
          </w:p>
        </w:tc>
      </w:tr>
      <w:tr w:rsidR="00990EC1">
        <w:tc>
          <w:tcPr>
            <w:tcW w:w="624" w:type="dxa"/>
          </w:tcPr>
          <w:p w:rsidR="00990EC1" w:rsidRDefault="00990EC1">
            <w:pPr>
              <w:pStyle w:val="ConsPlusNormal0"/>
            </w:pPr>
          </w:p>
        </w:tc>
        <w:tc>
          <w:tcPr>
            <w:tcW w:w="1701" w:type="dxa"/>
          </w:tcPr>
          <w:p w:rsidR="00990EC1" w:rsidRDefault="00990EC1">
            <w:pPr>
              <w:pStyle w:val="ConsPlusNormal0"/>
            </w:pPr>
          </w:p>
        </w:tc>
        <w:tc>
          <w:tcPr>
            <w:tcW w:w="1053" w:type="dxa"/>
            <w:gridSpan w:val="2"/>
          </w:tcPr>
          <w:p w:rsidR="00990EC1" w:rsidRDefault="00990EC1">
            <w:pPr>
              <w:pStyle w:val="ConsPlusNormal0"/>
            </w:pPr>
          </w:p>
        </w:tc>
        <w:tc>
          <w:tcPr>
            <w:tcW w:w="948" w:type="dxa"/>
          </w:tcPr>
          <w:p w:rsidR="00990EC1" w:rsidRDefault="00990EC1">
            <w:pPr>
              <w:pStyle w:val="ConsPlusNormal0"/>
            </w:pPr>
          </w:p>
        </w:tc>
        <w:tc>
          <w:tcPr>
            <w:tcW w:w="2211" w:type="dxa"/>
          </w:tcPr>
          <w:p w:rsidR="00990EC1" w:rsidRDefault="00990EC1">
            <w:pPr>
              <w:pStyle w:val="ConsPlusNormal0"/>
            </w:pPr>
          </w:p>
        </w:tc>
        <w:tc>
          <w:tcPr>
            <w:tcW w:w="1474" w:type="dxa"/>
          </w:tcPr>
          <w:p w:rsidR="00990EC1" w:rsidRDefault="00990EC1">
            <w:pPr>
              <w:pStyle w:val="ConsPlusNormal0"/>
            </w:pPr>
          </w:p>
        </w:tc>
        <w:tc>
          <w:tcPr>
            <w:tcW w:w="1701" w:type="dxa"/>
          </w:tcPr>
          <w:p w:rsidR="00990EC1" w:rsidRDefault="00990EC1">
            <w:pPr>
              <w:pStyle w:val="ConsPlusNormal0"/>
            </w:pPr>
          </w:p>
        </w:tc>
      </w:tr>
      <w:tr w:rsidR="00990EC1">
        <w:tc>
          <w:tcPr>
            <w:tcW w:w="624" w:type="dxa"/>
          </w:tcPr>
          <w:p w:rsidR="00990EC1" w:rsidRDefault="00990EC1">
            <w:pPr>
              <w:pStyle w:val="ConsPlusNormal0"/>
            </w:pPr>
          </w:p>
        </w:tc>
        <w:tc>
          <w:tcPr>
            <w:tcW w:w="1701" w:type="dxa"/>
          </w:tcPr>
          <w:p w:rsidR="00990EC1" w:rsidRDefault="00990EC1">
            <w:pPr>
              <w:pStyle w:val="ConsPlusNormal0"/>
            </w:pPr>
          </w:p>
        </w:tc>
        <w:tc>
          <w:tcPr>
            <w:tcW w:w="1053" w:type="dxa"/>
            <w:gridSpan w:val="2"/>
          </w:tcPr>
          <w:p w:rsidR="00990EC1" w:rsidRDefault="00990EC1">
            <w:pPr>
              <w:pStyle w:val="ConsPlusNormal0"/>
            </w:pPr>
          </w:p>
        </w:tc>
        <w:tc>
          <w:tcPr>
            <w:tcW w:w="948" w:type="dxa"/>
          </w:tcPr>
          <w:p w:rsidR="00990EC1" w:rsidRDefault="00990EC1">
            <w:pPr>
              <w:pStyle w:val="ConsPlusNormal0"/>
            </w:pPr>
          </w:p>
        </w:tc>
        <w:tc>
          <w:tcPr>
            <w:tcW w:w="2211" w:type="dxa"/>
          </w:tcPr>
          <w:p w:rsidR="00990EC1" w:rsidRDefault="00990EC1">
            <w:pPr>
              <w:pStyle w:val="ConsPlusNormal0"/>
            </w:pPr>
          </w:p>
        </w:tc>
        <w:tc>
          <w:tcPr>
            <w:tcW w:w="1474" w:type="dxa"/>
          </w:tcPr>
          <w:p w:rsidR="00990EC1" w:rsidRDefault="00990EC1">
            <w:pPr>
              <w:pStyle w:val="ConsPlusNormal0"/>
            </w:pPr>
          </w:p>
        </w:tc>
        <w:tc>
          <w:tcPr>
            <w:tcW w:w="1701" w:type="dxa"/>
          </w:tcPr>
          <w:p w:rsidR="00990EC1" w:rsidRDefault="00990EC1">
            <w:pPr>
              <w:pStyle w:val="ConsPlusNormal0"/>
            </w:pPr>
          </w:p>
        </w:tc>
      </w:tr>
      <w:tr w:rsidR="00990EC1">
        <w:tc>
          <w:tcPr>
            <w:tcW w:w="624" w:type="dxa"/>
          </w:tcPr>
          <w:p w:rsidR="00990EC1" w:rsidRDefault="00990EC1">
            <w:pPr>
              <w:pStyle w:val="ConsPlusNormal0"/>
            </w:pPr>
          </w:p>
        </w:tc>
        <w:tc>
          <w:tcPr>
            <w:tcW w:w="1701" w:type="dxa"/>
          </w:tcPr>
          <w:p w:rsidR="00990EC1" w:rsidRDefault="00990EC1">
            <w:pPr>
              <w:pStyle w:val="ConsPlusNormal0"/>
            </w:pPr>
          </w:p>
        </w:tc>
        <w:tc>
          <w:tcPr>
            <w:tcW w:w="1053" w:type="dxa"/>
            <w:gridSpan w:val="2"/>
          </w:tcPr>
          <w:p w:rsidR="00990EC1" w:rsidRDefault="00990EC1">
            <w:pPr>
              <w:pStyle w:val="ConsPlusNormal0"/>
            </w:pPr>
          </w:p>
        </w:tc>
        <w:tc>
          <w:tcPr>
            <w:tcW w:w="948" w:type="dxa"/>
          </w:tcPr>
          <w:p w:rsidR="00990EC1" w:rsidRDefault="00990EC1">
            <w:pPr>
              <w:pStyle w:val="ConsPlusNormal0"/>
            </w:pPr>
          </w:p>
        </w:tc>
        <w:tc>
          <w:tcPr>
            <w:tcW w:w="2211" w:type="dxa"/>
          </w:tcPr>
          <w:p w:rsidR="00990EC1" w:rsidRDefault="00990EC1">
            <w:pPr>
              <w:pStyle w:val="ConsPlusNormal0"/>
            </w:pPr>
          </w:p>
        </w:tc>
        <w:tc>
          <w:tcPr>
            <w:tcW w:w="1474" w:type="dxa"/>
          </w:tcPr>
          <w:p w:rsidR="00990EC1" w:rsidRDefault="00990EC1">
            <w:pPr>
              <w:pStyle w:val="ConsPlusNormal0"/>
            </w:pPr>
          </w:p>
        </w:tc>
        <w:tc>
          <w:tcPr>
            <w:tcW w:w="1701" w:type="dxa"/>
          </w:tcPr>
          <w:p w:rsidR="00990EC1" w:rsidRDefault="00990EC1">
            <w:pPr>
              <w:pStyle w:val="ConsPlusNormal0"/>
            </w:pPr>
          </w:p>
        </w:tc>
      </w:tr>
      <w:tr w:rsidR="00990EC1">
        <w:tblPrEx>
          <w:tblBorders>
            <w:left w:val="nil"/>
          </w:tblBorders>
        </w:tblPrEx>
        <w:tc>
          <w:tcPr>
            <w:tcW w:w="2785" w:type="dxa"/>
            <w:gridSpan w:val="3"/>
            <w:tcBorders>
              <w:left w:val="nil"/>
              <w:bottom w:val="nil"/>
            </w:tcBorders>
          </w:tcPr>
          <w:p w:rsidR="00990EC1" w:rsidRDefault="00990EC1">
            <w:pPr>
              <w:pStyle w:val="ConsPlusNormal0"/>
            </w:pPr>
          </w:p>
        </w:tc>
        <w:tc>
          <w:tcPr>
            <w:tcW w:w="1541" w:type="dxa"/>
            <w:gridSpan w:val="2"/>
          </w:tcPr>
          <w:p w:rsidR="00990EC1" w:rsidRDefault="0067240E">
            <w:pPr>
              <w:pStyle w:val="ConsPlusNormal0"/>
              <w:jc w:val="both"/>
            </w:pPr>
            <w:r>
              <w:t>Итого</w:t>
            </w:r>
          </w:p>
        </w:tc>
        <w:tc>
          <w:tcPr>
            <w:tcW w:w="2211" w:type="dxa"/>
          </w:tcPr>
          <w:p w:rsidR="00990EC1" w:rsidRDefault="00990EC1">
            <w:pPr>
              <w:pStyle w:val="ConsPlusNormal0"/>
            </w:pPr>
          </w:p>
        </w:tc>
        <w:tc>
          <w:tcPr>
            <w:tcW w:w="1474" w:type="dxa"/>
          </w:tcPr>
          <w:p w:rsidR="00990EC1" w:rsidRDefault="00990EC1">
            <w:pPr>
              <w:pStyle w:val="ConsPlusNormal0"/>
            </w:pPr>
          </w:p>
        </w:tc>
        <w:tc>
          <w:tcPr>
            <w:tcW w:w="170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лицевого счета 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3. Операции с источниками финансирования дефицита бюджета</w:t>
      </w:r>
    </w:p>
    <w:p w:rsidR="00990EC1" w:rsidRDefault="00990EC1">
      <w:pPr>
        <w:pStyle w:val="ConsPlusNonformat0"/>
        <w:jc w:val="both"/>
      </w:pPr>
    </w:p>
    <w:p w:rsidR="00990EC1" w:rsidRDefault="0067240E">
      <w:pPr>
        <w:pStyle w:val="ConsPlusNonformat0"/>
        <w:jc w:val="both"/>
      </w:pPr>
      <w:r>
        <w:t xml:space="preserve">                 3.1. Изменение остатков на лицевом счете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3628"/>
        <w:gridCol w:w="3231"/>
      </w:tblGrid>
      <w:tr w:rsidR="00990EC1">
        <w:tc>
          <w:tcPr>
            <w:tcW w:w="2820" w:type="dxa"/>
          </w:tcPr>
          <w:p w:rsidR="00990EC1" w:rsidRDefault="0067240E">
            <w:pPr>
              <w:pStyle w:val="ConsPlusNormal0"/>
              <w:jc w:val="center"/>
            </w:pPr>
            <w:r>
              <w:t>Наименование показателя</w:t>
            </w:r>
          </w:p>
        </w:tc>
        <w:tc>
          <w:tcPr>
            <w:tcW w:w="3628" w:type="dxa"/>
          </w:tcPr>
          <w:p w:rsidR="00990EC1" w:rsidRDefault="0067240E">
            <w:pPr>
              <w:pStyle w:val="ConsPlusNormal0"/>
              <w:jc w:val="center"/>
            </w:pPr>
            <w:r>
              <w:t>Поступления (с начала текущего финансового года)</w:t>
            </w:r>
          </w:p>
        </w:tc>
        <w:tc>
          <w:tcPr>
            <w:tcW w:w="3231" w:type="dxa"/>
          </w:tcPr>
          <w:p w:rsidR="00990EC1" w:rsidRDefault="0067240E">
            <w:pPr>
              <w:pStyle w:val="ConsPlusNormal0"/>
              <w:jc w:val="center"/>
            </w:pPr>
            <w:r>
              <w:t>Выплаты (с начала текущего финансового года)</w:t>
            </w:r>
          </w:p>
        </w:tc>
      </w:tr>
      <w:tr w:rsidR="00990EC1">
        <w:tc>
          <w:tcPr>
            <w:tcW w:w="2820" w:type="dxa"/>
          </w:tcPr>
          <w:p w:rsidR="00990EC1" w:rsidRDefault="0067240E">
            <w:pPr>
              <w:pStyle w:val="ConsPlusNormal0"/>
              <w:jc w:val="center"/>
            </w:pPr>
            <w:r>
              <w:t>1</w:t>
            </w:r>
          </w:p>
        </w:tc>
        <w:tc>
          <w:tcPr>
            <w:tcW w:w="3628" w:type="dxa"/>
          </w:tcPr>
          <w:p w:rsidR="00990EC1" w:rsidRDefault="0067240E">
            <w:pPr>
              <w:pStyle w:val="ConsPlusNormal0"/>
              <w:jc w:val="center"/>
            </w:pPr>
            <w:r>
              <w:t>2</w:t>
            </w:r>
          </w:p>
        </w:tc>
        <w:tc>
          <w:tcPr>
            <w:tcW w:w="3231" w:type="dxa"/>
          </w:tcPr>
          <w:p w:rsidR="00990EC1" w:rsidRDefault="0067240E">
            <w:pPr>
              <w:pStyle w:val="ConsPlusNormal0"/>
              <w:jc w:val="center"/>
            </w:pPr>
            <w:r>
              <w:t>3</w:t>
            </w:r>
          </w:p>
        </w:tc>
      </w:tr>
      <w:tr w:rsidR="00990EC1">
        <w:tc>
          <w:tcPr>
            <w:tcW w:w="2820" w:type="dxa"/>
          </w:tcPr>
          <w:p w:rsidR="00990EC1" w:rsidRDefault="0067240E">
            <w:pPr>
              <w:pStyle w:val="ConsPlusNormal0"/>
              <w:jc w:val="both"/>
            </w:pPr>
            <w:r>
              <w:t>на начало дня</w:t>
            </w:r>
          </w:p>
        </w:tc>
        <w:tc>
          <w:tcPr>
            <w:tcW w:w="3628" w:type="dxa"/>
          </w:tcPr>
          <w:p w:rsidR="00990EC1" w:rsidRDefault="00990EC1">
            <w:pPr>
              <w:pStyle w:val="ConsPlusNormal0"/>
            </w:pPr>
          </w:p>
        </w:tc>
        <w:tc>
          <w:tcPr>
            <w:tcW w:w="3231" w:type="dxa"/>
          </w:tcPr>
          <w:p w:rsidR="00990EC1" w:rsidRDefault="00990EC1">
            <w:pPr>
              <w:pStyle w:val="ConsPlusNormal0"/>
            </w:pPr>
          </w:p>
        </w:tc>
      </w:tr>
      <w:tr w:rsidR="00990EC1">
        <w:tc>
          <w:tcPr>
            <w:tcW w:w="2820" w:type="dxa"/>
          </w:tcPr>
          <w:p w:rsidR="00990EC1" w:rsidRDefault="0067240E">
            <w:pPr>
              <w:pStyle w:val="ConsPlusNormal0"/>
              <w:jc w:val="both"/>
            </w:pPr>
            <w:r>
              <w:t>на конец дня</w:t>
            </w:r>
          </w:p>
        </w:tc>
        <w:tc>
          <w:tcPr>
            <w:tcW w:w="3628" w:type="dxa"/>
          </w:tcPr>
          <w:p w:rsidR="00990EC1" w:rsidRDefault="00990EC1">
            <w:pPr>
              <w:pStyle w:val="ConsPlusNormal0"/>
            </w:pPr>
          </w:p>
        </w:tc>
        <w:tc>
          <w:tcPr>
            <w:tcW w:w="323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3.2. Поступления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737"/>
        <w:gridCol w:w="907"/>
        <w:gridCol w:w="2324"/>
      </w:tblGrid>
      <w:tr w:rsidR="00990EC1">
        <w:tc>
          <w:tcPr>
            <w:tcW w:w="829" w:type="dxa"/>
            <w:vMerge w:val="restart"/>
          </w:tcPr>
          <w:p w:rsidR="00990EC1" w:rsidRDefault="0067240E">
            <w:pPr>
              <w:pStyle w:val="ConsPlusNormal0"/>
              <w:jc w:val="center"/>
            </w:pPr>
            <w:r>
              <w:t>N п/п</w:t>
            </w:r>
          </w:p>
        </w:tc>
        <w:tc>
          <w:tcPr>
            <w:tcW w:w="5397" w:type="dxa"/>
            <w:gridSpan w:val="4"/>
          </w:tcPr>
          <w:p w:rsidR="00990EC1" w:rsidRDefault="0067240E">
            <w:pPr>
              <w:pStyle w:val="ConsPlusNormal0"/>
              <w:jc w:val="center"/>
            </w:pPr>
            <w:r>
              <w:t>Документ</w:t>
            </w:r>
          </w:p>
        </w:tc>
        <w:tc>
          <w:tcPr>
            <w:tcW w:w="2324" w:type="dxa"/>
            <w:vMerge w:val="restart"/>
          </w:tcPr>
          <w:p w:rsidR="00990EC1" w:rsidRDefault="0067240E">
            <w:pPr>
              <w:pStyle w:val="ConsPlusNormal0"/>
              <w:jc w:val="center"/>
            </w:pPr>
            <w:r>
              <w:t>Сумма</w:t>
            </w:r>
          </w:p>
        </w:tc>
      </w:tr>
      <w:tr w:rsidR="00990EC1">
        <w:tc>
          <w:tcPr>
            <w:tcW w:w="829" w:type="dxa"/>
            <w:vMerge/>
          </w:tcPr>
          <w:p w:rsidR="00990EC1" w:rsidRDefault="00990EC1">
            <w:pPr>
              <w:pStyle w:val="ConsPlusNormal0"/>
            </w:pPr>
          </w:p>
        </w:tc>
        <w:tc>
          <w:tcPr>
            <w:tcW w:w="1998" w:type="dxa"/>
          </w:tcPr>
          <w:p w:rsidR="00990EC1" w:rsidRDefault="0067240E">
            <w:pPr>
              <w:pStyle w:val="ConsPlusNormal0"/>
              <w:jc w:val="center"/>
            </w:pPr>
            <w:r>
              <w:t>наименование</w:t>
            </w:r>
          </w:p>
        </w:tc>
        <w:tc>
          <w:tcPr>
            <w:tcW w:w="1755" w:type="dxa"/>
          </w:tcPr>
          <w:p w:rsidR="00990EC1" w:rsidRDefault="0067240E">
            <w:pPr>
              <w:pStyle w:val="ConsPlusNormal0"/>
              <w:jc w:val="center"/>
            </w:pPr>
            <w:r>
              <w:t>номер</w:t>
            </w:r>
          </w:p>
        </w:tc>
        <w:tc>
          <w:tcPr>
            <w:tcW w:w="1644" w:type="dxa"/>
            <w:gridSpan w:val="2"/>
          </w:tcPr>
          <w:p w:rsidR="00990EC1" w:rsidRDefault="0067240E">
            <w:pPr>
              <w:pStyle w:val="ConsPlusNormal0"/>
              <w:jc w:val="center"/>
            </w:pPr>
            <w:r>
              <w:t>дата</w:t>
            </w:r>
          </w:p>
        </w:tc>
        <w:tc>
          <w:tcPr>
            <w:tcW w:w="2324" w:type="dxa"/>
            <w:vMerge/>
          </w:tcPr>
          <w:p w:rsidR="00990EC1" w:rsidRDefault="00990EC1">
            <w:pPr>
              <w:pStyle w:val="ConsPlusNormal0"/>
            </w:pPr>
          </w:p>
        </w:tc>
      </w:tr>
      <w:tr w:rsidR="00990EC1">
        <w:tc>
          <w:tcPr>
            <w:tcW w:w="829" w:type="dxa"/>
          </w:tcPr>
          <w:p w:rsidR="00990EC1" w:rsidRDefault="0067240E">
            <w:pPr>
              <w:pStyle w:val="ConsPlusNormal0"/>
              <w:jc w:val="center"/>
            </w:pPr>
            <w:r>
              <w:t>1</w:t>
            </w:r>
          </w:p>
        </w:tc>
        <w:tc>
          <w:tcPr>
            <w:tcW w:w="1998" w:type="dxa"/>
          </w:tcPr>
          <w:p w:rsidR="00990EC1" w:rsidRDefault="0067240E">
            <w:pPr>
              <w:pStyle w:val="ConsPlusNormal0"/>
              <w:jc w:val="center"/>
            </w:pPr>
            <w:r>
              <w:t>2</w:t>
            </w:r>
          </w:p>
        </w:tc>
        <w:tc>
          <w:tcPr>
            <w:tcW w:w="1755" w:type="dxa"/>
          </w:tcPr>
          <w:p w:rsidR="00990EC1" w:rsidRDefault="0067240E">
            <w:pPr>
              <w:pStyle w:val="ConsPlusNormal0"/>
              <w:jc w:val="center"/>
            </w:pPr>
            <w:r>
              <w:t>3</w:t>
            </w:r>
          </w:p>
        </w:tc>
        <w:tc>
          <w:tcPr>
            <w:tcW w:w="1644" w:type="dxa"/>
            <w:gridSpan w:val="2"/>
          </w:tcPr>
          <w:p w:rsidR="00990EC1" w:rsidRDefault="0067240E">
            <w:pPr>
              <w:pStyle w:val="ConsPlusNormal0"/>
              <w:jc w:val="center"/>
            </w:pPr>
            <w:r>
              <w:t>4</w:t>
            </w:r>
          </w:p>
        </w:tc>
        <w:tc>
          <w:tcPr>
            <w:tcW w:w="2324" w:type="dxa"/>
          </w:tcPr>
          <w:p w:rsidR="00990EC1" w:rsidRDefault="0067240E">
            <w:pPr>
              <w:pStyle w:val="ConsPlusNormal0"/>
              <w:jc w:val="center"/>
            </w:pPr>
            <w:r>
              <w:t>5</w:t>
            </w:r>
          </w:p>
        </w:tc>
      </w:tr>
      <w:tr w:rsidR="00990EC1">
        <w:tc>
          <w:tcPr>
            <w:tcW w:w="829" w:type="dxa"/>
          </w:tcPr>
          <w:p w:rsidR="00990EC1" w:rsidRDefault="00990EC1">
            <w:pPr>
              <w:pStyle w:val="ConsPlusNormal0"/>
            </w:pPr>
          </w:p>
        </w:tc>
        <w:tc>
          <w:tcPr>
            <w:tcW w:w="1998" w:type="dxa"/>
          </w:tcPr>
          <w:p w:rsidR="00990EC1" w:rsidRDefault="00990EC1">
            <w:pPr>
              <w:pStyle w:val="ConsPlusNormal0"/>
            </w:pPr>
          </w:p>
        </w:tc>
        <w:tc>
          <w:tcPr>
            <w:tcW w:w="1755" w:type="dxa"/>
          </w:tcPr>
          <w:p w:rsidR="00990EC1" w:rsidRDefault="00990EC1">
            <w:pPr>
              <w:pStyle w:val="ConsPlusNormal0"/>
            </w:pPr>
          </w:p>
        </w:tc>
        <w:tc>
          <w:tcPr>
            <w:tcW w:w="1644" w:type="dxa"/>
            <w:gridSpan w:val="2"/>
          </w:tcPr>
          <w:p w:rsidR="00990EC1" w:rsidRDefault="00990EC1">
            <w:pPr>
              <w:pStyle w:val="ConsPlusNormal0"/>
            </w:pPr>
          </w:p>
        </w:tc>
        <w:tc>
          <w:tcPr>
            <w:tcW w:w="2324" w:type="dxa"/>
          </w:tcPr>
          <w:p w:rsidR="00990EC1" w:rsidRDefault="00990EC1">
            <w:pPr>
              <w:pStyle w:val="ConsPlusNormal0"/>
            </w:pPr>
          </w:p>
        </w:tc>
      </w:tr>
      <w:tr w:rsidR="00990EC1">
        <w:tc>
          <w:tcPr>
            <w:tcW w:w="829" w:type="dxa"/>
          </w:tcPr>
          <w:p w:rsidR="00990EC1" w:rsidRDefault="00990EC1">
            <w:pPr>
              <w:pStyle w:val="ConsPlusNormal0"/>
            </w:pPr>
          </w:p>
        </w:tc>
        <w:tc>
          <w:tcPr>
            <w:tcW w:w="1998" w:type="dxa"/>
          </w:tcPr>
          <w:p w:rsidR="00990EC1" w:rsidRDefault="00990EC1">
            <w:pPr>
              <w:pStyle w:val="ConsPlusNormal0"/>
            </w:pPr>
          </w:p>
        </w:tc>
        <w:tc>
          <w:tcPr>
            <w:tcW w:w="1755" w:type="dxa"/>
          </w:tcPr>
          <w:p w:rsidR="00990EC1" w:rsidRDefault="00990EC1">
            <w:pPr>
              <w:pStyle w:val="ConsPlusNormal0"/>
            </w:pPr>
          </w:p>
        </w:tc>
        <w:tc>
          <w:tcPr>
            <w:tcW w:w="1644" w:type="dxa"/>
            <w:gridSpan w:val="2"/>
          </w:tcPr>
          <w:p w:rsidR="00990EC1" w:rsidRDefault="00990EC1">
            <w:pPr>
              <w:pStyle w:val="ConsPlusNormal0"/>
            </w:pPr>
          </w:p>
        </w:tc>
        <w:tc>
          <w:tcPr>
            <w:tcW w:w="2324" w:type="dxa"/>
          </w:tcPr>
          <w:p w:rsidR="00990EC1" w:rsidRDefault="00990EC1">
            <w:pPr>
              <w:pStyle w:val="ConsPlusNormal0"/>
            </w:pPr>
          </w:p>
        </w:tc>
      </w:tr>
      <w:tr w:rsidR="00990EC1">
        <w:tc>
          <w:tcPr>
            <w:tcW w:w="829" w:type="dxa"/>
          </w:tcPr>
          <w:p w:rsidR="00990EC1" w:rsidRDefault="00990EC1">
            <w:pPr>
              <w:pStyle w:val="ConsPlusNormal0"/>
            </w:pPr>
          </w:p>
        </w:tc>
        <w:tc>
          <w:tcPr>
            <w:tcW w:w="1998" w:type="dxa"/>
          </w:tcPr>
          <w:p w:rsidR="00990EC1" w:rsidRDefault="00990EC1">
            <w:pPr>
              <w:pStyle w:val="ConsPlusNormal0"/>
            </w:pPr>
          </w:p>
        </w:tc>
        <w:tc>
          <w:tcPr>
            <w:tcW w:w="1755" w:type="dxa"/>
          </w:tcPr>
          <w:p w:rsidR="00990EC1" w:rsidRDefault="00990EC1">
            <w:pPr>
              <w:pStyle w:val="ConsPlusNormal0"/>
            </w:pPr>
          </w:p>
        </w:tc>
        <w:tc>
          <w:tcPr>
            <w:tcW w:w="1644" w:type="dxa"/>
            <w:gridSpan w:val="2"/>
          </w:tcPr>
          <w:p w:rsidR="00990EC1" w:rsidRDefault="00990EC1">
            <w:pPr>
              <w:pStyle w:val="ConsPlusNormal0"/>
            </w:pPr>
          </w:p>
        </w:tc>
        <w:tc>
          <w:tcPr>
            <w:tcW w:w="2324" w:type="dxa"/>
          </w:tcPr>
          <w:p w:rsidR="00990EC1" w:rsidRDefault="00990EC1">
            <w:pPr>
              <w:pStyle w:val="ConsPlusNormal0"/>
            </w:pPr>
          </w:p>
        </w:tc>
      </w:tr>
      <w:tr w:rsidR="00990EC1">
        <w:tc>
          <w:tcPr>
            <w:tcW w:w="829" w:type="dxa"/>
          </w:tcPr>
          <w:p w:rsidR="00990EC1" w:rsidRDefault="00990EC1">
            <w:pPr>
              <w:pStyle w:val="ConsPlusNormal0"/>
            </w:pPr>
          </w:p>
        </w:tc>
        <w:tc>
          <w:tcPr>
            <w:tcW w:w="1998" w:type="dxa"/>
          </w:tcPr>
          <w:p w:rsidR="00990EC1" w:rsidRDefault="00990EC1">
            <w:pPr>
              <w:pStyle w:val="ConsPlusNormal0"/>
            </w:pPr>
          </w:p>
        </w:tc>
        <w:tc>
          <w:tcPr>
            <w:tcW w:w="1755" w:type="dxa"/>
          </w:tcPr>
          <w:p w:rsidR="00990EC1" w:rsidRDefault="00990EC1">
            <w:pPr>
              <w:pStyle w:val="ConsPlusNormal0"/>
            </w:pPr>
          </w:p>
        </w:tc>
        <w:tc>
          <w:tcPr>
            <w:tcW w:w="1644" w:type="dxa"/>
            <w:gridSpan w:val="2"/>
          </w:tcPr>
          <w:p w:rsidR="00990EC1" w:rsidRDefault="00990EC1">
            <w:pPr>
              <w:pStyle w:val="ConsPlusNormal0"/>
            </w:pPr>
          </w:p>
        </w:tc>
        <w:tc>
          <w:tcPr>
            <w:tcW w:w="2324" w:type="dxa"/>
          </w:tcPr>
          <w:p w:rsidR="00990EC1" w:rsidRDefault="00990EC1">
            <w:pPr>
              <w:pStyle w:val="ConsPlusNormal0"/>
            </w:pPr>
          </w:p>
        </w:tc>
      </w:tr>
      <w:tr w:rsidR="00990EC1">
        <w:tblPrEx>
          <w:tblBorders>
            <w:left w:val="nil"/>
          </w:tblBorders>
        </w:tblPrEx>
        <w:tc>
          <w:tcPr>
            <w:tcW w:w="5319" w:type="dxa"/>
            <w:gridSpan w:val="4"/>
            <w:tcBorders>
              <w:left w:val="nil"/>
              <w:bottom w:val="nil"/>
            </w:tcBorders>
          </w:tcPr>
          <w:p w:rsidR="00990EC1" w:rsidRDefault="00990EC1">
            <w:pPr>
              <w:pStyle w:val="ConsPlusNormal0"/>
            </w:pPr>
          </w:p>
        </w:tc>
        <w:tc>
          <w:tcPr>
            <w:tcW w:w="907" w:type="dxa"/>
          </w:tcPr>
          <w:p w:rsidR="00990EC1" w:rsidRDefault="0067240E">
            <w:pPr>
              <w:pStyle w:val="ConsPlusNormal0"/>
              <w:jc w:val="both"/>
            </w:pPr>
            <w:r>
              <w:t>Итого</w:t>
            </w:r>
          </w:p>
        </w:tc>
        <w:tc>
          <w:tcPr>
            <w:tcW w:w="232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3.3. Выплаты</w:t>
      </w:r>
    </w:p>
    <w:p w:rsidR="00990EC1" w:rsidRDefault="00990EC1">
      <w:pPr>
        <w:pStyle w:val="ConsPlusNormal0"/>
        <w:jc w:val="center"/>
      </w:pPr>
    </w:p>
    <w:p w:rsidR="00990EC1" w:rsidRDefault="00990EC1">
      <w:pPr>
        <w:pStyle w:val="ConsPlusNormal0"/>
        <w:sectPr w:rsidR="00990EC1" w:rsidSect="00A21773">
          <w:headerReference w:type="default" r:id="rId194"/>
          <w:footerReference w:type="default" r:id="rId195"/>
          <w:headerReference w:type="first" r:id="rId196"/>
          <w:footerReference w:type="first" r:id="rId19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871"/>
        <w:gridCol w:w="1287"/>
        <w:gridCol w:w="1170"/>
        <w:gridCol w:w="2098"/>
        <w:gridCol w:w="1212"/>
        <w:gridCol w:w="1521"/>
        <w:gridCol w:w="1233"/>
      </w:tblGrid>
      <w:tr w:rsidR="00990EC1">
        <w:tc>
          <w:tcPr>
            <w:tcW w:w="702" w:type="dxa"/>
            <w:vMerge w:val="restart"/>
          </w:tcPr>
          <w:p w:rsidR="00990EC1" w:rsidRDefault="0067240E">
            <w:pPr>
              <w:pStyle w:val="ConsPlusNormal0"/>
              <w:jc w:val="center"/>
            </w:pPr>
            <w:r>
              <w:lastRenderedPageBreak/>
              <w:t>N п/п</w:t>
            </w:r>
          </w:p>
        </w:tc>
        <w:tc>
          <w:tcPr>
            <w:tcW w:w="4328" w:type="dxa"/>
            <w:gridSpan w:val="3"/>
          </w:tcPr>
          <w:p w:rsidR="00990EC1" w:rsidRDefault="0067240E">
            <w:pPr>
              <w:pStyle w:val="ConsPlusNormal0"/>
              <w:jc w:val="center"/>
            </w:pPr>
            <w:r>
              <w:t>Документ, подтверждающий проведение операции</w:t>
            </w:r>
          </w:p>
        </w:tc>
        <w:tc>
          <w:tcPr>
            <w:tcW w:w="4831" w:type="dxa"/>
            <w:gridSpan w:val="3"/>
          </w:tcPr>
          <w:p w:rsidR="00990EC1" w:rsidRDefault="0067240E">
            <w:pPr>
              <w:pStyle w:val="ConsPlusNormal0"/>
              <w:jc w:val="center"/>
            </w:pPr>
            <w:r>
              <w:t>Документ администратора источников финансирования</w:t>
            </w:r>
          </w:p>
        </w:tc>
        <w:tc>
          <w:tcPr>
            <w:tcW w:w="1233" w:type="dxa"/>
            <w:vMerge w:val="restart"/>
          </w:tcPr>
          <w:p w:rsidR="00990EC1" w:rsidRDefault="0067240E">
            <w:pPr>
              <w:pStyle w:val="ConsPlusNormal0"/>
              <w:jc w:val="center"/>
            </w:pPr>
            <w:r>
              <w:t>Сумма</w:t>
            </w:r>
          </w:p>
        </w:tc>
      </w:tr>
      <w:tr w:rsidR="00990EC1">
        <w:tc>
          <w:tcPr>
            <w:tcW w:w="702" w:type="dxa"/>
            <w:vMerge/>
          </w:tcPr>
          <w:p w:rsidR="00990EC1" w:rsidRDefault="00990EC1">
            <w:pPr>
              <w:pStyle w:val="ConsPlusNormal0"/>
            </w:pPr>
          </w:p>
        </w:tc>
        <w:tc>
          <w:tcPr>
            <w:tcW w:w="1871" w:type="dxa"/>
          </w:tcPr>
          <w:p w:rsidR="00990EC1" w:rsidRDefault="0067240E">
            <w:pPr>
              <w:pStyle w:val="ConsPlusNormal0"/>
              <w:jc w:val="center"/>
            </w:pPr>
            <w:r>
              <w:t>наименование</w:t>
            </w:r>
          </w:p>
        </w:tc>
        <w:tc>
          <w:tcPr>
            <w:tcW w:w="1287" w:type="dxa"/>
          </w:tcPr>
          <w:p w:rsidR="00990EC1" w:rsidRDefault="0067240E">
            <w:pPr>
              <w:pStyle w:val="ConsPlusNormal0"/>
              <w:jc w:val="center"/>
            </w:pPr>
            <w:r>
              <w:t>номер</w:t>
            </w:r>
          </w:p>
        </w:tc>
        <w:tc>
          <w:tcPr>
            <w:tcW w:w="1170" w:type="dxa"/>
          </w:tcPr>
          <w:p w:rsidR="00990EC1" w:rsidRDefault="0067240E">
            <w:pPr>
              <w:pStyle w:val="ConsPlusNormal0"/>
              <w:jc w:val="center"/>
            </w:pPr>
            <w:r>
              <w:t>дата</w:t>
            </w:r>
          </w:p>
        </w:tc>
        <w:tc>
          <w:tcPr>
            <w:tcW w:w="2098" w:type="dxa"/>
          </w:tcPr>
          <w:p w:rsidR="00990EC1" w:rsidRDefault="0067240E">
            <w:pPr>
              <w:pStyle w:val="ConsPlusNormal0"/>
              <w:jc w:val="center"/>
            </w:pPr>
            <w:r>
              <w:t>наименование</w:t>
            </w:r>
          </w:p>
        </w:tc>
        <w:tc>
          <w:tcPr>
            <w:tcW w:w="1212" w:type="dxa"/>
          </w:tcPr>
          <w:p w:rsidR="00990EC1" w:rsidRDefault="0067240E">
            <w:pPr>
              <w:pStyle w:val="ConsPlusNormal0"/>
              <w:jc w:val="center"/>
            </w:pPr>
            <w:r>
              <w:t>номер</w:t>
            </w:r>
          </w:p>
        </w:tc>
        <w:tc>
          <w:tcPr>
            <w:tcW w:w="1521" w:type="dxa"/>
          </w:tcPr>
          <w:p w:rsidR="00990EC1" w:rsidRDefault="0067240E">
            <w:pPr>
              <w:pStyle w:val="ConsPlusNormal0"/>
              <w:jc w:val="center"/>
            </w:pPr>
            <w:r>
              <w:t>дата</w:t>
            </w:r>
          </w:p>
        </w:tc>
        <w:tc>
          <w:tcPr>
            <w:tcW w:w="1233" w:type="dxa"/>
            <w:vMerge/>
          </w:tcPr>
          <w:p w:rsidR="00990EC1" w:rsidRDefault="00990EC1">
            <w:pPr>
              <w:pStyle w:val="ConsPlusNormal0"/>
            </w:pPr>
          </w:p>
        </w:tc>
      </w:tr>
      <w:tr w:rsidR="00990EC1">
        <w:tc>
          <w:tcPr>
            <w:tcW w:w="702" w:type="dxa"/>
          </w:tcPr>
          <w:p w:rsidR="00990EC1" w:rsidRDefault="0067240E">
            <w:pPr>
              <w:pStyle w:val="ConsPlusNormal0"/>
              <w:jc w:val="center"/>
            </w:pPr>
            <w:r>
              <w:t>1</w:t>
            </w:r>
          </w:p>
        </w:tc>
        <w:tc>
          <w:tcPr>
            <w:tcW w:w="1871" w:type="dxa"/>
          </w:tcPr>
          <w:p w:rsidR="00990EC1" w:rsidRDefault="0067240E">
            <w:pPr>
              <w:pStyle w:val="ConsPlusNormal0"/>
              <w:jc w:val="center"/>
            </w:pPr>
            <w:r>
              <w:t>2</w:t>
            </w:r>
          </w:p>
        </w:tc>
        <w:tc>
          <w:tcPr>
            <w:tcW w:w="1287" w:type="dxa"/>
          </w:tcPr>
          <w:p w:rsidR="00990EC1" w:rsidRDefault="0067240E">
            <w:pPr>
              <w:pStyle w:val="ConsPlusNormal0"/>
              <w:jc w:val="center"/>
            </w:pPr>
            <w:r>
              <w:t>3</w:t>
            </w:r>
          </w:p>
        </w:tc>
        <w:tc>
          <w:tcPr>
            <w:tcW w:w="1170" w:type="dxa"/>
          </w:tcPr>
          <w:p w:rsidR="00990EC1" w:rsidRDefault="0067240E">
            <w:pPr>
              <w:pStyle w:val="ConsPlusNormal0"/>
              <w:jc w:val="center"/>
            </w:pPr>
            <w:r>
              <w:t>4</w:t>
            </w:r>
          </w:p>
        </w:tc>
        <w:tc>
          <w:tcPr>
            <w:tcW w:w="2098" w:type="dxa"/>
          </w:tcPr>
          <w:p w:rsidR="00990EC1" w:rsidRDefault="0067240E">
            <w:pPr>
              <w:pStyle w:val="ConsPlusNormal0"/>
              <w:jc w:val="center"/>
            </w:pPr>
            <w:r>
              <w:t>5</w:t>
            </w:r>
          </w:p>
        </w:tc>
        <w:tc>
          <w:tcPr>
            <w:tcW w:w="1212" w:type="dxa"/>
          </w:tcPr>
          <w:p w:rsidR="00990EC1" w:rsidRDefault="0067240E">
            <w:pPr>
              <w:pStyle w:val="ConsPlusNormal0"/>
              <w:jc w:val="center"/>
            </w:pPr>
            <w:r>
              <w:t>6</w:t>
            </w:r>
          </w:p>
        </w:tc>
        <w:tc>
          <w:tcPr>
            <w:tcW w:w="1521" w:type="dxa"/>
          </w:tcPr>
          <w:p w:rsidR="00990EC1" w:rsidRDefault="0067240E">
            <w:pPr>
              <w:pStyle w:val="ConsPlusNormal0"/>
              <w:jc w:val="center"/>
            </w:pPr>
            <w:r>
              <w:t>7</w:t>
            </w:r>
          </w:p>
        </w:tc>
        <w:tc>
          <w:tcPr>
            <w:tcW w:w="1233" w:type="dxa"/>
          </w:tcPr>
          <w:p w:rsidR="00990EC1" w:rsidRDefault="0067240E">
            <w:pPr>
              <w:pStyle w:val="ConsPlusNormal0"/>
              <w:jc w:val="center"/>
            </w:pPr>
            <w:r>
              <w:t>8</w:t>
            </w:r>
          </w:p>
        </w:tc>
      </w:tr>
      <w:tr w:rsidR="00990EC1">
        <w:tc>
          <w:tcPr>
            <w:tcW w:w="702" w:type="dxa"/>
          </w:tcPr>
          <w:p w:rsidR="00990EC1" w:rsidRDefault="00990EC1">
            <w:pPr>
              <w:pStyle w:val="ConsPlusNormal0"/>
            </w:pPr>
          </w:p>
        </w:tc>
        <w:tc>
          <w:tcPr>
            <w:tcW w:w="1871" w:type="dxa"/>
          </w:tcPr>
          <w:p w:rsidR="00990EC1" w:rsidRDefault="00990EC1">
            <w:pPr>
              <w:pStyle w:val="ConsPlusNormal0"/>
            </w:pPr>
          </w:p>
        </w:tc>
        <w:tc>
          <w:tcPr>
            <w:tcW w:w="1287" w:type="dxa"/>
          </w:tcPr>
          <w:p w:rsidR="00990EC1" w:rsidRDefault="00990EC1">
            <w:pPr>
              <w:pStyle w:val="ConsPlusNormal0"/>
            </w:pPr>
          </w:p>
        </w:tc>
        <w:tc>
          <w:tcPr>
            <w:tcW w:w="1170" w:type="dxa"/>
          </w:tcPr>
          <w:p w:rsidR="00990EC1" w:rsidRDefault="00990EC1">
            <w:pPr>
              <w:pStyle w:val="ConsPlusNormal0"/>
            </w:pPr>
          </w:p>
        </w:tc>
        <w:tc>
          <w:tcPr>
            <w:tcW w:w="2098" w:type="dxa"/>
          </w:tcPr>
          <w:p w:rsidR="00990EC1" w:rsidRDefault="00990EC1">
            <w:pPr>
              <w:pStyle w:val="ConsPlusNormal0"/>
            </w:pPr>
          </w:p>
        </w:tc>
        <w:tc>
          <w:tcPr>
            <w:tcW w:w="1212" w:type="dxa"/>
          </w:tcPr>
          <w:p w:rsidR="00990EC1" w:rsidRDefault="00990EC1">
            <w:pPr>
              <w:pStyle w:val="ConsPlusNormal0"/>
            </w:pPr>
          </w:p>
        </w:tc>
        <w:tc>
          <w:tcPr>
            <w:tcW w:w="1521" w:type="dxa"/>
          </w:tcPr>
          <w:p w:rsidR="00990EC1" w:rsidRDefault="00990EC1">
            <w:pPr>
              <w:pStyle w:val="ConsPlusNormal0"/>
            </w:pPr>
          </w:p>
        </w:tc>
        <w:tc>
          <w:tcPr>
            <w:tcW w:w="1233" w:type="dxa"/>
          </w:tcPr>
          <w:p w:rsidR="00990EC1" w:rsidRDefault="00990EC1">
            <w:pPr>
              <w:pStyle w:val="ConsPlusNormal0"/>
            </w:pPr>
          </w:p>
        </w:tc>
      </w:tr>
      <w:tr w:rsidR="00990EC1">
        <w:tc>
          <w:tcPr>
            <w:tcW w:w="702" w:type="dxa"/>
          </w:tcPr>
          <w:p w:rsidR="00990EC1" w:rsidRDefault="00990EC1">
            <w:pPr>
              <w:pStyle w:val="ConsPlusNormal0"/>
            </w:pPr>
          </w:p>
        </w:tc>
        <w:tc>
          <w:tcPr>
            <w:tcW w:w="1871" w:type="dxa"/>
          </w:tcPr>
          <w:p w:rsidR="00990EC1" w:rsidRDefault="00990EC1">
            <w:pPr>
              <w:pStyle w:val="ConsPlusNormal0"/>
            </w:pPr>
          </w:p>
        </w:tc>
        <w:tc>
          <w:tcPr>
            <w:tcW w:w="1287" w:type="dxa"/>
          </w:tcPr>
          <w:p w:rsidR="00990EC1" w:rsidRDefault="00990EC1">
            <w:pPr>
              <w:pStyle w:val="ConsPlusNormal0"/>
            </w:pPr>
          </w:p>
        </w:tc>
        <w:tc>
          <w:tcPr>
            <w:tcW w:w="1170" w:type="dxa"/>
          </w:tcPr>
          <w:p w:rsidR="00990EC1" w:rsidRDefault="00990EC1">
            <w:pPr>
              <w:pStyle w:val="ConsPlusNormal0"/>
            </w:pPr>
          </w:p>
        </w:tc>
        <w:tc>
          <w:tcPr>
            <w:tcW w:w="2098" w:type="dxa"/>
          </w:tcPr>
          <w:p w:rsidR="00990EC1" w:rsidRDefault="00990EC1">
            <w:pPr>
              <w:pStyle w:val="ConsPlusNormal0"/>
            </w:pPr>
          </w:p>
        </w:tc>
        <w:tc>
          <w:tcPr>
            <w:tcW w:w="1212" w:type="dxa"/>
          </w:tcPr>
          <w:p w:rsidR="00990EC1" w:rsidRDefault="00990EC1">
            <w:pPr>
              <w:pStyle w:val="ConsPlusNormal0"/>
            </w:pPr>
          </w:p>
        </w:tc>
        <w:tc>
          <w:tcPr>
            <w:tcW w:w="1521" w:type="dxa"/>
          </w:tcPr>
          <w:p w:rsidR="00990EC1" w:rsidRDefault="00990EC1">
            <w:pPr>
              <w:pStyle w:val="ConsPlusNormal0"/>
            </w:pPr>
          </w:p>
        </w:tc>
        <w:tc>
          <w:tcPr>
            <w:tcW w:w="1233" w:type="dxa"/>
          </w:tcPr>
          <w:p w:rsidR="00990EC1" w:rsidRDefault="00990EC1">
            <w:pPr>
              <w:pStyle w:val="ConsPlusNormal0"/>
            </w:pPr>
          </w:p>
        </w:tc>
      </w:tr>
      <w:tr w:rsidR="00990EC1">
        <w:tc>
          <w:tcPr>
            <w:tcW w:w="702" w:type="dxa"/>
          </w:tcPr>
          <w:p w:rsidR="00990EC1" w:rsidRDefault="00990EC1">
            <w:pPr>
              <w:pStyle w:val="ConsPlusNormal0"/>
            </w:pPr>
          </w:p>
        </w:tc>
        <w:tc>
          <w:tcPr>
            <w:tcW w:w="1871" w:type="dxa"/>
          </w:tcPr>
          <w:p w:rsidR="00990EC1" w:rsidRDefault="00990EC1">
            <w:pPr>
              <w:pStyle w:val="ConsPlusNormal0"/>
            </w:pPr>
          </w:p>
        </w:tc>
        <w:tc>
          <w:tcPr>
            <w:tcW w:w="1287" w:type="dxa"/>
          </w:tcPr>
          <w:p w:rsidR="00990EC1" w:rsidRDefault="00990EC1">
            <w:pPr>
              <w:pStyle w:val="ConsPlusNormal0"/>
            </w:pPr>
          </w:p>
        </w:tc>
        <w:tc>
          <w:tcPr>
            <w:tcW w:w="1170" w:type="dxa"/>
          </w:tcPr>
          <w:p w:rsidR="00990EC1" w:rsidRDefault="00990EC1">
            <w:pPr>
              <w:pStyle w:val="ConsPlusNormal0"/>
            </w:pPr>
          </w:p>
        </w:tc>
        <w:tc>
          <w:tcPr>
            <w:tcW w:w="2098" w:type="dxa"/>
          </w:tcPr>
          <w:p w:rsidR="00990EC1" w:rsidRDefault="00990EC1">
            <w:pPr>
              <w:pStyle w:val="ConsPlusNormal0"/>
            </w:pPr>
          </w:p>
        </w:tc>
        <w:tc>
          <w:tcPr>
            <w:tcW w:w="1212" w:type="dxa"/>
          </w:tcPr>
          <w:p w:rsidR="00990EC1" w:rsidRDefault="00990EC1">
            <w:pPr>
              <w:pStyle w:val="ConsPlusNormal0"/>
            </w:pPr>
          </w:p>
        </w:tc>
        <w:tc>
          <w:tcPr>
            <w:tcW w:w="1521" w:type="dxa"/>
          </w:tcPr>
          <w:p w:rsidR="00990EC1" w:rsidRDefault="00990EC1">
            <w:pPr>
              <w:pStyle w:val="ConsPlusNormal0"/>
            </w:pPr>
          </w:p>
        </w:tc>
        <w:tc>
          <w:tcPr>
            <w:tcW w:w="1233" w:type="dxa"/>
          </w:tcPr>
          <w:p w:rsidR="00990EC1" w:rsidRDefault="00990EC1">
            <w:pPr>
              <w:pStyle w:val="ConsPlusNormal0"/>
            </w:pPr>
          </w:p>
        </w:tc>
      </w:tr>
      <w:tr w:rsidR="00990EC1">
        <w:tc>
          <w:tcPr>
            <w:tcW w:w="702" w:type="dxa"/>
          </w:tcPr>
          <w:p w:rsidR="00990EC1" w:rsidRDefault="00990EC1">
            <w:pPr>
              <w:pStyle w:val="ConsPlusNormal0"/>
            </w:pPr>
          </w:p>
        </w:tc>
        <w:tc>
          <w:tcPr>
            <w:tcW w:w="1871" w:type="dxa"/>
          </w:tcPr>
          <w:p w:rsidR="00990EC1" w:rsidRDefault="00990EC1">
            <w:pPr>
              <w:pStyle w:val="ConsPlusNormal0"/>
            </w:pPr>
          </w:p>
        </w:tc>
        <w:tc>
          <w:tcPr>
            <w:tcW w:w="1287" w:type="dxa"/>
          </w:tcPr>
          <w:p w:rsidR="00990EC1" w:rsidRDefault="00990EC1">
            <w:pPr>
              <w:pStyle w:val="ConsPlusNormal0"/>
            </w:pPr>
          </w:p>
        </w:tc>
        <w:tc>
          <w:tcPr>
            <w:tcW w:w="1170" w:type="dxa"/>
          </w:tcPr>
          <w:p w:rsidR="00990EC1" w:rsidRDefault="00990EC1">
            <w:pPr>
              <w:pStyle w:val="ConsPlusNormal0"/>
            </w:pPr>
          </w:p>
        </w:tc>
        <w:tc>
          <w:tcPr>
            <w:tcW w:w="2098" w:type="dxa"/>
          </w:tcPr>
          <w:p w:rsidR="00990EC1" w:rsidRDefault="00990EC1">
            <w:pPr>
              <w:pStyle w:val="ConsPlusNormal0"/>
            </w:pPr>
          </w:p>
        </w:tc>
        <w:tc>
          <w:tcPr>
            <w:tcW w:w="1212" w:type="dxa"/>
          </w:tcPr>
          <w:p w:rsidR="00990EC1" w:rsidRDefault="00990EC1">
            <w:pPr>
              <w:pStyle w:val="ConsPlusNormal0"/>
            </w:pPr>
          </w:p>
        </w:tc>
        <w:tc>
          <w:tcPr>
            <w:tcW w:w="1521" w:type="dxa"/>
          </w:tcPr>
          <w:p w:rsidR="00990EC1" w:rsidRDefault="00990EC1">
            <w:pPr>
              <w:pStyle w:val="ConsPlusNormal0"/>
            </w:pPr>
          </w:p>
        </w:tc>
        <w:tc>
          <w:tcPr>
            <w:tcW w:w="1233" w:type="dxa"/>
          </w:tcPr>
          <w:p w:rsidR="00990EC1" w:rsidRDefault="00990EC1">
            <w:pPr>
              <w:pStyle w:val="ConsPlusNormal0"/>
            </w:pPr>
          </w:p>
        </w:tc>
      </w:tr>
      <w:tr w:rsidR="00990EC1">
        <w:tblPrEx>
          <w:tblBorders>
            <w:left w:val="nil"/>
          </w:tblBorders>
        </w:tblPrEx>
        <w:tc>
          <w:tcPr>
            <w:tcW w:w="8340" w:type="dxa"/>
            <w:gridSpan w:val="6"/>
            <w:tcBorders>
              <w:left w:val="nil"/>
              <w:bottom w:val="nil"/>
            </w:tcBorders>
          </w:tcPr>
          <w:p w:rsidR="00990EC1" w:rsidRDefault="00990EC1">
            <w:pPr>
              <w:pStyle w:val="ConsPlusNormal0"/>
            </w:pPr>
          </w:p>
        </w:tc>
        <w:tc>
          <w:tcPr>
            <w:tcW w:w="1521" w:type="dxa"/>
          </w:tcPr>
          <w:p w:rsidR="00990EC1" w:rsidRDefault="0067240E">
            <w:pPr>
              <w:pStyle w:val="ConsPlusNormal0"/>
              <w:jc w:val="both"/>
            </w:pPr>
            <w:r>
              <w:t>Итого</w:t>
            </w:r>
          </w:p>
        </w:tc>
        <w:tc>
          <w:tcPr>
            <w:tcW w:w="1233"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sectPr w:rsidR="00990EC1" w:rsidSect="00A21773">
          <w:headerReference w:type="default" r:id="rId198"/>
          <w:footerReference w:type="default" r:id="rId199"/>
          <w:headerReference w:type="first" r:id="rId200"/>
          <w:footerReference w:type="first" r:id="rId201"/>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14</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1" w:name="P2995"/>
      <w:bookmarkEnd w:id="61"/>
      <w:r>
        <w:t xml:space="preserve">                                ВЫПИСКА                            ┌──────┐</w:t>
      </w:r>
    </w:p>
    <w:p w:rsidR="00990EC1" w:rsidRDefault="0067240E">
      <w:pPr>
        <w:pStyle w:val="ConsPlusNonformat0"/>
        <w:jc w:val="both"/>
      </w:pPr>
      <w:r>
        <w:t xml:space="preserve">            из лицевого счета иного получателя                     │ Коды │</w:t>
      </w:r>
    </w:p>
    <w:p w:rsidR="00990EC1" w:rsidRDefault="0067240E">
      <w:pPr>
        <w:pStyle w:val="ConsPlusNonformat0"/>
        <w:jc w:val="both"/>
      </w:pPr>
      <w:r>
        <w:t xml:space="preserve">                                   ┌───────────────┐               ├──────┤</w:t>
      </w:r>
    </w:p>
    <w:p w:rsidR="00990EC1" w:rsidRDefault="0067240E">
      <w:pPr>
        <w:pStyle w:val="ConsPlusNonformat0"/>
        <w:jc w:val="both"/>
      </w:pPr>
      <w:r>
        <w:t xml:space="preserve">               бюджетных средств N │               │               │      │</w:t>
      </w:r>
    </w:p>
    <w:p w:rsidR="00990EC1" w:rsidRDefault="0067240E">
      <w:pPr>
        <w:pStyle w:val="ConsPlusNonformat0"/>
        <w:jc w:val="both"/>
      </w:pPr>
      <w:r>
        <w:t xml:space="preserve">                                   └───────────────┘               ├──────┤</w:t>
      </w:r>
    </w:p>
    <w:p w:rsidR="00990EC1" w:rsidRDefault="0067240E">
      <w:pPr>
        <w:pStyle w:val="ConsPlusNonformat0"/>
        <w:jc w:val="both"/>
      </w:pPr>
      <w:r>
        <w:t xml:space="preserve">                  за "__" ____________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Дата предыдущей выписки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_________________________________                 │      │</w:t>
      </w:r>
    </w:p>
    <w:p w:rsidR="00990EC1" w:rsidRDefault="0067240E">
      <w:pPr>
        <w:pStyle w:val="ConsPlusNonformat0"/>
        <w:jc w:val="both"/>
      </w:pPr>
      <w:r>
        <w:t>Иной получатель бюджетных средств ________________                 ├──────┤</w:t>
      </w:r>
    </w:p>
    <w:p w:rsidR="00990EC1" w:rsidRDefault="0067240E">
      <w:pPr>
        <w:pStyle w:val="ConsPlusNonformat0"/>
        <w:jc w:val="both"/>
      </w:pPr>
      <w:r>
        <w:t>Распорядитель бюджетных средств __________________                 │      │</w:t>
      </w:r>
    </w:p>
    <w:p w:rsidR="00990EC1" w:rsidRDefault="0067240E">
      <w:pPr>
        <w:pStyle w:val="ConsPlusNonformat0"/>
        <w:jc w:val="both"/>
      </w:pPr>
      <w:r>
        <w:t>Главный распорядитель бюджетных средств __________     Глава по БК ├──────┤</w:t>
      </w:r>
    </w:p>
    <w:p w:rsidR="00990EC1" w:rsidRDefault="0067240E">
      <w:pPr>
        <w:pStyle w:val="ConsPlusNonformat0"/>
        <w:jc w:val="both"/>
      </w:pPr>
      <w:r>
        <w:t>Наименование бюджета       _______________________                 │      │</w:t>
      </w:r>
    </w:p>
    <w:p w:rsidR="00990EC1" w:rsidRDefault="0067240E">
      <w:pPr>
        <w:pStyle w:val="ConsPlusNonformat0"/>
        <w:jc w:val="both"/>
      </w:pPr>
      <w:r>
        <w:t>Периодичность: ежедневная                                          ├──────┤</w:t>
      </w:r>
    </w:p>
    <w:p w:rsidR="00990EC1" w:rsidRDefault="0067240E">
      <w:pPr>
        <w:pStyle w:val="ConsPlusNonformat0"/>
        <w:jc w:val="both"/>
      </w:pPr>
      <w:r>
        <w:t>Единица измерения: руб.                                            │      │</w:t>
      </w:r>
    </w:p>
    <w:p w:rsidR="00990EC1" w:rsidRDefault="0067240E">
      <w:pPr>
        <w:pStyle w:val="ConsPlusNonformat0"/>
        <w:jc w:val="both"/>
      </w:pPr>
      <w:r>
        <w:t xml:space="preserve">                                                                   ├──────┤</w:t>
      </w:r>
    </w:p>
    <w:p w:rsidR="00990EC1" w:rsidRDefault="0067240E">
      <w:pPr>
        <w:pStyle w:val="ConsPlusNonformat0"/>
        <w:jc w:val="both"/>
      </w:pPr>
      <w:r>
        <w:t xml:space="preserve">                                                           по ОКЕИ │ </w:t>
      </w:r>
      <w:hyperlink r:id="rId20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Изменение остатков на лицевом счете</w:t>
      </w:r>
    </w:p>
    <w:p w:rsidR="00990EC1" w:rsidRDefault="00990EC1">
      <w:pPr>
        <w:pStyle w:val="ConsPlusNormal0"/>
        <w:jc w:val="center"/>
      </w:pPr>
    </w:p>
    <w:p w:rsidR="00990EC1" w:rsidRDefault="00990EC1">
      <w:pPr>
        <w:pStyle w:val="ConsPlusNormal0"/>
        <w:sectPr w:rsidR="00990EC1" w:rsidSect="00A21773">
          <w:headerReference w:type="default" r:id="rId203"/>
          <w:footerReference w:type="default" r:id="rId204"/>
          <w:headerReference w:type="first" r:id="rId205"/>
          <w:footerReference w:type="first" r:id="rId20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077"/>
        <w:gridCol w:w="850"/>
        <w:gridCol w:w="850"/>
        <w:gridCol w:w="1191"/>
        <w:gridCol w:w="850"/>
        <w:gridCol w:w="907"/>
        <w:gridCol w:w="1531"/>
        <w:gridCol w:w="1077"/>
        <w:gridCol w:w="1134"/>
      </w:tblGrid>
      <w:tr w:rsidR="00990EC1">
        <w:tc>
          <w:tcPr>
            <w:tcW w:w="1644" w:type="dxa"/>
            <w:vMerge w:val="restart"/>
          </w:tcPr>
          <w:p w:rsidR="00990EC1" w:rsidRDefault="0067240E">
            <w:pPr>
              <w:pStyle w:val="ConsPlusNormal0"/>
              <w:jc w:val="center"/>
            </w:pPr>
            <w:r>
              <w:lastRenderedPageBreak/>
              <w:t>Наименование показателя</w:t>
            </w:r>
          </w:p>
        </w:tc>
        <w:tc>
          <w:tcPr>
            <w:tcW w:w="2777" w:type="dxa"/>
            <w:gridSpan w:val="3"/>
          </w:tcPr>
          <w:p w:rsidR="00990EC1" w:rsidRDefault="0067240E">
            <w:pPr>
              <w:pStyle w:val="ConsPlusNormal0"/>
              <w:jc w:val="center"/>
            </w:pPr>
            <w:r>
              <w:t>Бюджетные ассигнования</w:t>
            </w:r>
          </w:p>
        </w:tc>
        <w:tc>
          <w:tcPr>
            <w:tcW w:w="2948" w:type="dxa"/>
            <w:gridSpan w:val="3"/>
          </w:tcPr>
          <w:p w:rsidR="00990EC1" w:rsidRDefault="0067240E">
            <w:pPr>
              <w:pStyle w:val="ConsPlusNormal0"/>
              <w:jc w:val="center"/>
            </w:pPr>
            <w:r>
              <w:t>Лимиты бюджетных обязательств</w:t>
            </w:r>
          </w:p>
        </w:tc>
        <w:tc>
          <w:tcPr>
            <w:tcW w:w="1531" w:type="dxa"/>
            <w:vMerge w:val="restart"/>
          </w:tcPr>
          <w:p w:rsidR="00990EC1" w:rsidRDefault="0067240E">
            <w:pPr>
              <w:pStyle w:val="ConsPlusNormal0"/>
              <w:jc w:val="center"/>
            </w:pPr>
            <w:r>
              <w:t>Предельные объемы финансирования на текущий финансовый год (текущий период)</w:t>
            </w:r>
          </w:p>
        </w:tc>
        <w:tc>
          <w:tcPr>
            <w:tcW w:w="1077" w:type="dxa"/>
            <w:vMerge w:val="restart"/>
          </w:tcPr>
          <w:p w:rsidR="00990EC1" w:rsidRDefault="0067240E">
            <w:pPr>
              <w:pStyle w:val="ConsPlusNormal0"/>
              <w:jc w:val="center"/>
            </w:pPr>
            <w:r>
              <w:t>Поступления (с начала текущего финансового года)</w:t>
            </w:r>
          </w:p>
        </w:tc>
        <w:tc>
          <w:tcPr>
            <w:tcW w:w="1134" w:type="dxa"/>
            <w:vMerge w:val="restart"/>
          </w:tcPr>
          <w:p w:rsidR="00990EC1" w:rsidRDefault="0067240E">
            <w:pPr>
              <w:pStyle w:val="ConsPlusNormal0"/>
              <w:jc w:val="center"/>
            </w:pPr>
            <w:r>
              <w:t>Выплаты (с начала текущего финансового года)</w:t>
            </w:r>
          </w:p>
        </w:tc>
      </w:tr>
      <w:tr w:rsidR="00990EC1">
        <w:tc>
          <w:tcPr>
            <w:tcW w:w="1644" w:type="dxa"/>
            <w:vMerge/>
          </w:tcPr>
          <w:p w:rsidR="00990EC1" w:rsidRDefault="00990EC1">
            <w:pPr>
              <w:pStyle w:val="ConsPlusNormal0"/>
            </w:pPr>
          </w:p>
        </w:tc>
        <w:tc>
          <w:tcPr>
            <w:tcW w:w="1077" w:type="dxa"/>
            <w:vMerge w:val="restart"/>
          </w:tcPr>
          <w:p w:rsidR="00990EC1" w:rsidRDefault="0067240E">
            <w:pPr>
              <w:pStyle w:val="ConsPlusNormal0"/>
              <w:jc w:val="center"/>
            </w:pPr>
            <w:r>
              <w:t>на текущий финансовый год</w:t>
            </w:r>
          </w:p>
        </w:tc>
        <w:tc>
          <w:tcPr>
            <w:tcW w:w="1700" w:type="dxa"/>
            <w:gridSpan w:val="2"/>
          </w:tcPr>
          <w:p w:rsidR="00990EC1" w:rsidRDefault="0067240E">
            <w:pPr>
              <w:pStyle w:val="ConsPlusNormal0"/>
              <w:jc w:val="center"/>
            </w:pPr>
            <w:r>
              <w:t>на плановый период</w:t>
            </w:r>
          </w:p>
        </w:tc>
        <w:tc>
          <w:tcPr>
            <w:tcW w:w="1191" w:type="dxa"/>
            <w:vMerge w:val="restart"/>
          </w:tcPr>
          <w:p w:rsidR="00990EC1" w:rsidRDefault="0067240E">
            <w:pPr>
              <w:pStyle w:val="ConsPlusNormal0"/>
              <w:jc w:val="center"/>
            </w:pPr>
            <w:r>
              <w:t>на текущий финансовый год</w:t>
            </w:r>
          </w:p>
        </w:tc>
        <w:tc>
          <w:tcPr>
            <w:tcW w:w="1757" w:type="dxa"/>
            <w:gridSpan w:val="2"/>
          </w:tcPr>
          <w:p w:rsidR="00990EC1" w:rsidRDefault="0067240E">
            <w:pPr>
              <w:pStyle w:val="ConsPlusNormal0"/>
              <w:jc w:val="center"/>
            </w:pPr>
            <w:r>
              <w:t>на плановый период</w:t>
            </w:r>
          </w:p>
        </w:tc>
        <w:tc>
          <w:tcPr>
            <w:tcW w:w="1531" w:type="dxa"/>
            <w:vMerge/>
          </w:tcPr>
          <w:p w:rsidR="00990EC1" w:rsidRDefault="00990EC1">
            <w:pPr>
              <w:pStyle w:val="ConsPlusNormal0"/>
            </w:pPr>
          </w:p>
        </w:tc>
        <w:tc>
          <w:tcPr>
            <w:tcW w:w="1077" w:type="dxa"/>
            <w:vMerge/>
          </w:tcPr>
          <w:p w:rsidR="00990EC1" w:rsidRDefault="00990EC1">
            <w:pPr>
              <w:pStyle w:val="ConsPlusNormal0"/>
            </w:pPr>
          </w:p>
        </w:tc>
        <w:tc>
          <w:tcPr>
            <w:tcW w:w="1134" w:type="dxa"/>
            <w:vMerge/>
          </w:tcPr>
          <w:p w:rsidR="00990EC1" w:rsidRDefault="00990EC1">
            <w:pPr>
              <w:pStyle w:val="ConsPlusNormal0"/>
            </w:pPr>
          </w:p>
        </w:tc>
      </w:tr>
      <w:tr w:rsidR="00990EC1">
        <w:tc>
          <w:tcPr>
            <w:tcW w:w="1644" w:type="dxa"/>
            <w:vMerge/>
          </w:tcPr>
          <w:p w:rsidR="00990EC1" w:rsidRDefault="00990EC1">
            <w:pPr>
              <w:pStyle w:val="ConsPlusNormal0"/>
            </w:pPr>
          </w:p>
        </w:tc>
        <w:tc>
          <w:tcPr>
            <w:tcW w:w="1077" w:type="dxa"/>
            <w:vMerge/>
          </w:tcPr>
          <w:p w:rsidR="00990EC1" w:rsidRDefault="00990EC1">
            <w:pPr>
              <w:pStyle w:val="ConsPlusNormal0"/>
            </w:pPr>
          </w:p>
        </w:tc>
        <w:tc>
          <w:tcPr>
            <w:tcW w:w="850" w:type="dxa"/>
          </w:tcPr>
          <w:p w:rsidR="00990EC1" w:rsidRDefault="0067240E">
            <w:pPr>
              <w:pStyle w:val="ConsPlusNormal0"/>
              <w:jc w:val="center"/>
            </w:pPr>
            <w:r>
              <w:t>первый год</w:t>
            </w:r>
          </w:p>
        </w:tc>
        <w:tc>
          <w:tcPr>
            <w:tcW w:w="850" w:type="dxa"/>
          </w:tcPr>
          <w:p w:rsidR="00990EC1" w:rsidRDefault="0067240E">
            <w:pPr>
              <w:pStyle w:val="ConsPlusNormal0"/>
              <w:jc w:val="center"/>
            </w:pPr>
            <w:r>
              <w:t>второй год</w:t>
            </w:r>
          </w:p>
        </w:tc>
        <w:tc>
          <w:tcPr>
            <w:tcW w:w="1191" w:type="dxa"/>
            <w:vMerge/>
          </w:tcPr>
          <w:p w:rsidR="00990EC1" w:rsidRDefault="00990EC1">
            <w:pPr>
              <w:pStyle w:val="ConsPlusNormal0"/>
            </w:pPr>
          </w:p>
        </w:tc>
        <w:tc>
          <w:tcPr>
            <w:tcW w:w="850"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531" w:type="dxa"/>
            <w:vMerge/>
          </w:tcPr>
          <w:p w:rsidR="00990EC1" w:rsidRDefault="00990EC1">
            <w:pPr>
              <w:pStyle w:val="ConsPlusNormal0"/>
            </w:pPr>
          </w:p>
        </w:tc>
        <w:tc>
          <w:tcPr>
            <w:tcW w:w="1077" w:type="dxa"/>
            <w:vMerge/>
          </w:tcPr>
          <w:p w:rsidR="00990EC1" w:rsidRDefault="00990EC1">
            <w:pPr>
              <w:pStyle w:val="ConsPlusNormal0"/>
            </w:pPr>
          </w:p>
        </w:tc>
        <w:tc>
          <w:tcPr>
            <w:tcW w:w="1134" w:type="dxa"/>
            <w:vMerge/>
          </w:tcPr>
          <w:p w:rsidR="00990EC1" w:rsidRDefault="00990EC1">
            <w:pPr>
              <w:pStyle w:val="ConsPlusNormal0"/>
            </w:pPr>
          </w:p>
        </w:tc>
      </w:tr>
      <w:tr w:rsidR="00990EC1">
        <w:tc>
          <w:tcPr>
            <w:tcW w:w="1644" w:type="dxa"/>
          </w:tcPr>
          <w:p w:rsidR="00990EC1" w:rsidRDefault="0067240E">
            <w:pPr>
              <w:pStyle w:val="ConsPlusNormal0"/>
              <w:jc w:val="center"/>
            </w:pPr>
            <w:r>
              <w:t>1</w:t>
            </w:r>
          </w:p>
        </w:tc>
        <w:tc>
          <w:tcPr>
            <w:tcW w:w="1077" w:type="dxa"/>
          </w:tcPr>
          <w:p w:rsidR="00990EC1" w:rsidRDefault="0067240E">
            <w:pPr>
              <w:pStyle w:val="ConsPlusNormal0"/>
              <w:jc w:val="center"/>
            </w:pPr>
            <w:r>
              <w:t>2</w:t>
            </w:r>
          </w:p>
        </w:tc>
        <w:tc>
          <w:tcPr>
            <w:tcW w:w="850" w:type="dxa"/>
          </w:tcPr>
          <w:p w:rsidR="00990EC1" w:rsidRDefault="0067240E">
            <w:pPr>
              <w:pStyle w:val="ConsPlusNormal0"/>
              <w:jc w:val="center"/>
            </w:pPr>
            <w:r>
              <w:t>3</w:t>
            </w:r>
          </w:p>
        </w:tc>
        <w:tc>
          <w:tcPr>
            <w:tcW w:w="850" w:type="dxa"/>
          </w:tcPr>
          <w:p w:rsidR="00990EC1" w:rsidRDefault="0067240E">
            <w:pPr>
              <w:pStyle w:val="ConsPlusNormal0"/>
              <w:jc w:val="center"/>
            </w:pPr>
            <w:r>
              <w:t>4</w:t>
            </w:r>
          </w:p>
        </w:tc>
        <w:tc>
          <w:tcPr>
            <w:tcW w:w="1191" w:type="dxa"/>
          </w:tcPr>
          <w:p w:rsidR="00990EC1" w:rsidRDefault="0067240E">
            <w:pPr>
              <w:pStyle w:val="ConsPlusNormal0"/>
              <w:jc w:val="center"/>
            </w:pPr>
            <w:r>
              <w:t>5</w:t>
            </w:r>
          </w:p>
        </w:tc>
        <w:tc>
          <w:tcPr>
            <w:tcW w:w="850" w:type="dxa"/>
          </w:tcPr>
          <w:p w:rsidR="00990EC1" w:rsidRDefault="0067240E">
            <w:pPr>
              <w:pStyle w:val="ConsPlusNormal0"/>
              <w:jc w:val="center"/>
            </w:pPr>
            <w:r>
              <w:t>6</w:t>
            </w:r>
          </w:p>
        </w:tc>
        <w:tc>
          <w:tcPr>
            <w:tcW w:w="907" w:type="dxa"/>
          </w:tcPr>
          <w:p w:rsidR="00990EC1" w:rsidRDefault="0067240E">
            <w:pPr>
              <w:pStyle w:val="ConsPlusNormal0"/>
              <w:jc w:val="center"/>
            </w:pPr>
            <w:r>
              <w:t>7</w:t>
            </w:r>
          </w:p>
        </w:tc>
        <w:tc>
          <w:tcPr>
            <w:tcW w:w="1531" w:type="dxa"/>
          </w:tcPr>
          <w:p w:rsidR="00990EC1" w:rsidRDefault="0067240E">
            <w:pPr>
              <w:pStyle w:val="ConsPlusNormal0"/>
              <w:jc w:val="center"/>
            </w:pPr>
            <w:r>
              <w:t>8</w:t>
            </w:r>
          </w:p>
        </w:tc>
        <w:tc>
          <w:tcPr>
            <w:tcW w:w="1077" w:type="dxa"/>
          </w:tcPr>
          <w:p w:rsidR="00990EC1" w:rsidRDefault="0067240E">
            <w:pPr>
              <w:pStyle w:val="ConsPlusNormal0"/>
              <w:jc w:val="center"/>
            </w:pPr>
            <w:r>
              <w:t>9</w:t>
            </w:r>
          </w:p>
        </w:tc>
        <w:tc>
          <w:tcPr>
            <w:tcW w:w="1134" w:type="dxa"/>
          </w:tcPr>
          <w:p w:rsidR="00990EC1" w:rsidRDefault="0067240E">
            <w:pPr>
              <w:pStyle w:val="ConsPlusNormal0"/>
              <w:jc w:val="center"/>
            </w:pPr>
            <w:r>
              <w:t>10</w:t>
            </w:r>
          </w:p>
        </w:tc>
      </w:tr>
      <w:tr w:rsidR="00990EC1">
        <w:tc>
          <w:tcPr>
            <w:tcW w:w="1644" w:type="dxa"/>
          </w:tcPr>
          <w:p w:rsidR="00990EC1" w:rsidRDefault="0067240E">
            <w:pPr>
              <w:pStyle w:val="ConsPlusNormal0"/>
              <w:jc w:val="both"/>
            </w:pPr>
            <w:r>
              <w:t>на начало дня</w:t>
            </w:r>
          </w:p>
        </w:tc>
        <w:tc>
          <w:tcPr>
            <w:tcW w:w="1077" w:type="dxa"/>
          </w:tcPr>
          <w:p w:rsidR="00990EC1" w:rsidRDefault="00990EC1">
            <w:pPr>
              <w:pStyle w:val="ConsPlusNormal0"/>
            </w:pPr>
          </w:p>
        </w:tc>
        <w:tc>
          <w:tcPr>
            <w:tcW w:w="850" w:type="dxa"/>
          </w:tcPr>
          <w:p w:rsidR="00990EC1" w:rsidRDefault="00990EC1">
            <w:pPr>
              <w:pStyle w:val="ConsPlusNormal0"/>
            </w:pPr>
          </w:p>
        </w:tc>
        <w:tc>
          <w:tcPr>
            <w:tcW w:w="850" w:type="dxa"/>
          </w:tcPr>
          <w:p w:rsidR="00990EC1" w:rsidRDefault="00990EC1">
            <w:pPr>
              <w:pStyle w:val="ConsPlusNormal0"/>
            </w:pPr>
          </w:p>
        </w:tc>
        <w:tc>
          <w:tcPr>
            <w:tcW w:w="1191" w:type="dxa"/>
          </w:tcPr>
          <w:p w:rsidR="00990EC1" w:rsidRDefault="00990EC1">
            <w:pPr>
              <w:pStyle w:val="ConsPlusNormal0"/>
            </w:pPr>
          </w:p>
        </w:tc>
        <w:tc>
          <w:tcPr>
            <w:tcW w:w="850" w:type="dxa"/>
          </w:tcPr>
          <w:p w:rsidR="00990EC1" w:rsidRDefault="00990EC1">
            <w:pPr>
              <w:pStyle w:val="ConsPlusNormal0"/>
            </w:pPr>
          </w:p>
        </w:tc>
        <w:tc>
          <w:tcPr>
            <w:tcW w:w="907" w:type="dxa"/>
          </w:tcPr>
          <w:p w:rsidR="00990EC1" w:rsidRDefault="00990EC1">
            <w:pPr>
              <w:pStyle w:val="ConsPlusNormal0"/>
            </w:pPr>
          </w:p>
        </w:tc>
        <w:tc>
          <w:tcPr>
            <w:tcW w:w="1531" w:type="dxa"/>
          </w:tcPr>
          <w:p w:rsidR="00990EC1" w:rsidRDefault="00990EC1">
            <w:pPr>
              <w:pStyle w:val="ConsPlusNormal0"/>
            </w:pPr>
          </w:p>
        </w:tc>
        <w:tc>
          <w:tcPr>
            <w:tcW w:w="1077" w:type="dxa"/>
          </w:tcPr>
          <w:p w:rsidR="00990EC1" w:rsidRDefault="00990EC1">
            <w:pPr>
              <w:pStyle w:val="ConsPlusNormal0"/>
            </w:pPr>
          </w:p>
        </w:tc>
        <w:tc>
          <w:tcPr>
            <w:tcW w:w="1134" w:type="dxa"/>
          </w:tcPr>
          <w:p w:rsidR="00990EC1" w:rsidRDefault="00990EC1">
            <w:pPr>
              <w:pStyle w:val="ConsPlusNormal0"/>
            </w:pPr>
          </w:p>
        </w:tc>
      </w:tr>
      <w:tr w:rsidR="00990EC1">
        <w:tc>
          <w:tcPr>
            <w:tcW w:w="1644" w:type="dxa"/>
          </w:tcPr>
          <w:p w:rsidR="00990EC1" w:rsidRDefault="0067240E">
            <w:pPr>
              <w:pStyle w:val="ConsPlusNormal0"/>
              <w:jc w:val="both"/>
            </w:pPr>
            <w:r>
              <w:t>на конец дня</w:t>
            </w:r>
          </w:p>
        </w:tc>
        <w:tc>
          <w:tcPr>
            <w:tcW w:w="1077" w:type="dxa"/>
          </w:tcPr>
          <w:p w:rsidR="00990EC1" w:rsidRDefault="00990EC1">
            <w:pPr>
              <w:pStyle w:val="ConsPlusNormal0"/>
            </w:pPr>
          </w:p>
        </w:tc>
        <w:tc>
          <w:tcPr>
            <w:tcW w:w="850" w:type="dxa"/>
          </w:tcPr>
          <w:p w:rsidR="00990EC1" w:rsidRDefault="00990EC1">
            <w:pPr>
              <w:pStyle w:val="ConsPlusNormal0"/>
            </w:pPr>
          </w:p>
        </w:tc>
        <w:tc>
          <w:tcPr>
            <w:tcW w:w="850" w:type="dxa"/>
          </w:tcPr>
          <w:p w:rsidR="00990EC1" w:rsidRDefault="00990EC1">
            <w:pPr>
              <w:pStyle w:val="ConsPlusNormal0"/>
            </w:pPr>
          </w:p>
        </w:tc>
        <w:tc>
          <w:tcPr>
            <w:tcW w:w="1191" w:type="dxa"/>
          </w:tcPr>
          <w:p w:rsidR="00990EC1" w:rsidRDefault="00990EC1">
            <w:pPr>
              <w:pStyle w:val="ConsPlusNormal0"/>
            </w:pPr>
          </w:p>
        </w:tc>
        <w:tc>
          <w:tcPr>
            <w:tcW w:w="850" w:type="dxa"/>
          </w:tcPr>
          <w:p w:rsidR="00990EC1" w:rsidRDefault="00990EC1">
            <w:pPr>
              <w:pStyle w:val="ConsPlusNormal0"/>
            </w:pPr>
          </w:p>
        </w:tc>
        <w:tc>
          <w:tcPr>
            <w:tcW w:w="907" w:type="dxa"/>
          </w:tcPr>
          <w:p w:rsidR="00990EC1" w:rsidRDefault="00990EC1">
            <w:pPr>
              <w:pStyle w:val="ConsPlusNormal0"/>
            </w:pPr>
          </w:p>
        </w:tc>
        <w:tc>
          <w:tcPr>
            <w:tcW w:w="1531" w:type="dxa"/>
          </w:tcPr>
          <w:p w:rsidR="00990EC1" w:rsidRDefault="00990EC1">
            <w:pPr>
              <w:pStyle w:val="ConsPlusNormal0"/>
            </w:pPr>
          </w:p>
        </w:tc>
        <w:tc>
          <w:tcPr>
            <w:tcW w:w="1077" w:type="dxa"/>
          </w:tcPr>
          <w:p w:rsidR="00990EC1" w:rsidRDefault="00990EC1">
            <w:pPr>
              <w:pStyle w:val="ConsPlusNormal0"/>
            </w:pPr>
          </w:p>
        </w:tc>
        <w:tc>
          <w:tcPr>
            <w:tcW w:w="113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бюджетными данными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568"/>
        <w:gridCol w:w="460"/>
        <w:gridCol w:w="702"/>
        <w:gridCol w:w="1191"/>
        <w:gridCol w:w="964"/>
        <w:gridCol w:w="907"/>
        <w:gridCol w:w="1077"/>
        <w:gridCol w:w="964"/>
        <w:gridCol w:w="850"/>
        <w:gridCol w:w="1928"/>
      </w:tblGrid>
      <w:tr w:rsidR="00990EC1">
        <w:tc>
          <w:tcPr>
            <w:tcW w:w="3204" w:type="dxa"/>
            <w:gridSpan w:val="4"/>
          </w:tcPr>
          <w:p w:rsidR="00990EC1" w:rsidRDefault="0067240E">
            <w:pPr>
              <w:pStyle w:val="ConsPlusNormal0"/>
              <w:jc w:val="center"/>
            </w:pPr>
            <w:r>
              <w:t>Документ</w:t>
            </w:r>
          </w:p>
        </w:tc>
        <w:tc>
          <w:tcPr>
            <w:tcW w:w="3062" w:type="dxa"/>
            <w:gridSpan w:val="3"/>
          </w:tcPr>
          <w:p w:rsidR="00990EC1" w:rsidRDefault="0067240E">
            <w:pPr>
              <w:pStyle w:val="ConsPlusNormal0"/>
              <w:jc w:val="center"/>
            </w:pPr>
            <w:r>
              <w:t>Бюджетные ассигнования</w:t>
            </w:r>
          </w:p>
        </w:tc>
        <w:tc>
          <w:tcPr>
            <w:tcW w:w="2891" w:type="dxa"/>
            <w:gridSpan w:val="3"/>
          </w:tcPr>
          <w:p w:rsidR="00990EC1" w:rsidRDefault="0067240E">
            <w:pPr>
              <w:pStyle w:val="ConsPlusNormal0"/>
              <w:jc w:val="center"/>
            </w:pPr>
            <w:r>
              <w:t>Лимиты бюджетных обязательств</w:t>
            </w:r>
          </w:p>
        </w:tc>
        <w:tc>
          <w:tcPr>
            <w:tcW w:w="1928" w:type="dxa"/>
            <w:vMerge w:val="restart"/>
          </w:tcPr>
          <w:p w:rsidR="00990EC1" w:rsidRDefault="0067240E">
            <w:pPr>
              <w:pStyle w:val="ConsPlusNormal0"/>
              <w:jc w:val="center"/>
            </w:pPr>
            <w:r>
              <w:t>Предельные объемы финансирования на текущий финансовый год (текущий период)</w:t>
            </w:r>
          </w:p>
        </w:tc>
      </w:tr>
      <w:tr w:rsidR="00990EC1">
        <w:tc>
          <w:tcPr>
            <w:tcW w:w="1474" w:type="dxa"/>
            <w:vMerge w:val="restart"/>
          </w:tcPr>
          <w:p w:rsidR="00990EC1" w:rsidRDefault="0067240E">
            <w:pPr>
              <w:pStyle w:val="ConsPlusNormal0"/>
              <w:jc w:val="center"/>
            </w:pPr>
            <w:r>
              <w:t>наименование</w:t>
            </w:r>
          </w:p>
        </w:tc>
        <w:tc>
          <w:tcPr>
            <w:tcW w:w="1028" w:type="dxa"/>
            <w:gridSpan w:val="2"/>
            <w:vMerge w:val="restart"/>
          </w:tcPr>
          <w:p w:rsidR="00990EC1" w:rsidRDefault="0067240E">
            <w:pPr>
              <w:pStyle w:val="ConsPlusNormal0"/>
              <w:jc w:val="center"/>
            </w:pPr>
            <w:r>
              <w:t>номер</w:t>
            </w:r>
          </w:p>
        </w:tc>
        <w:tc>
          <w:tcPr>
            <w:tcW w:w="702" w:type="dxa"/>
            <w:vMerge w:val="restart"/>
          </w:tcPr>
          <w:p w:rsidR="00990EC1" w:rsidRDefault="0067240E">
            <w:pPr>
              <w:pStyle w:val="ConsPlusNormal0"/>
              <w:jc w:val="center"/>
            </w:pPr>
            <w:r>
              <w:t>дата</w:t>
            </w:r>
          </w:p>
        </w:tc>
        <w:tc>
          <w:tcPr>
            <w:tcW w:w="1191" w:type="dxa"/>
            <w:vMerge w:val="restart"/>
          </w:tcPr>
          <w:p w:rsidR="00990EC1" w:rsidRDefault="0067240E">
            <w:pPr>
              <w:pStyle w:val="ConsPlusNormal0"/>
              <w:jc w:val="center"/>
            </w:pPr>
            <w:r>
              <w:t>на текущий финансовый год</w:t>
            </w:r>
          </w:p>
        </w:tc>
        <w:tc>
          <w:tcPr>
            <w:tcW w:w="1871" w:type="dxa"/>
            <w:gridSpan w:val="2"/>
          </w:tcPr>
          <w:p w:rsidR="00990EC1" w:rsidRDefault="0067240E">
            <w:pPr>
              <w:pStyle w:val="ConsPlusNormal0"/>
              <w:jc w:val="center"/>
            </w:pPr>
            <w:r>
              <w:t>на плановый период</w:t>
            </w:r>
          </w:p>
        </w:tc>
        <w:tc>
          <w:tcPr>
            <w:tcW w:w="1077" w:type="dxa"/>
            <w:vMerge w:val="restart"/>
          </w:tcPr>
          <w:p w:rsidR="00990EC1" w:rsidRDefault="0067240E">
            <w:pPr>
              <w:pStyle w:val="ConsPlusNormal0"/>
              <w:jc w:val="center"/>
            </w:pPr>
            <w:r>
              <w:t>на текущий финансовый год</w:t>
            </w:r>
          </w:p>
        </w:tc>
        <w:tc>
          <w:tcPr>
            <w:tcW w:w="1814" w:type="dxa"/>
            <w:gridSpan w:val="2"/>
          </w:tcPr>
          <w:p w:rsidR="00990EC1" w:rsidRDefault="0067240E">
            <w:pPr>
              <w:pStyle w:val="ConsPlusNormal0"/>
              <w:jc w:val="center"/>
            </w:pPr>
            <w:r>
              <w:t>на плановый период</w:t>
            </w:r>
          </w:p>
        </w:tc>
        <w:tc>
          <w:tcPr>
            <w:tcW w:w="1928" w:type="dxa"/>
            <w:vMerge/>
          </w:tcPr>
          <w:p w:rsidR="00990EC1" w:rsidRDefault="00990EC1">
            <w:pPr>
              <w:pStyle w:val="ConsPlusNormal0"/>
            </w:pPr>
          </w:p>
        </w:tc>
      </w:tr>
      <w:tr w:rsidR="00990EC1">
        <w:tc>
          <w:tcPr>
            <w:tcW w:w="1474" w:type="dxa"/>
            <w:vMerge/>
          </w:tcPr>
          <w:p w:rsidR="00990EC1" w:rsidRDefault="00990EC1">
            <w:pPr>
              <w:pStyle w:val="ConsPlusNormal0"/>
            </w:pPr>
          </w:p>
        </w:tc>
        <w:tc>
          <w:tcPr>
            <w:tcW w:w="1028" w:type="dxa"/>
            <w:gridSpan w:val="2"/>
            <w:vMerge/>
          </w:tcPr>
          <w:p w:rsidR="00990EC1" w:rsidRDefault="00990EC1">
            <w:pPr>
              <w:pStyle w:val="ConsPlusNormal0"/>
            </w:pPr>
          </w:p>
        </w:tc>
        <w:tc>
          <w:tcPr>
            <w:tcW w:w="702" w:type="dxa"/>
            <w:vMerge/>
          </w:tcPr>
          <w:p w:rsidR="00990EC1" w:rsidRDefault="00990EC1">
            <w:pPr>
              <w:pStyle w:val="ConsPlusNormal0"/>
            </w:pPr>
          </w:p>
        </w:tc>
        <w:tc>
          <w:tcPr>
            <w:tcW w:w="1191"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850" w:type="dxa"/>
          </w:tcPr>
          <w:p w:rsidR="00990EC1" w:rsidRDefault="0067240E">
            <w:pPr>
              <w:pStyle w:val="ConsPlusNormal0"/>
              <w:jc w:val="center"/>
            </w:pPr>
            <w:r>
              <w:t>второй год</w:t>
            </w:r>
          </w:p>
        </w:tc>
        <w:tc>
          <w:tcPr>
            <w:tcW w:w="1928" w:type="dxa"/>
            <w:vMerge/>
          </w:tcPr>
          <w:p w:rsidR="00990EC1" w:rsidRDefault="00990EC1">
            <w:pPr>
              <w:pStyle w:val="ConsPlusNormal0"/>
            </w:pPr>
          </w:p>
        </w:tc>
      </w:tr>
      <w:tr w:rsidR="00990EC1">
        <w:tc>
          <w:tcPr>
            <w:tcW w:w="1474" w:type="dxa"/>
          </w:tcPr>
          <w:p w:rsidR="00990EC1" w:rsidRDefault="0067240E">
            <w:pPr>
              <w:pStyle w:val="ConsPlusNormal0"/>
              <w:jc w:val="center"/>
            </w:pPr>
            <w:r>
              <w:t>1</w:t>
            </w:r>
          </w:p>
        </w:tc>
        <w:tc>
          <w:tcPr>
            <w:tcW w:w="1028" w:type="dxa"/>
            <w:gridSpan w:val="2"/>
          </w:tcPr>
          <w:p w:rsidR="00990EC1" w:rsidRDefault="0067240E">
            <w:pPr>
              <w:pStyle w:val="ConsPlusNormal0"/>
              <w:jc w:val="center"/>
            </w:pPr>
            <w:r>
              <w:t>2</w:t>
            </w:r>
          </w:p>
        </w:tc>
        <w:tc>
          <w:tcPr>
            <w:tcW w:w="702" w:type="dxa"/>
          </w:tcPr>
          <w:p w:rsidR="00990EC1" w:rsidRDefault="0067240E">
            <w:pPr>
              <w:pStyle w:val="ConsPlusNormal0"/>
              <w:jc w:val="center"/>
            </w:pPr>
            <w:r>
              <w:t>3</w:t>
            </w:r>
          </w:p>
        </w:tc>
        <w:tc>
          <w:tcPr>
            <w:tcW w:w="1191" w:type="dxa"/>
          </w:tcPr>
          <w:p w:rsidR="00990EC1" w:rsidRDefault="0067240E">
            <w:pPr>
              <w:pStyle w:val="ConsPlusNormal0"/>
              <w:jc w:val="center"/>
            </w:pPr>
            <w:r>
              <w:t>4</w:t>
            </w:r>
          </w:p>
        </w:tc>
        <w:tc>
          <w:tcPr>
            <w:tcW w:w="964" w:type="dxa"/>
          </w:tcPr>
          <w:p w:rsidR="00990EC1" w:rsidRDefault="0067240E">
            <w:pPr>
              <w:pStyle w:val="ConsPlusNormal0"/>
              <w:jc w:val="center"/>
            </w:pPr>
            <w:r>
              <w:t>5</w:t>
            </w:r>
          </w:p>
        </w:tc>
        <w:tc>
          <w:tcPr>
            <w:tcW w:w="907" w:type="dxa"/>
          </w:tcPr>
          <w:p w:rsidR="00990EC1" w:rsidRDefault="0067240E">
            <w:pPr>
              <w:pStyle w:val="ConsPlusNormal0"/>
              <w:jc w:val="center"/>
            </w:pPr>
            <w:r>
              <w:t>6</w:t>
            </w:r>
          </w:p>
        </w:tc>
        <w:tc>
          <w:tcPr>
            <w:tcW w:w="1077" w:type="dxa"/>
          </w:tcPr>
          <w:p w:rsidR="00990EC1" w:rsidRDefault="0067240E">
            <w:pPr>
              <w:pStyle w:val="ConsPlusNormal0"/>
              <w:jc w:val="center"/>
            </w:pPr>
            <w:r>
              <w:t>7</w:t>
            </w:r>
          </w:p>
        </w:tc>
        <w:tc>
          <w:tcPr>
            <w:tcW w:w="964" w:type="dxa"/>
          </w:tcPr>
          <w:p w:rsidR="00990EC1" w:rsidRDefault="0067240E">
            <w:pPr>
              <w:pStyle w:val="ConsPlusNormal0"/>
              <w:jc w:val="center"/>
            </w:pPr>
            <w:r>
              <w:t>8</w:t>
            </w:r>
          </w:p>
        </w:tc>
        <w:tc>
          <w:tcPr>
            <w:tcW w:w="850" w:type="dxa"/>
          </w:tcPr>
          <w:p w:rsidR="00990EC1" w:rsidRDefault="0067240E">
            <w:pPr>
              <w:pStyle w:val="ConsPlusNormal0"/>
              <w:jc w:val="center"/>
            </w:pPr>
            <w:r>
              <w:t>9</w:t>
            </w:r>
          </w:p>
        </w:tc>
        <w:tc>
          <w:tcPr>
            <w:tcW w:w="1928" w:type="dxa"/>
          </w:tcPr>
          <w:p w:rsidR="00990EC1" w:rsidRDefault="0067240E">
            <w:pPr>
              <w:pStyle w:val="ConsPlusNormal0"/>
              <w:jc w:val="center"/>
            </w:pPr>
            <w:r>
              <w:t>10</w:t>
            </w:r>
          </w:p>
        </w:tc>
      </w:tr>
      <w:tr w:rsidR="00990EC1">
        <w:tc>
          <w:tcPr>
            <w:tcW w:w="1474" w:type="dxa"/>
          </w:tcPr>
          <w:p w:rsidR="00990EC1" w:rsidRDefault="00990EC1">
            <w:pPr>
              <w:pStyle w:val="ConsPlusNormal0"/>
            </w:pPr>
          </w:p>
        </w:tc>
        <w:tc>
          <w:tcPr>
            <w:tcW w:w="1028" w:type="dxa"/>
            <w:gridSpan w:val="2"/>
          </w:tcPr>
          <w:p w:rsidR="00990EC1" w:rsidRDefault="00990EC1">
            <w:pPr>
              <w:pStyle w:val="ConsPlusNormal0"/>
            </w:pPr>
          </w:p>
        </w:tc>
        <w:tc>
          <w:tcPr>
            <w:tcW w:w="702" w:type="dxa"/>
          </w:tcPr>
          <w:p w:rsidR="00990EC1" w:rsidRDefault="00990EC1">
            <w:pPr>
              <w:pStyle w:val="ConsPlusNormal0"/>
            </w:pPr>
          </w:p>
        </w:tc>
        <w:tc>
          <w:tcPr>
            <w:tcW w:w="1191"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850" w:type="dxa"/>
          </w:tcPr>
          <w:p w:rsidR="00990EC1" w:rsidRDefault="00990EC1">
            <w:pPr>
              <w:pStyle w:val="ConsPlusNormal0"/>
            </w:pPr>
          </w:p>
        </w:tc>
        <w:tc>
          <w:tcPr>
            <w:tcW w:w="1928" w:type="dxa"/>
          </w:tcPr>
          <w:p w:rsidR="00990EC1" w:rsidRDefault="00990EC1">
            <w:pPr>
              <w:pStyle w:val="ConsPlusNormal0"/>
            </w:pPr>
          </w:p>
        </w:tc>
      </w:tr>
      <w:tr w:rsidR="00990EC1">
        <w:tblPrEx>
          <w:tblBorders>
            <w:left w:val="nil"/>
          </w:tblBorders>
        </w:tblPrEx>
        <w:tc>
          <w:tcPr>
            <w:tcW w:w="2042" w:type="dxa"/>
            <w:gridSpan w:val="2"/>
            <w:tcBorders>
              <w:left w:val="nil"/>
              <w:bottom w:val="nil"/>
            </w:tcBorders>
          </w:tcPr>
          <w:p w:rsidR="00990EC1" w:rsidRDefault="00990EC1">
            <w:pPr>
              <w:pStyle w:val="ConsPlusNormal0"/>
            </w:pPr>
          </w:p>
        </w:tc>
        <w:tc>
          <w:tcPr>
            <w:tcW w:w="1162" w:type="dxa"/>
            <w:gridSpan w:val="2"/>
          </w:tcPr>
          <w:p w:rsidR="00990EC1" w:rsidRDefault="0067240E">
            <w:pPr>
              <w:pStyle w:val="ConsPlusNormal0"/>
              <w:jc w:val="both"/>
            </w:pPr>
            <w:r>
              <w:t>Итого</w:t>
            </w:r>
          </w:p>
        </w:tc>
        <w:tc>
          <w:tcPr>
            <w:tcW w:w="1191"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850" w:type="dxa"/>
          </w:tcPr>
          <w:p w:rsidR="00990EC1" w:rsidRDefault="00990EC1">
            <w:pPr>
              <w:pStyle w:val="ConsPlusNormal0"/>
            </w:pPr>
          </w:p>
        </w:tc>
        <w:tc>
          <w:tcPr>
            <w:tcW w:w="192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лицевого счета 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3. Операции с бюджетными средствами</w:t>
      </w:r>
    </w:p>
    <w:p w:rsidR="00990EC1" w:rsidRDefault="00990EC1">
      <w:pPr>
        <w:pStyle w:val="ConsPlusNonformat0"/>
        <w:jc w:val="both"/>
      </w:pPr>
    </w:p>
    <w:p w:rsidR="00990EC1" w:rsidRDefault="0067240E">
      <w:pPr>
        <w:pStyle w:val="ConsPlusNonformat0"/>
        <w:jc w:val="both"/>
      </w:pPr>
      <w:r>
        <w:t xml:space="preserve">                             3.1. Поступления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041"/>
        <w:gridCol w:w="1587"/>
        <w:gridCol w:w="4195"/>
      </w:tblGrid>
      <w:tr w:rsidR="00990EC1">
        <w:tc>
          <w:tcPr>
            <w:tcW w:w="6916" w:type="dxa"/>
            <w:gridSpan w:val="3"/>
          </w:tcPr>
          <w:p w:rsidR="00990EC1" w:rsidRDefault="0067240E">
            <w:pPr>
              <w:pStyle w:val="ConsPlusNormal0"/>
              <w:jc w:val="center"/>
            </w:pPr>
            <w:r>
              <w:t>Документ, подтверждающий проведение операции</w:t>
            </w:r>
          </w:p>
        </w:tc>
        <w:tc>
          <w:tcPr>
            <w:tcW w:w="4195" w:type="dxa"/>
            <w:vMerge w:val="restart"/>
          </w:tcPr>
          <w:p w:rsidR="00990EC1" w:rsidRDefault="0067240E">
            <w:pPr>
              <w:pStyle w:val="ConsPlusNormal0"/>
              <w:jc w:val="center"/>
            </w:pPr>
            <w:r>
              <w:t>Поступления</w:t>
            </w:r>
          </w:p>
        </w:tc>
      </w:tr>
      <w:tr w:rsidR="00990EC1">
        <w:tc>
          <w:tcPr>
            <w:tcW w:w="3288" w:type="dxa"/>
          </w:tcPr>
          <w:p w:rsidR="00990EC1" w:rsidRDefault="0067240E">
            <w:pPr>
              <w:pStyle w:val="ConsPlusNormal0"/>
              <w:jc w:val="center"/>
            </w:pPr>
            <w:r>
              <w:t>наименование</w:t>
            </w:r>
          </w:p>
        </w:tc>
        <w:tc>
          <w:tcPr>
            <w:tcW w:w="2041" w:type="dxa"/>
          </w:tcPr>
          <w:p w:rsidR="00990EC1" w:rsidRDefault="0067240E">
            <w:pPr>
              <w:pStyle w:val="ConsPlusNormal0"/>
              <w:jc w:val="center"/>
            </w:pPr>
            <w:r>
              <w:t>номер</w:t>
            </w:r>
          </w:p>
        </w:tc>
        <w:tc>
          <w:tcPr>
            <w:tcW w:w="1587" w:type="dxa"/>
          </w:tcPr>
          <w:p w:rsidR="00990EC1" w:rsidRDefault="0067240E">
            <w:pPr>
              <w:pStyle w:val="ConsPlusNormal0"/>
              <w:jc w:val="center"/>
            </w:pPr>
            <w:r>
              <w:t>дата</w:t>
            </w:r>
          </w:p>
        </w:tc>
        <w:tc>
          <w:tcPr>
            <w:tcW w:w="4195" w:type="dxa"/>
            <w:vMerge/>
          </w:tcPr>
          <w:p w:rsidR="00990EC1" w:rsidRDefault="00990EC1">
            <w:pPr>
              <w:pStyle w:val="ConsPlusNormal0"/>
            </w:pPr>
          </w:p>
        </w:tc>
      </w:tr>
      <w:tr w:rsidR="00990EC1">
        <w:tc>
          <w:tcPr>
            <w:tcW w:w="3288" w:type="dxa"/>
          </w:tcPr>
          <w:p w:rsidR="00990EC1" w:rsidRDefault="0067240E">
            <w:pPr>
              <w:pStyle w:val="ConsPlusNormal0"/>
              <w:jc w:val="center"/>
            </w:pPr>
            <w:r>
              <w:lastRenderedPageBreak/>
              <w:t>1</w:t>
            </w:r>
          </w:p>
        </w:tc>
        <w:tc>
          <w:tcPr>
            <w:tcW w:w="2041" w:type="dxa"/>
          </w:tcPr>
          <w:p w:rsidR="00990EC1" w:rsidRDefault="0067240E">
            <w:pPr>
              <w:pStyle w:val="ConsPlusNormal0"/>
              <w:jc w:val="center"/>
            </w:pPr>
            <w:r>
              <w:t>2</w:t>
            </w:r>
          </w:p>
        </w:tc>
        <w:tc>
          <w:tcPr>
            <w:tcW w:w="1587" w:type="dxa"/>
          </w:tcPr>
          <w:p w:rsidR="00990EC1" w:rsidRDefault="0067240E">
            <w:pPr>
              <w:pStyle w:val="ConsPlusNormal0"/>
              <w:jc w:val="center"/>
            </w:pPr>
            <w:r>
              <w:t>3</w:t>
            </w:r>
          </w:p>
        </w:tc>
        <w:tc>
          <w:tcPr>
            <w:tcW w:w="4195" w:type="dxa"/>
          </w:tcPr>
          <w:p w:rsidR="00990EC1" w:rsidRDefault="0067240E">
            <w:pPr>
              <w:pStyle w:val="ConsPlusNormal0"/>
              <w:jc w:val="center"/>
            </w:pPr>
            <w:r>
              <w:t>4</w:t>
            </w:r>
          </w:p>
        </w:tc>
      </w:tr>
      <w:tr w:rsidR="00990EC1">
        <w:tc>
          <w:tcPr>
            <w:tcW w:w="3288" w:type="dxa"/>
          </w:tcPr>
          <w:p w:rsidR="00990EC1" w:rsidRDefault="00990EC1">
            <w:pPr>
              <w:pStyle w:val="ConsPlusNormal0"/>
            </w:pPr>
          </w:p>
        </w:tc>
        <w:tc>
          <w:tcPr>
            <w:tcW w:w="2041" w:type="dxa"/>
          </w:tcPr>
          <w:p w:rsidR="00990EC1" w:rsidRDefault="00990EC1">
            <w:pPr>
              <w:pStyle w:val="ConsPlusNormal0"/>
            </w:pPr>
          </w:p>
        </w:tc>
        <w:tc>
          <w:tcPr>
            <w:tcW w:w="1587" w:type="dxa"/>
          </w:tcPr>
          <w:p w:rsidR="00990EC1" w:rsidRDefault="00990EC1">
            <w:pPr>
              <w:pStyle w:val="ConsPlusNormal0"/>
            </w:pPr>
          </w:p>
        </w:tc>
        <w:tc>
          <w:tcPr>
            <w:tcW w:w="4195" w:type="dxa"/>
          </w:tcPr>
          <w:p w:rsidR="00990EC1" w:rsidRDefault="00990EC1">
            <w:pPr>
              <w:pStyle w:val="ConsPlusNormal0"/>
            </w:pPr>
          </w:p>
        </w:tc>
      </w:tr>
      <w:tr w:rsidR="00990EC1">
        <w:tc>
          <w:tcPr>
            <w:tcW w:w="3288" w:type="dxa"/>
          </w:tcPr>
          <w:p w:rsidR="00990EC1" w:rsidRDefault="00990EC1">
            <w:pPr>
              <w:pStyle w:val="ConsPlusNormal0"/>
            </w:pPr>
          </w:p>
        </w:tc>
        <w:tc>
          <w:tcPr>
            <w:tcW w:w="2041" w:type="dxa"/>
          </w:tcPr>
          <w:p w:rsidR="00990EC1" w:rsidRDefault="00990EC1">
            <w:pPr>
              <w:pStyle w:val="ConsPlusNormal0"/>
            </w:pPr>
          </w:p>
        </w:tc>
        <w:tc>
          <w:tcPr>
            <w:tcW w:w="1587" w:type="dxa"/>
          </w:tcPr>
          <w:p w:rsidR="00990EC1" w:rsidRDefault="00990EC1">
            <w:pPr>
              <w:pStyle w:val="ConsPlusNormal0"/>
            </w:pPr>
          </w:p>
        </w:tc>
        <w:tc>
          <w:tcPr>
            <w:tcW w:w="4195" w:type="dxa"/>
          </w:tcPr>
          <w:p w:rsidR="00990EC1" w:rsidRDefault="00990EC1">
            <w:pPr>
              <w:pStyle w:val="ConsPlusNormal0"/>
            </w:pPr>
          </w:p>
        </w:tc>
      </w:tr>
      <w:tr w:rsidR="00990EC1">
        <w:tblPrEx>
          <w:tblBorders>
            <w:left w:val="nil"/>
          </w:tblBorders>
        </w:tblPrEx>
        <w:tc>
          <w:tcPr>
            <w:tcW w:w="5329" w:type="dxa"/>
            <w:gridSpan w:val="2"/>
            <w:tcBorders>
              <w:left w:val="nil"/>
              <w:bottom w:val="nil"/>
            </w:tcBorders>
          </w:tcPr>
          <w:p w:rsidR="00990EC1" w:rsidRDefault="00990EC1">
            <w:pPr>
              <w:pStyle w:val="ConsPlusNormal0"/>
            </w:pPr>
          </w:p>
        </w:tc>
        <w:tc>
          <w:tcPr>
            <w:tcW w:w="1587" w:type="dxa"/>
          </w:tcPr>
          <w:p w:rsidR="00990EC1" w:rsidRDefault="0067240E">
            <w:pPr>
              <w:pStyle w:val="ConsPlusNormal0"/>
              <w:jc w:val="both"/>
            </w:pPr>
            <w:r>
              <w:t>Всего</w:t>
            </w:r>
          </w:p>
        </w:tc>
        <w:tc>
          <w:tcPr>
            <w:tcW w:w="4195"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3.2. Выплаты</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531"/>
        <w:gridCol w:w="1077"/>
        <w:gridCol w:w="1984"/>
        <w:gridCol w:w="1474"/>
        <w:gridCol w:w="1361"/>
        <w:gridCol w:w="1474"/>
      </w:tblGrid>
      <w:tr w:rsidR="00990EC1">
        <w:tc>
          <w:tcPr>
            <w:tcW w:w="4819" w:type="dxa"/>
            <w:gridSpan w:val="3"/>
          </w:tcPr>
          <w:p w:rsidR="00990EC1" w:rsidRDefault="0067240E">
            <w:pPr>
              <w:pStyle w:val="ConsPlusNormal0"/>
              <w:jc w:val="center"/>
            </w:pPr>
            <w:r>
              <w:t>Документ, подтверждающий проведение операции</w:t>
            </w:r>
          </w:p>
        </w:tc>
        <w:tc>
          <w:tcPr>
            <w:tcW w:w="4819" w:type="dxa"/>
            <w:gridSpan w:val="3"/>
          </w:tcPr>
          <w:p w:rsidR="00990EC1" w:rsidRDefault="0067240E">
            <w:pPr>
              <w:pStyle w:val="ConsPlusNormal0"/>
              <w:jc w:val="center"/>
            </w:pPr>
            <w:r>
              <w:t>Документ иного получателя бюджетных средств</w:t>
            </w:r>
          </w:p>
        </w:tc>
        <w:tc>
          <w:tcPr>
            <w:tcW w:w="1474" w:type="dxa"/>
            <w:vMerge w:val="restart"/>
          </w:tcPr>
          <w:p w:rsidR="00990EC1" w:rsidRDefault="0067240E">
            <w:pPr>
              <w:pStyle w:val="ConsPlusNormal0"/>
              <w:jc w:val="center"/>
            </w:pPr>
            <w:r>
              <w:t>Выплаты</w:t>
            </w:r>
          </w:p>
        </w:tc>
      </w:tr>
      <w:tr w:rsidR="00990EC1">
        <w:tc>
          <w:tcPr>
            <w:tcW w:w="2211" w:type="dxa"/>
          </w:tcPr>
          <w:p w:rsidR="00990EC1" w:rsidRDefault="0067240E">
            <w:pPr>
              <w:pStyle w:val="ConsPlusNormal0"/>
              <w:jc w:val="center"/>
            </w:pPr>
            <w:r>
              <w:t>наименование</w:t>
            </w:r>
          </w:p>
        </w:tc>
        <w:tc>
          <w:tcPr>
            <w:tcW w:w="1531" w:type="dxa"/>
          </w:tcPr>
          <w:p w:rsidR="00990EC1" w:rsidRDefault="0067240E">
            <w:pPr>
              <w:pStyle w:val="ConsPlusNormal0"/>
              <w:jc w:val="center"/>
            </w:pPr>
            <w:r>
              <w:t>номер</w:t>
            </w:r>
          </w:p>
        </w:tc>
        <w:tc>
          <w:tcPr>
            <w:tcW w:w="1077" w:type="dxa"/>
          </w:tcPr>
          <w:p w:rsidR="00990EC1" w:rsidRDefault="0067240E">
            <w:pPr>
              <w:pStyle w:val="ConsPlusNormal0"/>
              <w:jc w:val="center"/>
            </w:pPr>
            <w:r>
              <w:t>дата</w:t>
            </w:r>
          </w:p>
        </w:tc>
        <w:tc>
          <w:tcPr>
            <w:tcW w:w="1984" w:type="dxa"/>
          </w:tcPr>
          <w:p w:rsidR="00990EC1" w:rsidRDefault="0067240E">
            <w:pPr>
              <w:pStyle w:val="ConsPlusNormal0"/>
              <w:jc w:val="center"/>
            </w:pPr>
            <w:r>
              <w:t>наименование</w:t>
            </w:r>
          </w:p>
        </w:tc>
        <w:tc>
          <w:tcPr>
            <w:tcW w:w="1474" w:type="dxa"/>
          </w:tcPr>
          <w:p w:rsidR="00990EC1" w:rsidRDefault="0067240E">
            <w:pPr>
              <w:pStyle w:val="ConsPlusNormal0"/>
              <w:jc w:val="center"/>
            </w:pPr>
            <w:r>
              <w:t>номер</w:t>
            </w:r>
          </w:p>
        </w:tc>
        <w:tc>
          <w:tcPr>
            <w:tcW w:w="1361" w:type="dxa"/>
          </w:tcPr>
          <w:p w:rsidR="00990EC1" w:rsidRDefault="0067240E">
            <w:pPr>
              <w:pStyle w:val="ConsPlusNormal0"/>
              <w:jc w:val="center"/>
            </w:pPr>
            <w:r>
              <w:t>дата</w:t>
            </w:r>
          </w:p>
        </w:tc>
        <w:tc>
          <w:tcPr>
            <w:tcW w:w="1474" w:type="dxa"/>
            <w:vMerge/>
          </w:tcPr>
          <w:p w:rsidR="00990EC1" w:rsidRDefault="00990EC1">
            <w:pPr>
              <w:pStyle w:val="ConsPlusNormal0"/>
            </w:pPr>
          </w:p>
        </w:tc>
      </w:tr>
      <w:tr w:rsidR="00990EC1">
        <w:tc>
          <w:tcPr>
            <w:tcW w:w="2211" w:type="dxa"/>
          </w:tcPr>
          <w:p w:rsidR="00990EC1" w:rsidRDefault="0067240E">
            <w:pPr>
              <w:pStyle w:val="ConsPlusNormal0"/>
              <w:jc w:val="center"/>
            </w:pPr>
            <w:r>
              <w:t>1</w:t>
            </w:r>
          </w:p>
        </w:tc>
        <w:tc>
          <w:tcPr>
            <w:tcW w:w="1531" w:type="dxa"/>
          </w:tcPr>
          <w:p w:rsidR="00990EC1" w:rsidRDefault="0067240E">
            <w:pPr>
              <w:pStyle w:val="ConsPlusNormal0"/>
              <w:jc w:val="center"/>
            </w:pPr>
            <w:r>
              <w:t>2</w:t>
            </w:r>
          </w:p>
        </w:tc>
        <w:tc>
          <w:tcPr>
            <w:tcW w:w="1077" w:type="dxa"/>
          </w:tcPr>
          <w:p w:rsidR="00990EC1" w:rsidRDefault="0067240E">
            <w:pPr>
              <w:pStyle w:val="ConsPlusNormal0"/>
              <w:jc w:val="center"/>
            </w:pPr>
            <w:r>
              <w:t>3</w:t>
            </w:r>
          </w:p>
        </w:tc>
        <w:tc>
          <w:tcPr>
            <w:tcW w:w="1984" w:type="dxa"/>
          </w:tcPr>
          <w:p w:rsidR="00990EC1" w:rsidRDefault="0067240E">
            <w:pPr>
              <w:pStyle w:val="ConsPlusNormal0"/>
              <w:jc w:val="center"/>
            </w:pPr>
            <w:r>
              <w:t>4</w:t>
            </w:r>
          </w:p>
        </w:tc>
        <w:tc>
          <w:tcPr>
            <w:tcW w:w="1474" w:type="dxa"/>
          </w:tcPr>
          <w:p w:rsidR="00990EC1" w:rsidRDefault="0067240E">
            <w:pPr>
              <w:pStyle w:val="ConsPlusNormal0"/>
              <w:jc w:val="center"/>
            </w:pPr>
            <w:r>
              <w:t>5</w:t>
            </w:r>
          </w:p>
        </w:tc>
        <w:tc>
          <w:tcPr>
            <w:tcW w:w="1361" w:type="dxa"/>
          </w:tcPr>
          <w:p w:rsidR="00990EC1" w:rsidRDefault="0067240E">
            <w:pPr>
              <w:pStyle w:val="ConsPlusNormal0"/>
              <w:jc w:val="center"/>
            </w:pPr>
            <w:r>
              <w:t>6</w:t>
            </w:r>
          </w:p>
        </w:tc>
        <w:tc>
          <w:tcPr>
            <w:tcW w:w="1474" w:type="dxa"/>
          </w:tcPr>
          <w:p w:rsidR="00990EC1" w:rsidRDefault="0067240E">
            <w:pPr>
              <w:pStyle w:val="ConsPlusNormal0"/>
              <w:jc w:val="center"/>
            </w:pPr>
            <w:r>
              <w:t>7</w:t>
            </w:r>
          </w:p>
        </w:tc>
      </w:tr>
      <w:tr w:rsidR="00990EC1">
        <w:tc>
          <w:tcPr>
            <w:tcW w:w="2211" w:type="dxa"/>
          </w:tcPr>
          <w:p w:rsidR="00990EC1" w:rsidRDefault="00990EC1">
            <w:pPr>
              <w:pStyle w:val="ConsPlusNormal0"/>
            </w:pPr>
          </w:p>
        </w:tc>
        <w:tc>
          <w:tcPr>
            <w:tcW w:w="1531" w:type="dxa"/>
          </w:tcPr>
          <w:p w:rsidR="00990EC1" w:rsidRDefault="00990EC1">
            <w:pPr>
              <w:pStyle w:val="ConsPlusNormal0"/>
            </w:pPr>
          </w:p>
        </w:tc>
        <w:tc>
          <w:tcPr>
            <w:tcW w:w="1077" w:type="dxa"/>
          </w:tcPr>
          <w:p w:rsidR="00990EC1" w:rsidRDefault="00990EC1">
            <w:pPr>
              <w:pStyle w:val="ConsPlusNormal0"/>
            </w:pPr>
          </w:p>
        </w:tc>
        <w:tc>
          <w:tcPr>
            <w:tcW w:w="1984" w:type="dxa"/>
          </w:tcPr>
          <w:p w:rsidR="00990EC1" w:rsidRDefault="00990EC1">
            <w:pPr>
              <w:pStyle w:val="ConsPlusNormal0"/>
            </w:pPr>
          </w:p>
        </w:tc>
        <w:tc>
          <w:tcPr>
            <w:tcW w:w="1474" w:type="dxa"/>
          </w:tcPr>
          <w:p w:rsidR="00990EC1" w:rsidRDefault="00990EC1">
            <w:pPr>
              <w:pStyle w:val="ConsPlusNormal0"/>
            </w:pPr>
          </w:p>
        </w:tc>
        <w:tc>
          <w:tcPr>
            <w:tcW w:w="1361" w:type="dxa"/>
          </w:tcPr>
          <w:p w:rsidR="00990EC1" w:rsidRDefault="00990EC1">
            <w:pPr>
              <w:pStyle w:val="ConsPlusNormal0"/>
            </w:pPr>
          </w:p>
        </w:tc>
        <w:tc>
          <w:tcPr>
            <w:tcW w:w="1474" w:type="dxa"/>
          </w:tcPr>
          <w:p w:rsidR="00990EC1" w:rsidRDefault="00990EC1">
            <w:pPr>
              <w:pStyle w:val="ConsPlusNormal0"/>
            </w:pPr>
          </w:p>
        </w:tc>
      </w:tr>
      <w:tr w:rsidR="00990EC1">
        <w:tc>
          <w:tcPr>
            <w:tcW w:w="2211" w:type="dxa"/>
          </w:tcPr>
          <w:p w:rsidR="00990EC1" w:rsidRDefault="00990EC1">
            <w:pPr>
              <w:pStyle w:val="ConsPlusNormal0"/>
            </w:pPr>
          </w:p>
        </w:tc>
        <w:tc>
          <w:tcPr>
            <w:tcW w:w="1531" w:type="dxa"/>
          </w:tcPr>
          <w:p w:rsidR="00990EC1" w:rsidRDefault="00990EC1">
            <w:pPr>
              <w:pStyle w:val="ConsPlusNormal0"/>
            </w:pPr>
          </w:p>
        </w:tc>
        <w:tc>
          <w:tcPr>
            <w:tcW w:w="1077" w:type="dxa"/>
          </w:tcPr>
          <w:p w:rsidR="00990EC1" w:rsidRDefault="00990EC1">
            <w:pPr>
              <w:pStyle w:val="ConsPlusNormal0"/>
            </w:pPr>
          </w:p>
        </w:tc>
        <w:tc>
          <w:tcPr>
            <w:tcW w:w="1984" w:type="dxa"/>
          </w:tcPr>
          <w:p w:rsidR="00990EC1" w:rsidRDefault="00990EC1">
            <w:pPr>
              <w:pStyle w:val="ConsPlusNormal0"/>
            </w:pPr>
          </w:p>
        </w:tc>
        <w:tc>
          <w:tcPr>
            <w:tcW w:w="1474" w:type="dxa"/>
          </w:tcPr>
          <w:p w:rsidR="00990EC1" w:rsidRDefault="00990EC1">
            <w:pPr>
              <w:pStyle w:val="ConsPlusNormal0"/>
            </w:pPr>
          </w:p>
        </w:tc>
        <w:tc>
          <w:tcPr>
            <w:tcW w:w="1361" w:type="dxa"/>
          </w:tcPr>
          <w:p w:rsidR="00990EC1" w:rsidRDefault="00990EC1">
            <w:pPr>
              <w:pStyle w:val="ConsPlusNormal0"/>
            </w:pPr>
          </w:p>
        </w:tc>
        <w:tc>
          <w:tcPr>
            <w:tcW w:w="1474" w:type="dxa"/>
          </w:tcPr>
          <w:p w:rsidR="00990EC1" w:rsidRDefault="00990EC1">
            <w:pPr>
              <w:pStyle w:val="ConsPlusNormal0"/>
            </w:pPr>
          </w:p>
        </w:tc>
      </w:tr>
      <w:tr w:rsidR="00990EC1">
        <w:tblPrEx>
          <w:tblBorders>
            <w:left w:val="nil"/>
          </w:tblBorders>
        </w:tblPrEx>
        <w:tc>
          <w:tcPr>
            <w:tcW w:w="8277" w:type="dxa"/>
            <w:gridSpan w:val="5"/>
            <w:tcBorders>
              <w:left w:val="nil"/>
              <w:bottom w:val="nil"/>
            </w:tcBorders>
          </w:tcPr>
          <w:p w:rsidR="00990EC1" w:rsidRDefault="00990EC1">
            <w:pPr>
              <w:pStyle w:val="ConsPlusNormal0"/>
            </w:pPr>
          </w:p>
        </w:tc>
        <w:tc>
          <w:tcPr>
            <w:tcW w:w="1361" w:type="dxa"/>
          </w:tcPr>
          <w:p w:rsidR="00990EC1" w:rsidRDefault="0067240E">
            <w:pPr>
              <w:pStyle w:val="ConsPlusNormal0"/>
              <w:jc w:val="both"/>
            </w:pPr>
            <w:r>
              <w:t>Всего</w:t>
            </w:r>
          </w:p>
        </w:tc>
        <w:tc>
          <w:tcPr>
            <w:tcW w:w="147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 ___________ 20__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sectPr w:rsidR="00990EC1" w:rsidSect="00A21773">
          <w:headerReference w:type="default" r:id="rId207"/>
          <w:footerReference w:type="default" r:id="rId208"/>
          <w:headerReference w:type="first" r:id="rId209"/>
          <w:footerReference w:type="first" r:id="rId210"/>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15</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143689"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143689">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2" w:name="P3192"/>
      <w:bookmarkEnd w:id="62"/>
      <w:r>
        <w:t xml:space="preserve">                            ОТЧЕТ О СОСТОЯНИИ                     ┌───────┐</w:t>
      </w:r>
    </w:p>
    <w:p w:rsidR="00990EC1" w:rsidRDefault="0067240E">
      <w:pPr>
        <w:pStyle w:val="ConsPlusNonformat0"/>
        <w:jc w:val="both"/>
      </w:pPr>
      <w:r>
        <w:t xml:space="preserve">                  лицевого счета главного распорядителя           │ Коды  │</w:t>
      </w:r>
    </w:p>
    <w:p w:rsidR="00990EC1" w:rsidRDefault="0067240E">
      <w:pPr>
        <w:pStyle w:val="ConsPlusNonformat0"/>
        <w:jc w:val="both"/>
      </w:pPr>
      <w:r>
        <w:t xml:space="preserve">                                                      ┌────────┐  ├───────┤</w:t>
      </w:r>
    </w:p>
    <w:p w:rsidR="00990EC1" w:rsidRDefault="0067240E">
      <w:pPr>
        <w:pStyle w:val="ConsPlusNonformat0"/>
        <w:jc w:val="both"/>
      </w:pPr>
      <w:r>
        <w:t xml:space="preserve">                (распорядителя) бюджетных средств N   │        │  │       │</w:t>
      </w:r>
    </w:p>
    <w:p w:rsidR="00990EC1" w:rsidRDefault="0067240E">
      <w:pPr>
        <w:pStyle w:val="ConsPlusNonformat0"/>
        <w:jc w:val="both"/>
      </w:pPr>
      <w:r>
        <w:t xml:space="preserve">                                                      └────────┘  ├───────┤</w:t>
      </w:r>
    </w:p>
    <w:p w:rsidR="00990EC1" w:rsidRDefault="0067240E">
      <w:pPr>
        <w:pStyle w:val="ConsPlusNonformat0"/>
        <w:jc w:val="both"/>
      </w:pPr>
      <w:r>
        <w:t xml:space="preserve">                        на "__" ___________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___________________________________              │       │</w:t>
      </w:r>
    </w:p>
    <w:p w:rsidR="00990EC1" w:rsidRDefault="0067240E">
      <w:pPr>
        <w:pStyle w:val="ConsPlusNonformat0"/>
        <w:jc w:val="both"/>
      </w:pPr>
      <w:r>
        <w:t>Главный распорядитель                                             ├───────┤</w:t>
      </w:r>
    </w:p>
    <w:p w:rsidR="00990EC1" w:rsidRDefault="0067240E">
      <w:pPr>
        <w:pStyle w:val="ConsPlusNonformat0"/>
        <w:jc w:val="both"/>
      </w:pPr>
      <w:r>
        <w:t>бюджетных средств __________________________________ Глава по БК  │       │</w:t>
      </w:r>
    </w:p>
    <w:p w:rsidR="00990EC1" w:rsidRDefault="0067240E">
      <w:pPr>
        <w:pStyle w:val="ConsPlusNonformat0"/>
        <w:jc w:val="both"/>
      </w:pPr>
      <w:r>
        <w:t>Распорядитель бюджетных                                           ├───────┤</w:t>
      </w:r>
    </w:p>
    <w:p w:rsidR="00990EC1" w:rsidRDefault="0067240E">
      <w:pPr>
        <w:pStyle w:val="ConsPlusNonformat0"/>
        <w:jc w:val="both"/>
      </w:pPr>
      <w:r>
        <w:t>средств ____________________________________________              │       │</w:t>
      </w:r>
    </w:p>
    <w:p w:rsidR="00990EC1" w:rsidRDefault="0067240E">
      <w:pPr>
        <w:pStyle w:val="ConsPlusNonformat0"/>
        <w:jc w:val="both"/>
      </w:pPr>
      <w:r>
        <w:t>Наименование бюджета _______________________________              ├───────┤</w:t>
      </w:r>
    </w:p>
    <w:p w:rsidR="00990EC1" w:rsidRDefault="0067240E">
      <w:pPr>
        <w:pStyle w:val="ConsPlusNonformat0"/>
        <w:jc w:val="both"/>
      </w:pPr>
      <w:r>
        <w:t>Периодичность: месячная                                           │       │</w:t>
      </w:r>
    </w:p>
    <w:p w:rsidR="00990EC1" w:rsidRDefault="0067240E">
      <w:pPr>
        <w:pStyle w:val="ConsPlusNonformat0"/>
        <w:jc w:val="both"/>
      </w:pPr>
      <w:r>
        <w:t>Единица измерения: руб.                                           ├───────┤</w:t>
      </w:r>
    </w:p>
    <w:p w:rsidR="00990EC1" w:rsidRDefault="0067240E">
      <w:pPr>
        <w:pStyle w:val="ConsPlusNonformat0"/>
        <w:jc w:val="both"/>
      </w:pPr>
      <w:r>
        <w:t xml:space="preserve">                                                          по ОКЕИ │  </w:t>
      </w:r>
      <w:hyperlink r:id="rId21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Бюджетные ассигнования</w:t>
      </w:r>
    </w:p>
    <w:p w:rsidR="00990EC1" w:rsidRDefault="00990EC1">
      <w:pPr>
        <w:pStyle w:val="ConsPlusNormal0"/>
        <w:jc w:val="center"/>
      </w:pPr>
    </w:p>
    <w:p w:rsidR="00990EC1" w:rsidRDefault="00990EC1">
      <w:pPr>
        <w:pStyle w:val="ConsPlusNormal0"/>
        <w:sectPr w:rsidR="00990EC1" w:rsidSect="00A21773">
          <w:headerReference w:type="default" r:id="rId212"/>
          <w:footerReference w:type="default" r:id="rId213"/>
          <w:headerReference w:type="first" r:id="rId214"/>
          <w:footerReference w:type="first" r:id="rId21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1069"/>
        <w:gridCol w:w="1009"/>
        <w:gridCol w:w="1191"/>
        <w:gridCol w:w="964"/>
        <w:gridCol w:w="1009"/>
        <w:gridCol w:w="1304"/>
        <w:gridCol w:w="1069"/>
        <w:gridCol w:w="1009"/>
        <w:gridCol w:w="1247"/>
      </w:tblGrid>
      <w:tr w:rsidR="00990EC1">
        <w:tc>
          <w:tcPr>
            <w:tcW w:w="1020" w:type="dxa"/>
            <w:vMerge w:val="restart"/>
          </w:tcPr>
          <w:p w:rsidR="00990EC1" w:rsidRDefault="0067240E">
            <w:pPr>
              <w:pStyle w:val="ConsPlusNormal0"/>
              <w:jc w:val="center"/>
            </w:pPr>
            <w:r>
              <w:lastRenderedPageBreak/>
              <w:t>Код по БК и дополнительной классификации</w:t>
            </w:r>
          </w:p>
        </w:tc>
        <w:tc>
          <w:tcPr>
            <w:tcW w:w="3325" w:type="dxa"/>
            <w:gridSpan w:val="3"/>
          </w:tcPr>
          <w:p w:rsidR="00990EC1" w:rsidRDefault="0067240E">
            <w:pPr>
              <w:pStyle w:val="ConsPlusNormal0"/>
              <w:jc w:val="center"/>
            </w:pPr>
            <w:r>
              <w:t>Получено</w:t>
            </w:r>
          </w:p>
        </w:tc>
        <w:tc>
          <w:tcPr>
            <w:tcW w:w="3164" w:type="dxa"/>
            <w:gridSpan w:val="3"/>
          </w:tcPr>
          <w:p w:rsidR="00990EC1" w:rsidRDefault="0067240E">
            <w:pPr>
              <w:pStyle w:val="ConsPlusNormal0"/>
              <w:jc w:val="center"/>
            </w:pPr>
            <w:r>
              <w:t>Распределено</w:t>
            </w:r>
          </w:p>
        </w:tc>
        <w:tc>
          <w:tcPr>
            <w:tcW w:w="3382" w:type="dxa"/>
            <w:gridSpan w:val="3"/>
          </w:tcPr>
          <w:p w:rsidR="00990EC1" w:rsidRDefault="0067240E">
            <w:pPr>
              <w:pStyle w:val="ConsPlusNormal0"/>
              <w:jc w:val="center"/>
            </w:pPr>
            <w:r>
              <w:t>Подлежит распределению</w:t>
            </w:r>
          </w:p>
        </w:tc>
        <w:tc>
          <w:tcPr>
            <w:tcW w:w="1247" w:type="dxa"/>
            <w:vMerge w:val="restart"/>
          </w:tcPr>
          <w:p w:rsidR="00990EC1" w:rsidRDefault="0067240E">
            <w:pPr>
              <w:pStyle w:val="ConsPlusNormal0"/>
              <w:jc w:val="center"/>
            </w:pPr>
            <w:r>
              <w:t>Примечание</w:t>
            </w:r>
          </w:p>
        </w:tc>
      </w:tr>
      <w:tr w:rsidR="00990EC1">
        <w:tc>
          <w:tcPr>
            <w:tcW w:w="1020" w:type="dxa"/>
            <w:vMerge/>
          </w:tcPr>
          <w:p w:rsidR="00990EC1" w:rsidRDefault="00990EC1">
            <w:pPr>
              <w:pStyle w:val="ConsPlusNormal0"/>
            </w:pPr>
          </w:p>
        </w:tc>
        <w:tc>
          <w:tcPr>
            <w:tcW w:w="1247"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191" w:type="dxa"/>
            <w:vMerge w:val="restart"/>
          </w:tcPr>
          <w:p w:rsidR="00990EC1" w:rsidRDefault="0067240E">
            <w:pPr>
              <w:pStyle w:val="ConsPlusNormal0"/>
              <w:jc w:val="center"/>
            </w:pPr>
            <w:r>
              <w:t>на текущий финансовый год</w:t>
            </w:r>
          </w:p>
        </w:tc>
        <w:tc>
          <w:tcPr>
            <w:tcW w:w="1973" w:type="dxa"/>
            <w:gridSpan w:val="2"/>
          </w:tcPr>
          <w:p w:rsidR="00990EC1" w:rsidRDefault="0067240E">
            <w:pPr>
              <w:pStyle w:val="ConsPlusNormal0"/>
              <w:jc w:val="center"/>
            </w:pPr>
            <w:r>
              <w:t>на плановый период</w:t>
            </w:r>
          </w:p>
        </w:tc>
        <w:tc>
          <w:tcPr>
            <w:tcW w:w="1304"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247" w:type="dxa"/>
            <w:vMerge/>
          </w:tcPr>
          <w:p w:rsidR="00990EC1" w:rsidRDefault="00990EC1">
            <w:pPr>
              <w:pStyle w:val="ConsPlusNormal0"/>
            </w:pPr>
          </w:p>
        </w:tc>
      </w:tr>
      <w:tr w:rsidR="00990EC1">
        <w:tc>
          <w:tcPr>
            <w:tcW w:w="1020" w:type="dxa"/>
            <w:vMerge/>
          </w:tcPr>
          <w:p w:rsidR="00990EC1" w:rsidRDefault="00990EC1">
            <w:pPr>
              <w:pStyle w:val="ConsPlusNormal0"/>
            </w:pPr>
          </w:p>
        </w:tc>
        <w:tc>
          <w:tcPr>
            <w:tcW w:w="1247"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191"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247" w:type="dxa"/>
            <w:vMerge/>
          </w:tcPr>
          <w:p w:rsidR="00990EC1" w:rsidRDefault="00990EC1">
            <w:pPr>
              <w:pStyle w:val="ConsPlusNormal0"/>
            </w:pPr>
          </w:p>
        </w:tc>
      </w:tr>
      <w:tr w:rsidR="00990EC1">
        <w:tc>
          <w:tcPr>
            <w:tcW w:w="1020" w:type="dxa"/>
          </w:tcPr>
          <w:p w:rsidR="00990EC1" w:rsidRDefault="0067240E">
            <w:pPr>
              <w:pStyle w:val="ConsPlusNormal0"/>
              <w:jc w:val="center"/>
            </w:pPr>
            <w:r>
              <w:t>1</w:t>
            </w:r>
          </w:p>
        </w:tc>
        <w:tc>
          <w:tcPr>
            <w:tcW w:w="1247" w:type="dxa"/>
          </w:tcPr>
          <w:p w:rsidR="00990EC1" w:rsidRDefault="0067240E">
            <w:pPr>
              <w:pStyle w:val="ConsPlusNormal0"/>
              <w:jc w:val="center"/>
            </w:pPr>
            <w:r>
              <w:t>2</w:t>
            </w:r>
          </w:p>
        </w:tc>
        <w:tc>
          <w:tcPr>
            <w:tcW w:w="1069" w:type="dxa"/>
          </w:tcPr>
          <w:p w:rsidR="00990EC1" w:rsidRDefault="0067240E">
            <w:pPr>
              <w:pStyle w:val="ConsPlusNormal0"/>
              <w:jc w:val="center"/>
            </w:pPr>
            <w:r>
              <w:t>3</w:t>
            </w:r>
          </w:p>
        </w:tc>
        <w:tc>
          <w:tcPr>
            <w:tcW w:w="1009" w:type="dxa"/>
          </w:tcPr>
          <w:p w:rsidR="00990EC1" w:rsidRDefault="0067240E">
            <w:pPr>
              <w:pStyle w:val="ConsPlusNormal0"/>
              <w:jc w:val="center"/>
            </w:pPr>
            <w:r>
              <w:t>4</w:t>
            </w:r>
          </w:p>
        </w:tc>
        <w:tc>
          <w:tcPr>
            <w:tcW w:w="1191"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1009" w:type="dxa"/>
          </w:tcPr>
          <w:p w:rsidR="00990EC1" w:rsidRDefault="0067240E">
            <w:pPr>
              <w:pStyle w:val="ConsPlusNormal0"/>
              <w:jc w:val="center"/>
            </w:pPr>
            <w:r>
              <w:t>7</w:t>
            </w:r>
          </w:p>
        </w:tc>
        <w:tc>
          <w:tcPr>
            <w:tcW w:w="1304" w:type="dxa"/>
          </w:tcPr>
          <w:p w:rsidR="00990EC1" w:rsidRDefault="0067240E">
            <w:pPr>
              <w:pStyle w:val="ConsPlusNormal0"/>
              <w:jc w:val="center"/>
            </w:pPr>
            <w:r>
              <w:t>8</w:t>
            </w:r>
          </w:p>
        </w:tc>
        <w:tc>
          <w:tcPr>
            <w:tcW w:w="1069" w:type="dxa"/>
          </w:tcPr>
          <w:p w:rsidR="00990EC1" w:rsidRDefault="0067240E">
            <w:pPr>
              <w:pStyle w:val="ConsPlusNormal0"/>
              <w:jc w:val="center"/>
            </w:pPr>
            <w:r>
              <w:t>9</w:t>
            </w:r>
          </w:p>
        </w:tc>
        <w:tc>
          <w:tcPr>
            <w:tcW w:w="1009" w:type="dxa"/>
          </w:tcPr>
          <w:p w:rsidR="00990EC1" w:rsidRDefault="0067240E">
            <w:pPr>
              <w:pStyle w:val="ConsPlusNormal0"/>
              <w:jc w:val="center"/>
            </w:pPr>
            <w:r>
              <w:t>10</w:t>
            </w:r>
          </w:p>
        </w:tc>
        <w:tc>
          <w:tcPr>
            <w:tcW w:w="1247" w:type="dxa"/>
          </w:tcPr>
          <w:p w:rsidR="00990EC1" w:rsidRDefault="0067240E">
            <w:pPr>
              <w:pStyle w:val="ConsPlusNormal0"/>
              <w:jc w:val="center"/>
            </w:pPr>
            <w:r>
              <w:t>11</w:t>
            </w:r>
          </w:p>
        </w:tc>
      </w:tr>
      <w:tr w:rsidR="00990EC1">
        <w:tc>
          <w:tcPr>
            <w:tcW w:w="1020" w:type="dxa"/>
          </w:tcPr>
          <w:p w:rsidR="00990EC1" w:rsidRDefault="00990EC1">
            <w:pPr>
              <w:pStyle w:val="ConsPlusNormal0"/>
            </w:pPr>
          </w:p>
        </w:tc>
        <w:tc>
          <w:tcPr>
            <w:tcW w:w="124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191"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247" w:type="dxa"/>
          </w:tcPr>
          <w:p w:rsidR="00990EC1" w:rsidRDefault="00990EC1">
            <w:pPr>
              <w:pStyle w:val="ConsPlusNormal0"/>
            </w:pPr>
          </w:p>
        </w:tc>
      </w:tr>
      <w:tr w:rsidR="00990EC1">
        <w:tc>
          <w:tcPr>
            <w:tcW w:w="1020" w:type="dxa"/>
          </w:tcPr>
          <w:p w:rsidR="00990EC1" w:rsidRDefault="00990EC1">
            <w:pPr>
              <w:pStyle w:val="ConsPlusNormal0"/>
            </w:pPr>
          </w:p>
        </w:tc>
        <w:tc>
          <w:tcPr>
            <w:tcW w:w="124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191"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247" w:type="dxa"/>
          </w:tcPr>
          <w:p w:rsidR="00990EC1" w:rsidRDefault="00990EC1">
            <w:pPr>
              <w:pStyle w:val="ConsPlusNormal0"/>
            </w:pPr>
          </w:p>
        </w:tc>
      </w:tr>
      <w:tr w:rsidR="00990EC1">
        <w:tblPrEx>
          <w:tblBorders>
            <w:right w:val="nil"/>
          </w:tblBorders>
        </w:tblPrEx>
        <w:tc>
          <w:tcPr>
            <w:tcW w:w="1020" w:type="dxa"/>
          </w:tcPr>
          <w:p w:rsidR="00990EC1" w:rsidRDefault="0067240E">
            <w:pPr>
              <w:pStyle w:val="ConsPlusNormal0"/>
            </w:pPr>
            <w:r>
              <w:t>Итого</w:t>
            </w:r>
          </w:p>
        </w:tc>
        <w:tc>
          <w:tcPr>
            <w:tcW w:w="124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191"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247"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Доведенные лимиты бюджетных обязательств</w:t>
      </w:r>
    </w:p>
    <w:p w:rsidR="00990EC1" w:rsidRDefault="00990EC1">
      <w:pPr>
        <w:pStyle w:val="ConsPlusNonformat0"/>
        <w:jc w:val="both"/>
      </w:pPr>
    </w:p>
    <w:p w:rsidR="00990EC1" w:rsidRDefault="0067240E">
      <w:pPr>
        <w:pStyle w:val="ConsPlusNonformat0"/>
        <w:jc w:val="both"/>
      </w:pPr>
      <w:r>
        <w:t xml:space="preserve">                    2.1. Лимиты бюджетных обязательств</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304"/>
        <w:gridCol w:w="1069"/>
        <w:gridCol w:w="1009"/>
        <w:gridCol w:w="1247"/>
        <w:gridCol w:w="964"/>
        <w:gridCol w:w="1009"/>
        <w:gridCol w:w="1304"/>
        <w:gridCol w:w="1069"/>
        <w:gridCol w:w="1009"/>
        <w:gridCol w:w="1134"/>
      </w:tblGrid>
      <w:tr w:rsidR="00990EC1">
        <w:tc>
          <w:tcPr>
            <w:tcW w:w="1020" w:type="dxa"/>
            <w:vMerge w:val="restart"/>
          </w:tcPr>
          <w:p w:rsidR="00990EC1" w:rsidRDefault="0067240E">
            <w:pPr>
              <w:pStyle w:val="ConsPlusNormal0"/>
              <w:jc w:val="center"/>
            </w:pPr>
            <w:r>
              <w:t>Код по БК и дополнительной классификации</w:t>
            </w:r>
          </w:p>
        </w:tc>
        <w:tc>
          <w:tcPr>
            <w:tcW w:w="3382" w:type="dxa"/>
            <w:gridSpan w:val="3"/>
          </w:tcPr>
          <w:p w:rsidR="00990EC1" w:rsidRDefault="0067240E">
            <w:pPr>
              <w:pStyle w:val="ConsPlusNormal0"/>
              <w:jc w:val="center"/>
            </w:pPr>
            <w:r>
              <w:t>Получено</w:t>
            </w:r>
          </w:p>
        </w:tc>
        <w:tc>
          <w:tcPr>
            <w:tcW w:w="3220" w:type="dxa"/>
            <w:gridSpan w:val="3"/>
          </w:tcPr>
          <w:p w:rsidR="00990EC1" w:rsidRDefault="0067240E">
            <w:pPr>
              <w:pStyle w:val="ConsPlusNormal0"/>
              <w:jc w:val="center"/>
            </w:pPr>
            <w:r>
              <w:t>Распределено</w:t>
            </w:r>
          </w:p>
        </w:tc>
        <w:tc>
          <w:tcPr>
            <w:tcW w:w="3382" w:type="dxa"/>
            <w:gridSpan w:val="3"/>
          </w:tcPr>
          <w:p w:rsidR="00990EC1" w:rsidRDefault="0067240E">
            <w:pPr>
              <w:pStyle w:val="ConsPlusNormal0"/>
              <w:jc w:val="center"/>
            </w:pPr>
            <w:r>
              <w:t>Подлежит распределению</w:t>
            </w:r>
          </w:p>
        </w:tc>
        <w:tc>
          <w:tcPr>
            <w:tcW w:w="1134" w:type="dxa"/>
            <w:vMerge w:val="restart"/>
          </w:tcPr>
          <w:p w:rsidR="00990EC1" w:rsidRDefault="0067240E">
            <w:pPr>
              <w:pStyle w:val="ConsPlusNormal0"/>
              <w:jc w:val="center"/>
            </w:pPr>
            <w:r>
              <w:t>Примечание</w:t>
            </w:r>
          </w:p>
        </w:tc>
      </w:tr>
      <w:tr w:rsidR="00990EC1">
        <w:tc>
          <w:tcPr>
            <w:tcW w:w="1020" w:type="dxa"/>
            <w:vMerge/>
          </w:tcPr>
          <w:p w:rsidR="00990EC1" w:rsidRDefault="00990EC1">
            <w:pPr>
              <w:pStyle w:val="ConsPlusNormal0"/>
            </w:pPr>
          </w:p>
        </w:tc>
        <w:tc>
          <w:tcPr>
            <w:tcW w:w="1304"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247" w:type="dxa"/>
            <w:vMerge w:val="restart"/>
          </w:tcPr>
          <w:p w:rsidR="00990EC1" w:rsidRDefault="0067240E">
            <w:pPr>
              <w:pStyle w:val="ConsPlusNormal0"/>
              <w:jc w:val="center"/>
            </w:pPr>
            <w:r>
              <w:t>на текущий финансовый год</w:t>
            </w:r>
          </w:p>
        </w:tc>
        <w:tc>
          <w:tcPr>
            <w:tcW w:w="1973" w:type="dxa"/>
            <w:gridSpan w:val="2"/>
          </w:tcPr>
          <w:p w:rsidR="00990EC1" w:rsidRDefault="0067240E">
            <w:pPr>
              <w:pStyle w:val="ConsPlusNormal0"/>
              <w:jc w:val="center"/>
            </w:pPr>
            <w:r>
              <w:t>на плановый период</w:t>
            </w:r>
          </w:p>
        </w:tc>
        <w:tc>
          <w:tcPr>
            <w:tcW w:w="1304"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134" w:type="dxa"/>
            <w:vMerge/>
          </w:tcPr>
          <w:p w:rsidR="00990EC1" w:rsidRDefault="00990EC1">
            <w:pPr>
              <w:pStyle w:val="ConsPlusNormal0"/>
            </w:pPr>
          </w:p>
        </w:tc>
      </w:tr>
      <w:tr w:rsidR="00990EC1">
        <w:tc>
          <w:tcPr>
            <w:tcW w:w="1020" w:type="dxa"/>
            <w:vMerge/>
          </w:tcPr>
          <w:p w:rsidR="00990EC1" w:rsidRDefault="00990EC1">
            <w:pPr>
              <w:pStyle w:val="ConsPlusNormal0"/>
            </w:pPr>
          </w:p>
        </w:tc>
        <w:tc>
          <w:tcPr>
            <w:tcW w:w="1304"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247"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134" w:type="dxa"/>
            <w:vMerge/>
          </w:tcPr>
          <w:p w:rsidR="00990EC1" w:rsidRDefault="00990EC1">
            <w:pPr>
              <w:pStyle w:val="ConsPlusNormal0"/>
            </w:pPr>
          </w:p>
        </w:tc>
      </w:tr>
      <w:tr w:rsidR="00990EC1">
        <w:tc>
          <w:tcPr>
            <w:tcW w:w="1020" w:type="dxa"/>
          </w:tcPr>
          <w:p w:rsidR="00990EC1" w:rsidRDefault="0067240E">
            <w:pPr>
              <w:pStyle w:val="ConsPlusNormal0"/>
              <w:jc w:val="center"/>
            </w:pPr>
            <w:r>
              <w:t>1</w:t>
            </w:r>
          </w:p>
        </w:tc>
        <w:tc>
          <w:tcPr>
            <w:tcW w:w="1304" w:type="dxa"/>
          </w:tcPr>
          <w:p w:rsidR="00990EC1" w:rsidRDefault="0067240E">
            <w:pPr>
              <w:pStyle w:val="ConsPlusNormal0"/>
              <w:jc w:val="center"/>
            </w:pPr>
            <w:r>
              <w:t>2</w:t>
            </w:r>
          </w:p>
        </w:tc>
        <w:tc>
          <w:tcPr>
            <w:tcW w:w="1069" w:type="dxa"/>
          </w:tcPr>
          <w:p w:rsidR="00990EC1" w:rsidRDefault="0067240E">
            <w:pPr>
              <w:pStyle w:val="ConsPlusNormal0"/>
              <w:jc w:val="center"/>
            </w:pPr>
            <w:r>
              <w:t>3</w:t>
            </w:r>
          </w:p>
        </w:tc>
        <w:tc>
          <w:tcPr>
            <w:tcW w:w="1009" w:type="dxa"/>
          </w:tcPr>
          <w:p w:rsidR="00990EC1" w:rsidRDefault="0067240E">
            <w:pPr>
              <w:pStyle w:val="ConsPlusNormal0"/>
              <w:jc w:val="center"/>
            </w:pPr>
            <w:r>
              <w:t>4</w:t>
            </w:r>
          </w:p>
        </w:tc>
        <w:tc>
          <w:tcPr>
            <w:tcW w:w="1247"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1009" w:type="dxa"/>
          </w:tcPr>
          <w:p w:rsidR="00990EC1" w:rsidRDefault="0067240E">
            <w:pPr>
              <w:pStyle w:val="ConsPlusNormal0"/>
              <w:jc w:val="center"/>
            </w:pPr>
            <w:r>
              <w:t>7</w:t>
            </w:r>
          </w:p>
        </w:tc>
        <w:tc>
          <w:tcPr>
            <w:tcW w:w="1304" w:type="dxa"/>
          </w:tcPr>
          <w:p w:rsidR="00990EC1" w:rsidRDefault="0067240E">
            <w:pPr>
              <w:pStyle w:val="ConsPlusNormal0"/>
              <w:jc w:val="center"/>
            </w:pPr>
            <w:r>
              <w:t>8</w:t>
            </w:r>
          </w:p>
        </w:tc>
        <w:tc>
          <w:tcPr>
            <w:tcW w:w="1069" w:type="dxa"/>
          </w:tcPr>
          <w:p w:rsidR="00990EC1" w:rsidRDefault="0067240E">
            <w:pPr>
              <w:pStyle w:val="ConsPlusNormal0"/>
              <w:jc w:val="center"/>
            </w:pPr>
            <w:r>
              <w:t>9</w:t>
            </w:r>
          </w:p>
        </w:tc>
        <w:tc>
          <w:tcPr>
            <w:tcW w:w="1009" w:type="dxa"/>
          </w:tcPr>
          <w:p w:rsidR="00990EC1" w:rsidRDefault="0067240E">
            <w:pPr>
              <w:pStyle w:val="ConsPlusNormal0"/>
              <w:jc w:val="center"/>
            </w:pPr>
            <w:r>
              <w:t>10</w:t>
            </w:r>
          </w:p>
        </w:tc>
        <w:tc>
          <w:tcPr>
            <w:tcW w:w="1134" w:type="dxa"/>
          </w:tcPr>
          <w:p w:rsidR="00990EC1" w:rsidRDefault="0067240E">
            <w:pPr>
              <w:pStyle w:val="ConsPlusNormal0"/>
              <w:jc w:val="center"/>
            </w:pPr>
            <w:r>
              <w:t>11</w:t>
            </w:r>
          </w:p>
        </w:tc>
      </w:tr>
      <w:tr w:rsidR="00990EC1">
        <w:tc>
          <w:tcPr>
            <w:tcW w:w="1020"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247"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134" w:type="dxa"/>
          </w:tcPr>
          <w:p w:rsidR="00990EC1" w:rsidRDefault="00990EC1">
            <w:pPr>
              <w:pStyle w:val="ConsPlusNormal0"/>
            </w:pPr>
          </w:p>
        </w:tc>
      </w:tr>
      <w:tr w:rsidR="00990EC1">
        <w:tc>
          <w:tcPr>
            <w:tcW w:w="1020"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247"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134" w:type="dxa"/>
          </w:tcPr>
          <w:p w:rsidR="00990EC1" w:rsidRDefault="00990EC1">
            <w:pPr>
              <w:pStyle w:val="ConsPlusNormal0"/>
            </w:pPr>
          </w:p>
        </w:tc>
      </w:tr>
      <w:tr w:rsidR="00990EC1">
        <w:tblPrEx>
          <w:tblBorders>
            <w:right w:val="nil"/>
          </w:tblBorders>
        </w:tblPrEx>
        <w:tc>
          <w:tcPr>
            <w:tcW w:w="1020" w:type="dxa"/>
          </w:tcPr>
          <w:p w:rsidR="00990EC1" w:rsidRDefault="0067240E">
            <w:pPr>
              <w:pStyle w:val="ConsPlusNormal0"/>
              <w:jc w:val="both"/>
            </w:pPr>
            <w:r>
              <w:t>Итого</w:t>
            </w: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247"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134"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лицевого счета 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3. Доведенные предельные объемы финансирования (при наличии)</w:t>
      </w:r>
    </w:p>
    <w:p w:rsidR="00990EC1" w:rsidRDefault="00990EC1">
      <w:pPr>
        <w:pStyle w:val="ConsPlusNonformat0"/>
        <w:jc w:val="both"/>
      </w:pPr>
    </w:p>
    <w:p w:rsidR="00990EC1" w:rsidRDefault="0067240E">
      <w:pPr>
        <w:pStyle w:val="ConsPlusNonformat0"/>
        <w:jc w:val="both"/>
      </w:pPr>
      <w:r>
        <w:t xml:space="preserve">            3.1. Предельные объемы финансирования (при наличии)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77"/>
        <w:gridCol w:w="2098"/>
        <w:gridCol w:w="2381"/>
        <w:gridCol w:w="3005"/>
        <w:gridCol w:w="1729"/>
      </w:tblGrid>
      <w:tr w:rsidR="00990EC1">
        <w:tc>
          <w:tcPr>
            <w:tcW w:w="1896" w:type="dxa"/>
            <w:gridSpan w:val="2"/>
          </w:tcPr>
          <w:p w:rsidR="00990EC1" w:rsidRDefault="0067240E">
            <w:pPr>
              <w:pStyle w:val="ConsPlusNormal0"/>
              <w:jc w:val="center"/>
            </w:pPr>
            <w:r>
              <w:lastRenderedPageBreak/>
              <w:t>Код по БК и дополнительной классификации</w:t>
            </w:r>
          </w:p>
        </w:tc>
        <w:tc>
          <w:tcPr>
            <w:tcW w:w="2098" w:type="dxa"/>
          </w:tcPr>
          <w:p w:rsidR="00990EC1" w:rsidRDefault="0067240E">
            <w:pPr>
              <w:pStyle w:val="ConsPlusNormal0"/>
              <w:jc w:val="center"/>
            </w:pPr>
            <w:r>
              <w:t>Получено на текущий финансовый год (текущий период)</w:t>
            </w:r>
          </w:p>
        </w:tc>
        <w:tc>
          <w:tcPr>
            <w:tcW w:w="2381" w:type="dxa"/>
          </w:tcPr>
          <w:p w:rsidR="00990EC1" w:rsidRDefault="0067240E">
            <w:pPr>
              <w:pStyle w:val="ConsPlusNormal0"/>
              <w:jc w:val="center"/>
            </w:pPr>
            <w:r>
              <w:t>Распределено на текущий финансовый год (текущий период)</w:t>
            </w:r>
          </w:p>
        </w:tc>
        <w:tc>
          <w:tcPr>
            <w:tcW w:w="3005" w:type="dxa"/>
          </w:tcPr>
          <w:p w:rsidR="00990EC1" w:rsidRDefault="0067240E">
            <w:pPr>
              <w:pStyle w:val="ConsPlusNormal0"/>
              <w:jc w:val="center"/>
            </w:pPr>
            <w:r>
              <w:t>Подлежит распределению на текущий финансовый год (текущий период)</w:t>
            </w:r>
          </w:p>
          <w:p w:rsidR="00990EC1" w:rsidRDefault="0067240E">
            <w:pPr>
              <w:pStyle w:val="ConsPlusNormal0"/>
              <w:jc w:val="center"/>
            </w:pPr>
            <w:r>
              <w:t>(гр. 2 - гр. 3)</w:t>
            </w:r>
          </w:p>
        </w:tc>
        <w:tc>
          <w:tcPr>
            <w:tcW w:w="1729" w:type="dxa"/>
          </w:tcPr>
          <w:p w:rsidR="00990EC1" w:rsidRDefault="0067240E">
            <w:pPr>
              <w:pStyle w:val="ConsPlusNormal0"/>
              <w:jc w:val="center"/>
            </w:pPr>
            <w:r>
              <w:t>Примечание</w:t>
            </w:r>
          </w:p>
        </w:tc>
      </w:tr>
      <w:tr w:rsidR="00990EC1">
        <w:tc>
          <w:tcPr>
            <w:tcW w:w="1896" w:type="dxa"/>
            <w:gridSpan w:val="2"/>
          </w:tcPr>
          <w:p w:rsidR="00990EC1" w:rsidRDefault="0067240E">
            <w:pPr>
              <w:pStyle w:val="ConsPlusNormal0"/>
              <w:jc w:val="center"/>
            </w:pPr>
            <w:r>
              <w:t>1</w:t>
            </w:r>
          </w:p>
        </w:tc>
        <w:tc>
          <w:tcPr>
            <w:tcW w:w="2098" w:type="dxa"/>
          </w:tcPr>
          <w:p w:rsidR="00990EC1" w:rsidRDefault="0067240E">
            <w:pPr>
              <w:pStyle w:val="ConsPlusNormal0"/>
              <w:jc w:val="center"/>
            </w:pPr>
            <w:r>
              <w:t>2</w:t>
            </w:r>
          </w:p>
        </w:tc>
        <w:tc>
          <w:tcPr>
            <w:tcW w:w="2381" w:type="dxa"/>
          </w:tcPr>
          <w:p w:rsidR="00990EC1" w:rsidRDefault="0067240E">
            <w:pPr>
              <w:pStyle w:val="ConsPlusNormal0"/>
              <w:jc w:val="center"/>
            </w:pPr>
            <w:r>
              <w:t>3</w:t>
            </w:r>
          </w:p>
        </w:tc>
        <w:tc>
          <w:tcPr>
            <w:tcW w:w="3005" w:type="dxa"/>
          </w:tcPr>
          <w:p w:rsidR="00990EC1" w:rsidRDefault="0067240E">
            <w:pPr>
              <w:pStyle w:val="ConsPlusNormal0"/>
              <w:jc w:val="center"/>
            </w:pPr>
            <w:r>
              <w:t>4</w:t>
            </w:r>
          </w:p>
        </w:tc>
        <w:tc>
          <w:tcPr>
            <w:tcW w:w="1729" w:type="dxa"/>
          </w:tcPr>
          <w:p w:rsidR="00990EC1" w:rsidRDefault="0067240E">
            <w:pPr>
              <w:pStyle w:val="ConsPlusNormal0"/>
              <w:jc w:val="center"/>
            </w:pPr>
            <w:r>
              <w:t>5</w:t>
            </w:r>
          </w:p>
        </w:tc>
      </w:tr>
      <w:tr w:rsidR="00990EC1">
        <w:tc>
          <w:tcPr>
            <w:tcW w:w="1896" w:type="dxa"/>
            <w:gridSpan w:val="2"/>
          </w:tcPr>
          <w:p w:rsidR="00990EC1" w:rsidRDefault="00990EC1">
            <w:pPr>
              <w:pStyle w:val="ConsPlusNormal0"/>
            </w:pPr>
          </w:p>
        </w:tc>
        <w:tc>
          <w:tcPr>
            <w:tcW w:w="2098" w:type="dxa"/>
          </w:tcPr>
          <w:p w:rsidR="00990EC1" w:rsidRDefault="00990EC1">
            <w:pPr>
              <w:pStyle w:val="ConsPlusNormal0"/>
            </w:pPr>
          </w:p>
        </w:tc>
        <w:tc>
          <w:tcPr>
            <w:tcW w:w="2381" w:type="dxa"/>
          </w:tcPr>
          <w:p w:rsidR="00990EC1" w:rsidRDefault="00990EC1">
            <w:pPr>
              <w:pStyle w:val="ConsPlusNormal0"/>
            </w:pPr>
          </w:p>
        </w:tc>
        <w:tc>
          <w:tcPr>
            <w:tcW w:w="3005" w:type="dxa"/>
          </w:tcPr>
          <w:p w:rsidR="00990EC1" w:rsidRDefault="00990EC1">
            <w:pPr>
              <w:pStyle w:val="ConsPlusNormal0"/>
            </w:pPr>
          </w:p>
        </w:tc>
        <w:tc>
          <w:tcPr>
            <w:tcW w:w="1729" w:type="dxa"/>
          </w:tcPr>
          <w:p w:rsidR="00990EC1" w:rsidRDefault="00990EC1">
            <w:pPr>
              <w:pStyle w:val="ConsPlusNormal0"/>
            </w:pPr>
          </w:p>
        </w:tc>
      </w:tr>
      <w:tr w:rsidR="00990EC1">
        <w:tc>
          <w:tcPr>
            <w:tcW w:w="1896" w:type="dxa"/>
            <w:gridSpan w:val="2"/>
          </w:tcPr>
          <w:p w:rsidR="00990EC1" w:rsidRDefault="00990EC1">
            <w:pPr>
              <w:pStyle w:val="ConsPlusNormal0"/>
            </w:pPr>
          </w:p>
        </w:tc>
        <w:tc>
          <w:tcPr>
            <w:tcW w:w="2098" w:type="dxa"/>
          </w:tcPr>
          <w:p w:rsidR="00990EC1" w:rsidRDefault="00990EC1">
            <w:pPr>
              <w:pStyle w:val="ConsPlusNormal0"/>
            </w:pPr>
          </w:p>
        </w:tc>
        <w:tc>
          <w:tcPr>
            <w:tcW w:w="2381" w:type="dxa"/>
          </w:tcPr>
          <w:p w:rsidR="00990EC1" w:rsidRDefault="00990EC1">
            <w:pPr>
              <w:pStyle w:val="ConsPlusNormal0"/>
            </w:pPr>
          </w:p>
        </w:tc>
        <w:tc>
          <w:tcPr>
            <w:tcW w:w="3005" w:type="dxa"/>
          </w:tcPr>
          <w:p w:rsidR="00990EC1" w:rsidRDefault="00990EC1">
            <w:pPr>
              <w:pStyle w:val="ConsPlusNormal0"/>
            </w:pPr>
          </w:p>
        </w:tc>
        <w:tc>
          <w:tcPr>
            <w:tcW w:w="1729" w:type="dxa"/>
          </w:tcPr>
          <w:p w:rsidR="00990EC1" w:rsidRDefault="00990EC1">
            <w:pPr>
              <w:pStyle w:val="ConsPlusNormal0"/>
            </w:pPr>
          </w:p>
        </w:tc>
      </w:tr>
      <w:tr w:rsidR="00990EC1">
        <w:tblPrEx>
          <w:tblBorders>
            <w:left w:val="nil"/>
            <w:right w:val="nil"/>
          </w:tblBorders>
        </w:tblPrEx>
        <w:tc>
          <w:tcPr>
            <w:tcW w:w="819" w:type="dxa"/>
            <w:tcBorders>
              <w:left w:val="nil"/>
              <w:bottom w:val="nil"/>
            </w:tcBorders>
          </w:tcPr>
          <w:p w:rsidR="00990EC1" w:rsidRDefault="00990EC1">
            <w:pPr>
              <w:pStyle w:val="ConsPlusNormal0"/>
            </w:pPr>
          </w:p>
        </w:tc>
        <w:tc>
          <w:tcPr>
            <w:tcW w:w="1077" w:type="dxa"/>
          </w:tcPr>
          <w:p w:rsidR="00990EC1" w:rsidRDefault="0067240E">
            <w:pPr>
              <w:pStyle w:val="ConsPlusNormal0"/>
              <w:jc w:val="both"/>
            </w:pPr>
            <w:r>
              <w:t>Итого</w:t>
            </w:r>
          </w:p>
        </w:tc>
        <w:tc>
          <w:tcPr>
            <w:tcW w:w="2098" w:type="dxa"/>
          </w:tcPr>
          <w:p w:rsidR="00990EC1" w:rsidRDefault="00990EC1">
            <w:pPr>
              <w:pStyle w:val="ConsPlusNormal0"/>
            </w:pPr>
          </w:p>
        </w:tc>
        <w:tc>
          <w:tcPr>
            <w:tcW w:w="2381" w:type="dxa"/>
          </w:tcPr>
          <w:p w:rsidR="00990EC1" w:rsidRDefault="00990EC1">
            <w:pPr>
              <w:pStyle w:val="ConsPlusNormal0"/>
            </w:pPr>
          </w:p>
        </w:tc>
        <w:tc>
          <w:tcPr>
            <w:tcW w:w="3005" w:type="dxa"/>
          </w:tcPr>
          <w:p w:rsidR="00990EC1" w:rsidRDefault="00990EC1">
            <w:pPr>
              <w:pStyle w:val="ConsPlusNormal0"/>
            </w:pPr>
          </w:p>
        </w:tc>
        <w:tc>
          <w:tcPr>
            <w:tcW w:w="1729"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 ___________ 20__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sectPr w:rsidR="00990EC1" w:rsidSect="00A21773">
          <w:headerReference w:type="default" r:id="rId216"/>
          <w:footerReference w:type="default" r:id="rId217"/>
          <w:headerReference w:type="first" r:id="rId218"/>
          <w:footerReference w:type="first" r:id="rId219"/>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16</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3" w:name="P3396"/>
      <w:bookmarkEnd w:id="63"/>
      <w:r>
        <w:t xml:space="preserve">                          ОТЧЕТ О СОСТОЯНИИ</w:t>
      </w:r>
    </w:p>
    <w:p w:rsidR="00990EC1" w:rsidRDefault="0067240E">
      <w:pPr>
        <w:pStyle w:val="ConsPlusNonformat0"/>
        <w:jc w:val="both"/>
      </w:pPr>
      <w:r>
        <w:t xml:space="preserve">                      лицевого счета получателя</w:t>
      </w:r>
    </w:p>
    <w:p w:rsidR="00990EC1" w:rsidRDefault="0067240E">
      <w:pPr>
        <w:pStyle w:val="ConsPlusNonformat0"/>
        <w:jc w:val="both"/>
      </w:pPr>
      <w:r>
        <w:t xml:space="preserve">                                        ┌────────┐</w:t>
      </w:r>
    </w:p>
    <w:p w:rsidR="00990EC1" w:rsidRDefault="0067240E">
      <w:pPr>
        <w:pStyle w:val="ConsPlusNonformat0"/>
        <w:jc w:val="both"/>
      </w:pPr>
      <w:r>
        <w:t xml:space="preserve">                    бюджетных средств N │        │                ┌───────┐</w:t>
      </w:r>
    </w:p>
    <w:p w:rsidR="00990EC1" w:rsidRDefault="0067240E">
      <w:pPr>
        <w:pStyle w:val="ConsPlusNonformat0"/>
        <w:jc w:val="both"/>
      </w:pPr>
      <w:r>
        <w:t xml:space="preserve">                                        └────────┘                │ Коды  │</w:t>
      </w:r>
    </w:p>
    <w:p w:rsidR="00990EC1" w:rsidRDefault="0067240E">
      <w:pPr>
        <w:pStyle w:val="ConsPlusNonformat0"/>
        <w:jc w:val="both"/>
      </w:pPr>
      <w:r>
        <w:t xml:space="preserve">                                                                  ├───────┤</w:t>
      </w:r>
    </w:p>
    <w:p w:rsidR="00990EC1" w:rsidRDefault="0067240E">
      <w:pPr>
        <w:pStyle w:val="ConsPlusNonformat0"/>
        <w:jc w:val="both"/>
      </w:pPr>
      <w:r>
        <w:t xml:space="preserve">                   на "__" ____________ 20___ г.             Дата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___________________________________              │       │</w:t>
      </w:r>
    </w:p>
    <w:p w:rsidR="00990EC1" w:rsidRDefault="0067240E">
      <w:pPr>
        <w:pStyle w:val="ConsPlusNonformat0"/>
        <w:jc w:val="both"/>
      </w:pPr>
      <w:r>
        <w:t xml:space="preserve">                                                                  ├───────┤</w:t>
      </w:r>
    </w:p>
    <w:p w:rsidR="00990EC1" w:rsidRDefault="0067240E">
      <w:pPr>
        <w:pStyle w:val="ConsPlusNonformat0"/>
        <w:jc w:val="both"/>
      </w:pPr>
      <w:r>
        <w:t>Получатель бюджетных средств _______________________              │       │</w:t>
      </w:r>
    </w:p>
    <w:p w:rsidR="00990EC1" w:rsidRDefault="0067240E">
      <w:pPr>
        <w:pStyle w:val="ConsPlusNonformat0"/>
        <w:jc w:val="both"/>
      </w:pPr>
      <w:r>
        <w:t xml:space="preserve">                                                                  ├───────┤</w:t>
      </w:r>
    </w:p>
    <w:p w:rsidR="00990EC1" w:rsidRDefault="0067240E">
      <w:pPr>
        <w:pStyle w:val="ConsPlusNonformat0"/>
        <w:jc w:val="both"/>
      </w:pPr>
      <w:r>
        <w:t>Распорядитель бюджетных средств ____________________              │       │</w:t>
      </w:r>
    </w:p>
    <w:p w:rsidR="00990EC1" w:rsidRDefault="0067240E">
      <w:pPr>
        <w:pStyle w:val="ConsPlusNonformat0"/>
        <w:jc w:val="both"/>
      </w:pPr>
      <w:r>
        <w:t xml:space="preserve">                                                                  ├───────┤</w:t>
      </w:r>
    </w:p>
    <w:p w:rsidR="00990EC1" w:rsidRDefault="0067240E">
      <w:pPr>
        <w:pStyle w:val="ConsPlusNonformat0"/>
        <w:jc w:val="both"/>
      </w:pPr>
      <w:r>
        <w:t>Главный распорядитель бюджетных                       Глава по БК │       │</w:t>
      </w:r>
    </w:p>
    <w:p w:rsidR="00990EC1" w:rsidRDefault="0067240E">
      <w:pPr>
        <w:pStyle w:val="ConsPlusNonformat0"/>
        <w:jc w:val="both"/>
      </w:pPr>
      <w:r>
        <w:t>средств ____________________________________________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бюджета _______________________________              │       │</w:t>
      </w:r>
    </w:p>
    <w:p w:rsidR="00990EC1" w:rsidRDefault="0067240E">
      <w:pPr>
        <w:pStyle w:val="ConsPlusNonformat0"/>
        <w:jc w:val="both"/>
      </w:pPr>
      <w:r>
        <w:t>Периодичность: месячная                                           ├───────┤</w:t>
      </w:r>
    </w:p>
    <w:p w:rsidR="00990EC1" w:rsidRDefault="0067240E">
      <w:pPr>
        <w:pStyle w:val="ConsPlusNonformat0"/>
        <w:jc w:val="both"/>
      </w:pPr>
      <w:r>
        <w:t xml:space="preserve">Единица измерения: руб.                                   По ОКЕИ │  </w:t>
      </w:r>
      <w:hyperlink r:id="rId22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данными</w:t>
      </w:r>
    </w:p>
    <w:p w:rsidR="00990EC1" w:rsidRDefault="00990EC1">
      <w:pPr>
        <w:pStyle w:val="ConsPlusNonformat0"/>
        <w:jc w:val="both"/>
      </w:pPr>
    </w:p>
    <w:p w:rsidR="00990EC1" w:rsidRDefault="0067240E">
      <w:pPr>
        <w:pStyle w:val="ConsPlusNonformat0"/>
        <w:jc w:val="both"/>
      </w:pPr>
      <w:r>
        <w:t xml:space="preserve">                       1.1. Остатки на лицевом счете</w:t>
      </w:r>
    </w:p>
    <w:p w:rsidR="00990EC1" w:rsidRDefault="00990EC1">
      <w:pPr>
        <w:pStyle w:val="ConsPlusNormal0"/>
        <w:jc w:val="center"/>
      </w:pPr>
    </w:p>
    <w:p w:rsidR="00990EC1" w:rsidRDefault="00990EC1">
      <w:pPr>
        <w:pStyle w:val="ConsPlusNormal0"/>
        <w:sectPr w:rsidR="00990EC1" w:rsidSect="00A21773">
          <w:headerReference w:type="default" r:id="rId221"/>
          <w:footerReference w:type="default" r:id="rId222"/>
          <w:headerReference w:type="first" r:id="rId223"/>
          <w:footerReference w:type="first" r:id="rId22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191"/>
        <w:gridCol w:w="964"/>
        <w:gridCol w:w="907"/>
        <w:gridCol w:w="1191"/>
        <w:gridCol w:w="964"/>
        <w:gridCol w:w="964"/>
        <w:gridCol w:w="2098"/>
      </w:tblGrid>
      <w:tr w:rsidR="00990EC1">
        <w:tc>
          <w:tcPr>
            <w:tcW w:w="2891" w:type="dxa"/>
            <w:vMerge w:val="restart"/>
          </w:tcPr>
          <w:p w:rsidR="00990EC1" w:rsidRDefault="0067240E">
            <w:pPr>
              <w:pStyle w:val="ConsPlusNormal0"/>
              <w:jc w:val="center"/>
            </w:pPr>
            <w:r>
              <w:lastRenderedPageBreak/>
              <w:t>Наименование показателя</w:t>
            </w:r>
          </w:p>
        </w:tc>
        <w:tc>
          <w:tcPr>
            <w:tcW w:w="3062" w:type="dxa"/>
            <w:gridSpan w:val="3"/>
          </w:tcPr>
          <w:p w:rsidR="00990EC1" w:rsidRDefault="0067240E">
            <w:pPr>
              <w:pStyle w:val="ConsPlusNormal0"/>
              <w:jc w:val="center"/>
            </w:pPr>
            <w:r>
              <w:t>Бюджетные ассигнования</w:t>
            </w:r>
          </w:p>
        </w:tc>
        <w:tc>
          <w:tcPr>
            <w:tcW w:w="3119" w:type="dxa"/>
            <w:gridSpan w:val="3"/>
          </w:tcPr>
          <w:p w:rsidR="00990EC1" w:rsidRDefault="0067240E">
            <w:pPr>
              <w:pStyle w:val="ConsPlusNormal0"/>
              <w:jc w:val="center"/>
            </w:pPr>
            <w:r>
              <w:t>Лимиты бюджетных обязательств</w:t>
            </w:r>
          </w:p>
        </w:tc>
        <w:tc>
          <w:tcPr>
            <w:tcW w:w="2098" w:type="dxa"/>
            <w:vMerge w:val="restart"/>
          </w:tcPr>
          <w:p w:rsidR="00990EC1" w:rsidRDefault="0067240E">
            <w:pPr>
              <w:pStyle w:val="ConsPlusNormal0"/>
              <w:jc w:val="center"/>
            </w:pPr>
            <w:r>
              <w:t>Предельные объемы финансирования на текущий финансовый год (текущий период)</w:t>
            </w:r>
          </w:p>
          <w:p w:rsidR="00990EC1" w:rsidRDefault="0067240E">
            <w:pPr>
              <w:pStyle w:val="ConsPlusNormal0"/>
              <w:jc w:val="center"/>
            </w:pPr>
            <w:r>
              <w:t>(при наличии)</w:t>
            </w:r>
          </w:p>
        </w:tc>
      </w:tr>
      <w:tr w:rsidR="00990EC1">
        <w:tc>
          <w:tcPr>
            <w:tcW w:w="2891" w:type="dxa"/>
            <w:vMerge/>
          </w:tcPr>
          <w:p w:rsidR="00990EC1" w:rsidRDefault="00990EC1">
            <w:pPr>
              <w:pStyle w:val="ConsPlusNormal0"/>
            </w:pPr>
          </w:p>
        </w:tc>
        <w:tc>
          <w:tcPr>
            <w:tcW w:w="1191" w:type="dxa"/>
            <w:vMerge w:val="restart"/>
          </w:tcPr>
          <w:p w:rsidR="00990EC1" w:rsidRDefault="0067240E">
            <w:pPr>
              <w:pStyle w:val="ConsPlusNormal0"/>
              <w:jc w:val="center"/>
            </w:pPr>
            <w:r>
              <w:t>на текущий финансовый год</w:t>
            </w:r>
          </w:p>
        </w:tc>
        <w:tc>
          <w:tcPr>
            <w:tcW w:w="1871" w:type="dxa"/>
            <w:gridSpan w:val="2"/>
          </w:tcPr>
          <w:p w:rsidR="00990EC1" w:rsidRDefault="0067240E">
            <w:pPr>
              <w:pStyle w:val="ConsPlusNormal0"/>
              <w:jc w:val="center"/>
            </w:pPr>
            <w:r>
              <w:t>на плановый период</w:t>
            </w:r>
          </w:p>
        </w:tc>
        <w:tc>
          <w:tcPr>
            <w:tcW w:w="1191" w:type="dxa"/>
            <w:vMerge w:val="restart"/>
          </w:tcPr>
          <w:p w:rsidR="00990EC1" w:rsidRDefault="0067240E">
            <w:pPr>
              <w:pStyle w:val="ConsPlusNormal0"/>
              <w:jc w:val="center"/>
            </w:pPr>
            <w:r>
              <w:t>на текущий финансовый год</w:t>
            </w:r>
          </w:p>
        </w:tc>
        <w:tc>
          <w:tcPr>
            <w:tcW w:w="1928" w:type="dxa"/>
            <w:gridSpan w:val="2"/>
          </w:tcPr>
          <w:p w:rsidR="00990EC1" w:rsidRDefault="0067240E">
            <w:pPr>
              <w:pStyle w:val="ConsPlusNormal0"/>
              <w:jc w:val="center"/>
            </w:pPr>
            <w:r>
              <w:t>на плановый период</w:t>
            </w:r>
          </w:p>
        </w:tc>
        <w:tc>
          <w:tcPr>
            <w:tcW w:w="2098" w:type="dxa"/>
            <w:vMerge/>
          </w:tcPr>
          <w:p w:rsidR="00990EC1" w:rsidRDefault="00990EC1">
            <w:pPr>
              <w:pStyle w:val="ConsPlusNormal0"/>
            </w:pPr>
          </w:p>
        </w:tc>
      </w:tr>
      <w:tr w:rsidR="00990EC1">
        <w:tc>
          <w:tcPr>
            <w:tcW w:w="2891" w:type="dxa"/>
            <w:vMerge/>
          </w:tcPr>
          <w:p w:rsidR="00990EC1" w:rsidRDefault="00990EC1">
            <w:pPr>
              <w:pStyle w:val="ConsPlusNormal0"/>
            </w:pPr>
          </w:p>
        </w:tc>
        <w:tc>
          <w:tcPr>
            <w:tcW w:w="1191"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191"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2098" w:type="dxa"/>
            <w:vMerge/>
          </w:tcPr>
          <w:p w:rsidR="00990EC1" w:rsidRDefault="00990EC1">
            <w:pPr>
              <w:pStyle w:val="ConsPlusNormal0"/>
            </w:pPr>
          </w:p>
        </w:tc>
      </w:tr>
      <w:tr w:rsidR="00990EC1">
        <w:tc>
          <w:tcPr>
            <w:tcW w:w="2891" w:type="dxa"/>
          </w:tcPr>
          <w:p w:rsidR="00990EC1" w:rsidRDefault="0067240E">
            <w:pPr>
              <w:pStyle w:val="ConsPlusNormal0"/>
              <w:jc w:val="center"/>
            </w:pPr>
            <w:r>
              <w:t>1</w:t>
            </w:r>
          </w:p>
        </w:tc>
        <w:tc>
          <w:tcPr>
            <w:tcW w:w="1191" w:type="dxa"/>
          </w:tcPr>
          <w:p w:rsidR="00990EC1" w:rsidRDefault="0067240E">
            <w:pPr>
              <w:pStyle w:val="ConsPlusNormal0"/>
              <w:jc w:val="center"/>
            </w:pPr>
            <w:r>
              <w:t>2</w:t>
            </w:r>
          </w:p>
        </w:tc>
        <w:tc>
          <w:tcPr>
            <w:tcW w:w="964" w:type="dxa"/>
          </w:tcPr>
          <w:p w:rsidR="00990EC1" w:rsidRDefault="0067240E">
            <w:pPr>
              <w:pStyle w:val="ConsPlusNormal0"/>
              <w:jc w:val="center"/>
            </w:pPr>
            <w:r>
              <w:t>3</w:t>
            </w:r>
          </w:p>
        </w:tc>
        <w:tc>
          <w:tcPr>
            <w:tcW w:w="907" w:type="dxa"/>
          </w:tcPr>
          <w:p w:rsidR="00990EC1" w:rsidRDefault="0067240E">
            <w:pPr>
              <w:pStyle w:val="ConsPlusNormal0"/>
              <w:jc w:val="center"/>
            </w:pPr>
            <w:r>
              <w:t>4</w:t>
            </w:r>
          </w:p>
        </w:tc>
        <w:tc>
          <w:tcPr>
            <w:tcW w:w="1191"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964" w:type="dxa"/>
          </w:tcPr>
          <w:p w:rsidR="00990EC1" w:rsidRDefault="0067240E">
            <w:pPr>
              <w:pStyle w:val="ConsPlusNormal0"/>
              <w:jc w:val="center"/>
            </w:pPr>
            <w:r>
              <w:t>7</w:t>
            </w:r>
          </w:p>
        </w:tc>
        <w:tc>
          <w:tcPr>
            <w:tcW w:w="2098" w:type="dxa"/>
          </w:tcPr>
          <w:p w:rsidR="00990EC1" w:rsidRDefault="0067240E">
            <w:pPr>
              <w:pStyle w:val="ConsPlusNormal0"/>
              <w:jc w:val="center"/>
            </w:pPr>
            <w:r>
              <w:t>8</w:t>
            </w:r>
          </w:p>
        </w:tc>
      </w:tr>
      <w:tr w:rsidR="00990EC1">
        <w:tc>
          <w:tcPr>
            <w:tcW w:w="2891" w:type="dxa"/>
          </w:tcPr>
          <w:p w:rsidR="00990EC1" w:rsidRDefault="0067240E">
            <w:pPr>
              <w:pStyle w:val="ConsPlusNormal0"/>
            </w:pPr>
            <w:r>
              <w:t>остаток на отчетную дату</w:t>
            </w:r>
          </w:p>
        </w:tc>
        <w:tc>
          <w:tcPr>
            <w:tcW w:w="1191"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191" w:type="dxa"/>
          </w:tcPr>
          <w:p w:rsidR="00990EC1" w:rsidRDefault="00990EC1">
            <w:pPr>
              <w:pStyle w:val="ConsPlusNormal0"/>
            </w:pPr>
          </w:p>
        </w:tc>
        <w:tc>
          <w:tcPr>
            <w:tcW w:w="964" w:type="dxa"/>
          </w:tcPr>
          <w:p w:rsidR="00990EC1" w:rsidRDefault="00990EC1">
            <w:pPr>
              <w:pStyle w:val="ConsPlusNormal0"/>
            </w:pPr>
          </w:p>
        </w:tc>
        <w:tc>
          <w:tcPr>
            <w:tcW w:w="964" w:type="dxa"/>
          </w:tcPr>
          <w:p w:rsidR="00990EC1" w:rsidRDefault="00990EC1">
            <w:pPr>
              <w:pStyle w:val="ConsPlusNormal0"/>
            </w:pPr>
          </w:p>
        </w:tc>
        <w:tc>
          <w:tcPr>
            <w:tcW w:w="209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67240E">
      <w:pPr>
        <w:pStyle w:val="ConsPlusNonformat0"/>
        <w:jc w:val="both"/>
      </w:pPr>
      <w:r>
        <w:t xml:space="preserve">                                             Номер лицевого счета _________</w:t>
      </w:r>
    </w:p>
    <w:p w:rsidR="00990EC1" w:rsidRDefault="0067240E">
      <w:pPr>
        <w:pStyle w:val="ConsPlusNonformat0"/>
        <w:jc w:val="both"/>
      </w:pPr>
      <w:r>
        <w:t xml:space="preserve">                                             на "___" ____________ 20__ г.</w:t>
      </w:r>
    </w:p>
    <w:p w:rsidR="00990EC1" w:rsidRDefault="00990EC1">
      <w:pPr>
        <w:pStyle w:val="ConsPlusNonformat0"/>
        <w:jc w:val="both"/>
      </w:pPr>
    </w:p>
    <w:p w:rsidR="00990EC1" w:rsidRDefault="0067240E">
      <w:pPr>
        <w:pStyle w:val="ConsPlusNonformat0"/>
        <w:jc w:val="both"/>
      </w:pPr>
      <w:r>
        <w:t xml:space="preserve">                     1.2. Доведенные бюджетные данные</w:t>
      </w:r>
    </w:p>
    <w:p w:rsidR="00990EC1" w:rsidRDefault="00990EC1">
      <w:pPr>
        <w:pStyle w:val="ConsPlusNonformat0"/>
        <w:jc w:val="both"/>
      </w:pPr>
    </w:p>
    <w:p w:rsidR="00990EC1" w:rsidRDefault="0067240E">
      <w:pPr>
        <w:pStyle w:val="ConsPlusNonformat0"/>
        <w:jc w:val="both"/>
      </w:pPr>
      <w:r>
        <w:t xml:space="preserve">                          1.2.1. Бюджетные данные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304"/>
        <w:gridCol w:w="1069"/>
        <w:gridCol w:w="964"/>
        <w:gridCol w:w="1304"/>
        <w:gridCol w:w="964"/>
        <w:gridCol w:w="1009"/>
        <w:gridCol w:w="1984"/>
        <w:gridCol w:w="1077"/>
      </w:tblGrid>
      <w:tr w:rsidR="00990EC1">
        <w:tc>
          <w:tcPr>
            <w:tcW w:w="1474" w:type="dxa"/>
            <w:vMerge w:val="restart"/>
          </w:tcPr>
          <w:p w:rsidR="00990EC1" w:rsidRDefault="0067240E">
            <w:pPr>
              <w:pStyle w:val="ConsPlusNormal0"/>
              <w:jc w:val="center"/>
            </w:pPr>
            <w:r>
              <w:t>Код по БК и дополнительной классификации</w:t>
            </w:r>
          </w:p>
        </w:tc>
        <w:tc>
          <w:tcPr>
            <w:tcW w:w="3337" w:type="dxa"/>
            <w:gridSpan w:val="3"/>
          </w:tcPr>
          <w:p w:rsidR="00990EC1" w:rsidRDefault="0067240E">
            <w:pPr>
              <w:pStyle w:val="ConsPlusNormal0"/>
              <w:jc w:val="center"/>
            </w:pPr>
            <w:r>
              <w:t>Бюджетные ассигнования</w:t>
            </w:r>
          </w:p>
        </w:tc>
        <w:tc>
          <w:tcPr>
            <w:tcW w:w="3277" w:type="dxa"/>
            <w:gridSpan w:val="3"/>
          </w:tcPr>
          <w:p w:rsidR="00990EC1" w:rsidRDefault="0067240E">
            <w:pPr>
              <w:pStyle w:val="ConsPlusNormal0"/>
              <w:jc w:val="center"/>
            </w:pPr>
            <w:r>
              <w:t>Лимиты бюджетных обязательств</w:t>
            </w:r>
          </w:p>
        </w:tc>
        <w:tc>
          <w:tcPr>
            <w:tcW w:w="1984" w:type="dxa"/>
            <w:vMerge w:val="restart"/>
          </w:tcPr>
          <w:p w:rsidR="00990EC1" w:rsidRDefault="0067240E">
            <w:pPr>
              <w:pStyle w:val="ConsPlusNormal0"/>
              <w:jc w:val="center"/>
            </w:pPr>
            <w:r>
              <w:t>Предельные объемы финансирования на текущий финансовый год (текущий период)</w:t>
            </w:r>
          </w:p>
          <w:p w:rsidR="00990EC1" w:rsidRDefault="0067240E">
            <w:pPr>
              <w:pStyle w:val="ConsPlusNormal0"/>
              <w:jc w:val="center"/>
            </w:pPr>
            <w:r>
              <w:t>(при наличии)</w:t>
            </w:r>
          </w:p>
        </w:tc>
        <w:tc>
          <w:tcPr>
            <w:tcW w:w="1077" w:type="dxa"/>
            <w:vMerge w:val="restart"/>
          </w:tcPr>
          <w:p w:rsidR="00990EC1" w:rsidRDefault="0067240E">
            <w:pPr>
              <w:pStyle w:val="ConsPlusNormal0"/>
              <w:jc w:val="center"/>
            </w:pPr>
            <w:r>
              <w:t>Примечание</w:t>
            </w:r>
          </w:p>
        </w:tc>
      </w:tr>
      <w:tr w:rsidR="00990EC1">
        <w:tc>
          <w:tcPr>
            <w:tcW w:w="1474" w:type="dxa"/>
            <w:vMerge/>
          </w:tcPr>
          <w:p w:rsidR="00990EC1" w:rsidRDefault="00990EC1">
            <w:pPr>
              <w:pStyle w:val="ConsPlusNormal0"/>
            </w:pPr>
          </w:p>
        </w:tc>
        <w:tc>
          <w:tcPr>
            <w:tcW w:w="1304" w:type="dxa"/>
            <w:vMerge w:val="restart"/>
          </w:tcPr>
          <w:p w:rsidR="00990EC1" w:rsidRDefault="0067240E">
            <w:pPr>
              <w:pStyle w:val="ConsPlusNormal0"/>
              <w:jc w:val="center"/>
            </w:pPr>
            <w:r>
              <w:t>на текущий финансовый год</w:t>
            </w:r>
          </w:p>
        </w:tc>
        <w:tc>
          <w:tcPr>
            <w:tcW w:w="2033" w:type="dxa"/>
            <w:gridSpan w:val="2"/>
          </w:tcPr>
          <w:p w:rsidR="00990EC1" w:rsidRDefault="0067240E">
            <w:pPr>
              <w:pStyle w:val="ConsPlusNormal0"/>
              <w:jc w:val="center"/>
            </w:pPr>
            <w:r>
              <w:t>на плановый период</w:t>
            </w:r>
          </w:p>
        </w:tc>
        <w:tc>
          <w:tcPr>
            <w:tcW w:w="1304" w:type="dxa"/>
            <w:vMerge w:val="restart"/>
          </w:tcPr>
          <w:p w:rsidR="00990EC1" w:rsidRDefault="0067240E">
            <w:pPr>
              <w:pStyle w:val="ConsPlusNormal0"/>
              <w:jc w:val="center"/>
            </w:pPr>
            <w:r>
              <w:t>на текущий финансовый год</w:t>
            </w:r>
          </w:p>
        </w:tc>
        <w:tc>
          <w:tcPr>
            <w:tcW w:w="1973" w:type="dxa"/>
            <w:gridSpan w:val="2"/>
          </w:tcPr>
          <w:p w:rsidR="00990EC1" w:rsidRDefault="0067240E">
            <w:pPr>
              <w:pStyle w:val="ConsPlusNormal0"/>
              <w:jc w:val="center"/>
            </w:pPr>
            <w:r>
              <w:t>на плановый период</w:t>
            </w:r>
          </w:p>
        </w:tc>
        <w:tc>
          <w:tcPr>
            <w:tcW w:w="1984" w:type="dxa"/>
            <w:vMerge/>
          </w:tcPr>
          <w:p w:rsidR="00990EC1" w:rsidRDefault="00990EC1">
            <w:pPr>
              <w:pStyle w:val="ConsPlusNormal0"/>
            </w:pPr>
          </w:p>
        </w:tc>
        <w:tc>
          <w:tcPr>
            <w:tcW w:w="1077" w:type="dxa"/>
            <w:vMerge/>
          </w:tcPr>
          <w:p w:rsidR="00990EC1" w:rsidRDefault="00990EC1">
            <w:pPr>
              <w:pStyle w:val="ConsPlusNormal0"/>
            </w:pPr>
          </w:p>
        </w:tc>
      </w:tr>
      <w:tr w:rsidR="00990EC1">
        <w:tc>
          <w:tcPr>
            <w:tcW w:w="1474" w:type="dxa"/>
            <w:vMerge/>
          </w:tcPr>
          <w:p w:rsidR="00990EC1" w:rsidRDefault="00990EC1">
            <w:pPr>
              <w:pStyle w:val="ConsPlusNormal0"/>
            </w:pPr>
          </w:p>
        </w:tc>
        <w:tc>
          <w:tcPr>
            <w:tcW w:w="1304"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984" w:type="dxa"/>
            <w:vMerge/>
          </w:tcPr>
          <w:p w:rsidR="00990EC1" w:rsidRDefault="00990EC1">
            <w:pPr>
              <w:pStyle w:val="ConsPlusNormal0"/>
            </w:pPr>
          </w:p>
        </w:tc>
        <w:tc>
          <w:tcPr>
            <w:tcW w:w="1077" w:type="dxa"/>
            <w:vMerge/>
          </w:tcPr>
          <w:p w:rsidR="00990EC1" w:rsidRDefault="00990EC1">
            <w:pPr>
              <w:pStyle w:val="ConsPlusNormal0"/>
            </w:pPr>
          </w:p>
        </w:tc>
      </w:tr>
      <w:tr w:rsidR="00990EC1">
        <w:tc>
          <w:tcPr>
            <w:tcW w:w="1474" w:type="dxa"/>
          </w:tcPr>
          <w:p w:rsidR="00990EC1" w:rsidRDefault="0067240E">
            <w:pPr>
              <w:pStyle w:val="ConsPlusNormal0"/>
              <w:jc w:val="center"/>
            </w:pPr>
            <w:r>
              <w:t>1</w:t>
            </w:r>
          </w:p>
        </w:tc>
        <w:tc>
          <w:tcPr>
            <w:tcW w:w="1304" w:type="dxa"/>
          </w:tcPr>
          <w:p w:rsidR="00990EC1" w:rsidRDefault="0067240E">
            <w:pPr>
              <w:pStyle w:val="ConsPlusNormal0"/>
              <w:jc w:val="center"/>
            </w:pPr>
            <w:r>
              <w:t>2</w:t>
            </w:r>
          </w:p>
        </w:tc>
        <w:tc>
          <w:tcPr>
            <w:tcW w:w="1069" w:type="dxa"/>
          </w:tcPr>
          <w:p w:rsidR="00990EC1" w:rsidRDefault="0067240E">
            <w:pPr>
              <w:pStyle w:val="ConsPlusNormal0"/>
              <w:jc w:val="center"/>
            </w:pPr>
            <w:r>
              <w:t>3</w:t>
            </w:r>
          </w:p>
        </w:tc>
        <w:tc>
          <w:tcPr>
            <w:tcW w:w="964" w:type="dxa"/>
          </w:tcPr>
          <w:p w:rsidR="00990EC1" w:rsidRDefault="0067240E">
            <w:pPr>
              <w:pStyle w:val="ConsPlusNormal0"/>
              <w:jc w:val="center"/>
            </w:pPr>
            <w:r>
              <w:t>4</w:t>
            </w:r>
          </w:p>
        </w:tc>
        <w:tc>
          <w:tcPr>
            <w:tcW w:w="1304"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1009" w:type="dxa"/>
          </w:tcPr>
          <w:p w:rsidR="00990EC1" w:rsidRDefault="0067240E">
            <w:pPr>
              <w:pStyle w:val="ConsPlusNormal0"/>
              <w:jc w:val="center"/>
            </w:pPr>
            <w:r>
              <w:t>7</w:t>
            </w:r>
          </w:p>
        </w:tc>
        <w:tc>
          <w:tcPr>
            <w:tcW w:w="1984" w:type="dxa"/>
          </w:tcPr>
          <w:p w:rsidR="00990EC1" w:rsidRDefault="0067240E">
            <w:pPr>
              <w:pStyle w:val="ConsPlusNormal0"/>
              <w:jc w:val="center"/>
            </w:pPr>
            <w:r>
              <w:t>8</w:t>
            </w:r>
          </w:p>
        </w:tc>
        <w:tc>
          <w:tcPr>
            <w:tcW w:w="1077" w:type="dxa"/>
          </w:tcPr>
          <w:p w:rsidR="00990EC1" w:rsidRDefault="0067240E">
            <w:pPr>
              <w:pStyle w:val="ConsPlusNormal0"/>
              <w:jc w:val="center"/>
            </w:pPr>
            <w:r>
              <w:t>9</w:t>
            </w:r>
          </w:p>
        </w:tc>
      </w:tr>
      <w:tr w:rsidR="00990EC1">
        <w:tc>
          <w:tcPr>
            <w:tcW w:w="1474" w:type="dxa"/>
          </w:tcPr>
          <w:p w:rsidR="00990EC1" w:rsidRDefault="00990EC1">
            <w:pPr>
              <w:pStyle w:val="ConsPlusNormal0"/>
            </w:pPr>
          </w:p>
        </w:tc>
        <w:tc>
          <w:tcPr>
            <w:tcW w:w="1304" w:type="dxa"/>
          </w:tcPr>
          <w:p w:rsidR="00990EC1" w:rsidRDefault="00990EC1">
            <w:pPr>
              <w:pStyle w:val="ConsPlusNormal0"/>
            </w:pPr>
          </w:p>
        </w:tc>
        <w:tc>
          <w:tcPr>
            <w:tcW w:w="1069" w:type="dxa"/>
          </w:tcPr>
          <w:p w:rsidR="00990EC1" w:rsidRDefault="00990EC1">
            <w:pPr>
              <w:pStyle w:val="ConsPlusNormal0"/>
            </w:pPr>
          </w:p>
        </w:tc>
        <w:tc>
          <w:tcPr>
            <w:tcW w:w="964" w:type="dxa"/>
          </w:tcPr>
          <w:p w:rsidR="00990EC1" w:rsidRDefault="00990EC1">
            <w:pPr>
              <w:pStyle w:val="ConsPlusNormal0"/>
            </w:pPr>
          </w:p>
        </w:tc>
        <w:tc>
          <w:tcPr>
            <w:tcW w:w="1304"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984" w:type="dxa"/>
          </w:tcPr>
          <w:p w:rsidR="00990EC1" w:rsidRDefault="00990EC1">
            <w:pPr>
              <w:pStyle w:val="ConsPlusNormal0"/>
            </w:pPr>
          </w:p>
        </w:tc>
        <w:tc>
          <w:tcPr>
            <w:tcW w:w="1077" w:type="dxa"/>
          </w:tcPr>
          <w:p w:rsidR="00990EC1" w:rsidRDefault="00990EC1">
            <w:pPr>
              <w:pStyle w:val="ConsPlusNormal0"/>
            </w:pPr>
          </w:p>
        </w:tc>
      </w:tr>
      <w:tr w:rsidR="00990EC1">
        <w:tblPrEx>
          <w:tblBorders>
            <w:right w:val="nil"/>
          </w:tblBorders>
        </w:tblPrEx>
        <w:tc>
          <w:tcPr>
            <w:tcW w:w="1474" w:type="dxa"/>
          </w:tcPr>
          <w:p w:rsidR="00990EC1" w:rsidRDefault="0067240E">
            <w:pPr>
              <w:pStyle w:val="ConsPlusNormal0"/>
            </w:pPr>
            <w:r>
              <w:t>Итого</w:t>
            </w:r>
          </w:p>
        </w:tc>
        <w:tc>
          <w:tcPr>
            <w:tcW w:w="1304" w:type="dxa"/>
          </w:tcPr>
          <w:p w:rsidR="00990EC1" w:rsidRDefault="00990EC1">
            <w:pPr>
              <w:pStyle w:val="ConsPlusNormal0"/>
            </w:pPr>
          </w:p>
        </w:tc>
        <w:tc>
          <w:tcPr>
            <w:tcW w:w="1069" w:type="dxa"/>
          </w:tcPr>
          <w:p w:rsidR="00990EC1" w:rsidRDefault="00990EC1">
            <w:pPr>
              <w:pStyle w:val="ConsPlusNormal0"/>
            </w:pPr>
          </w:p>
        </w:tc>
        <w:tc>
          <w:tcPr>
            <w:tcW w:w="964" w:type="dxa"/>
          </w:tcPr>
          <w:p w:rsidR="00990EC1" w:rsidRDefault="00990EC1">
            <w:pPr>
              <w:pStyle w:val="ConsPlusNormal0"/>
            </w:pPr>
          </w:p>
        </w:tc>
        <w:tc>
          <w:tcPr>
            <w:tcW w:w="1304"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984" w:type="dxa"/>
          </w:tcPr>
          <w:p w:rsidR="00990EC1" w:rsidRDefault="00990EC1">
            <w:pPr>
              <w:pStyle w:val="ConsPlusNormal0"/>
            </w:pPr>
          </w:p>
        </w:tc>
        <w:tc>
          <w:tcPr>
            <w:tcW w:w="1077" w:type="dxa"/>
            <w:tcBorders>
              <w:bottom w:val="nil"/>
              <w:right w:val="nil"/>
            </w:tcBorders>
          </w:tcPr>
          <w:p w:rsidR="00990EC1" w:rsidRDefault="00990EC1">
            <w:pPr>
              <w:pStyle w:val="ConsPlusNormal0"/>
            </w:pPr>
          </w:p>
        </w:tc>
      </w:tr>
    </w:tbl>
    <w:p w:rsidR="00990EC1" w:rsidRDefault="00990EC1">
      <w:pPr>
        <w:pStyle w:val="ConsPlusNormal0"/>
        <w:jc w:val="center"/>
      </w:pPr>
    </w:p>
    <w:tbl>
      <w:tblPr>
        <w:tblW w:w="62" w:type="pct"/>
        <w:tblBorders>
          <w:top w:val="nil"/>
          <w:left w:val="nil"/>
          <w:bottom w:val="nil"/>
          <w:right w:val="nil"/>
          <w:insideH w:val="nil"/>
          <w:insideV w:val="nil"/>
        </w:tblBorders>
        <w:tblCellMar>
          <w:left w:w="10" w:type="dxa"/>
          <w:right w:w="10" w:type="dxa"/>
        </w:tblCellMar>
        <w:tblLook w:val="04A0"/>
      </w:tblPr>
      <w:tblGrid>
        <w:gridCol w:w="60"/>
        <w:gridCol w:w="113"/>
      </w:tblGrid>
      <w:tr w:rsidR="003223AE" w:rsidTr="003223AE">
        <w:tc>
          <w:tcPr>
            <w:tcW w:w="60" w:type="dxa"/>
            <w:tcBorders>
              <w:top w:val="nil"/>
              <w:left w:val="nil"/>
              <w:bottom w:val="nil"/>
              <w:right w:val="nil"/>
            </w:tcBorders>
            <w:shd w:val="clear" w:color="auto" w:fill="CED3F1"/>
            <w:tcMar>
              <w:top w:w="0" w:type="dxa"/>
              <w:left w:w="0" w:type="dxa"/>
              <w:bottom w:w="0" w:type="dxa"/>
              <w:right w:w="0" w:type="dxa"/>
            </w:tcMar>
          </w:tcPr>
          <w:p w:rsidR="003223AE" w:rsidRDefault="003223A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223AE" w:rsidRDefault="003223AE">
            <w:pPr>
              <w:pStyle w:val="ConsPlusNormal0"/>
            </w:pPr>
          </w:p>
        </w:tc>
      </w:tr>
    </w:tbl>
    <w:p w:rsidR="00990EC1" w:rsidRDefault="0067240E">
      <w:pPr>
        <w:pStyle w:val="ConsPlusNonformat0"/>
        <w:spacing w:before="260"/>
        <w:jc w:val="both"/>
      </w:pPr>
      <w:r>
        <w:t xml:space="preserve">             1.4. Неиспользованные доведенные бюджетные данные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587"/>
        <w:gridCol w:w="1150"/>
        <w:gridCol w:w="1150"/>
        <w:gridCol w:w="1531"/>
        <w:gridCol w:w="1150"/>
        <w:gridCol w:w="1150"/>
        <w:gridCol w:w="1587"/>
        <w:gridCol w:w="907"/>
      </w:tblGrid>
      <w:tr w:rsidR="00990EC1">
        <w:tc>
          <w:tcPr>
            <w:tcW w:w="897" w:type="dxa"/>
            <w:vMerge w:val="restart"/>
          </w:tcPr>
          <w:p w:rsidR="00990EC1" w:rsidRDefault="0067240E">
            <w:pPr>
              <w:pStyle w:val="ConsPlusNormal0"/>
              <w:jc w:val="center"/>
            </w:pPr>
            <w:r>
              <w:t xml:space="preserve">Код по </w:t>
            </w:r>
            <w:r>
              <w:lastRenderedPageBreak/>
              <w:t>БК и дополнительной классификации</w:t>
            </w:r>
          </w:p>
        </w:tc>
        <w:tc>
          <w:tcPr>
            <w:tcW w:w="3887" w:type="dxa"/>
            <w:gridSpan w:val="3"/>
          </w:tcPr>
          <w:p w:rsidR="00990EC1" w:rsidRDefault="0067240E">
            <w:pPr>
              <w:pStyle w:val="ConsPlusNormal0"/>
              <w:jc w:val="center"/>
            </w:pPr>
            <w:r>
              <w:lastRenderedPageBreak/>
              <w:t>Бюджетные ассигнования</w:t>
            </w:r>
          </w:p>
        </w:tc>
        <w:tc>
          <w:tcPr>
            <w:tcW w:w="3831" w:type="dxa"/>
            <w:gridSpan w:val="3"/>
          </w:tcPr>
          <w:p w:rsidR="00990EC1" w:rsidRDefault="0067240E">
            <w:pPr>
              <w:pStyle w:val="ConsPlusNormal0"/>
              <w:jc w:val="center"/>
            </w:pPr>
            <w:r>
              <w:t>Лимиты бюджетных обязательств</w:t>
            </w:r>
          </w:p>
        </w:tc>
        <w:tc>
          <w:tcPr>
            <w:tcW w:w="1587" w:type="dxa"/>
            <w:vMerge w:val="restart"/>
          </w:tcPr>
          <w:p w:rsidR="00990EC1" w:rsidRDefault="0067240E">
            <w:pPr>
              <w:pStyle w:val="ConsPlusNormal0"/>
              <w:jc w:val="center"/>
            </w:pPr>
            <w:r>
              <w:t xml:space="preserve">Предельные </w:t>
            </w:r>
            <w:r>
              <w:lastRenderedPageBreak/>
              <w:t>объемы финансирования</w:t>
            </w:r>
          </w:p>
          <w:p w:rsidR="00990EC1" w:rsidRDefault="0067240E">
            <w:pPr>
              <w:pStyle w:val="ConsPlusNormal0"/>
              <w:jc w:val="center"/>
            </w:pPr>
            <w:r>
              <w:t>(при наличии)</w:t>
            </w:r>
          </w:p>
          <w:p w:rsidR="00990EC1" w:rsidRDefault="0067240E">
            <w:pPr>
              <w:pStyle w:val="ConsPlusNormal0"/>
              <w:jc w:val="center"/>
            </w:pPr>
            <w:r>
              <w:t>(раздел 1.2.1 гр. 8 - раздел 2 гр. 12)</w:t>
            </w:r>
          </w:p>
        </w:tc>
        <w:tc>
          <w:tcPr>
            <w:tcW w:w="907" w:type="dxa"/>
            <w:vMerge w:val="restart"/>
          </w:tcPr>
          <w:p w:rsidR="00990EC1" w:rsidRDefault="0067240E">
            <w:pPr>
              <w:pStyle w:val="ConsPlusNormal0"/>
              <w:jc w:val="center"/>
            </w:pPr>
            <w:r>
              <w:lastRenderedPageBreak/>
              <w:t>Примеч</w:t>
            </w:r>
            <w:r>
              <w:lastRenderedPageBreak/>
              <w:t>ание</w:t>
            </w:r>
          </w:p>
        </w:tc>
      </w:tr>
      <w:tr w:rsidR="00990EC1">
        <w:tc>
          <w:tcPr>
            <w:tcW w:w="897" w:type="dxa"/>
            <w:vMerge/>
          </w:tcPr>
          <w:p w:rsidR="00990EC1" w:rsidRDefault="00990EC1">
            <w:pPr>
              <w:pStyle w:val="ConsPlusNormal0"/>
            </w:pPr>
          </w:p>
        </w:tc>
        <w:tc>
          <w:tcPr>
            <w:tcW w:w="1587" w:type="dxa"/>
            <w:vMerge w:val="restart"/>
          </w:tcPr>
          <w:p w:rsidR="00990EC1" w:rsidRDefault="0067240E">
            <w:pPr>
              <w:pStyle w:val="ConsPlusNormal0"/>
              <w:jc w:val="center"/>
            </w:pPr>
            <w:r>
              <w:t>на текущий финансовый год (раздел 1.2.1 гр. 2 - раздел 2 гр. 2)</w:t>
            </w:r>
          </w:p>
        </w:tc>
        <w:tc>
          <w:tcPr>
            <w:tcW w:w="2300" w:type="dxa"/>
            <w:gridSpan w:val="2"/>
          </w:tcPr>
          <w:p w:rsidR="00990EC1" w:rsidRDefault="0067240E">
            <w:pPr>
              <w:pStyle w:val="ConsPlusNormal0"/>
              <w:jc w:val="center"/>
            </w:pPr>
            <w:r>
              <w:t>на плановый период</w:t>
            </w:r>
          </w:p>
        </w:tc>
        <w:tc>
          <w:tcPr>
            <w:tcW w:w="1531" w:type="dxa"/>
            <w:vMerge w:val="restart"/>
          </w:tcPr>
          <w:p w:rsidR="00990EC1" w:rsidRDefault="0067240E">
            <w:pPr>
              <w:pStyle w:val="ConsPlusNormal0"/>
              <w:jc w:val="center"/>
            </w:pPr>
            <w:r>
              <w:t>на текущий финансовый год (раздел 1.2.1 гр. 5 - раздел 2 гр. 2)</w:t>
            </w:r>
          </w:p>
        </w:tc>
        <w:tc>
          <w:tcPr>
            <w:tcW w:w="2300" w:type="dxa"/>
            <w:gridSpan w:val="2"/>
          </w:tcPr>
          <w:p w:rsidR="00990EC1" w:rsidRDefault="0067240E">
            <w:pPr>
              <w:pStyle w:val="ConsPlusNormal0"/>
              <w:jc w:val="center"/>
            </w:pPr>
            <w:r>
              <w:t>на плановый период</w:t>
            </w:r>
          </w:p>
        </w:tc>
        <w:tc>
          <w:tcPr>
            <w:tcW w:w="1587" w:type="dxa"/>
            <w:vMerge/>
          </w:tcPr>
          <w:p w:rsidR="00990EC1" w:rsidRDefault="00990EC1">
            <w:pPr>
              <w:pStyle w:val="ConsPlusNormal0"/>
            </w:pPr>
          </w:p>
        </w:tc>
        <w:tc>
          <w:tcPr>
            <w:tcW w:w="907" w:type="dxa"/>
            <w:vMerge/>
          </w:tcPr>
          <w:p w:rsidR="00990EC1" w:rsidRDefault="00990EC1">
            <w:pPr>
              <w:pStyle w:val="ConsPlusNormal0"/>
            </w:pPr>
          </w:p>
        </w:tc>
      </w:tr>
      <w:tr w:rsidR="00990EC1">
        <w:tc>
          <w:tcPr>
            <w:tcW w:w="897" w:type="dxa"/>
            <w:vMerge/>
          </w:tcPr>
          <w:p w:rsidR="00990EC1" w:rsidRDefault="00990EC1">
            <w:pPr>
              <w:pStyle w:val="ConsPlusNormal0"/>
            </w:pPr>
          </w:p>
        </w:tc>
        <w:tc>
          <w:tcPr>
            <w:tcW w:w="1587" w:type="dxa"/>
            <w:vMerge/>
          </w:tcPr>
          <w:p w:rsidR="00990EC1" w:rsidRDefault="00990EC1">
            <w:pPr>
              <w:pStyle w:val="ConsPlusNormal0"/>
            </w:pPr>
          </w:p>
        </w:tc>
        <w:tc>
          <w:tcPr>
            <w:tcW w:w="1150" w:type="dxa"/>
          </w:tcPr>
          <w:p w:rsidR="00990EC1" w:rsidRDefault="0067240E">
            <w:pPr>
              <w:pStyle w:val="ConsPlusNormal0"/>
              <w:jc w:val="center"/>
            </w:pPr>
            <w:r>
              <w:t>первый год (раздел 1.2.1 гр. 3 - раздел 2 гр. 3)</w:t>
            </w:r>
          </w:p>
        </w:tc>
        <w:tc>
          <w:tcPr>
            <w:tcW w:w="1150" w:type="dxa"/>
          </w:tcPr>
          <w:p w:rsidR="00990EC1" w:rsidRDefault="0067240E">
            <w:pPr>
              <w:pStyle w:val="ConsPlusNormal0"/>
              <w:jc w:val="center"/>
            </w:pPr>
            <w:r>
              <w:t>второй год (раздел 1.2.1 гр. 5 - раздел 2 гр. 4)</w:t>
            </w:r>
          </w:p>
        </w:tc>
        <w:tc>
          <w:tcPr>
            <w:tcW w:w="1531" w:type="dxa"/>
            <w:vMerge/>
          </w:tcPr>
          <w:p w:rsidR="00990EC1" w:rsidRDefault="00990EC1">
            <w:pPr>
              <w:pStyle w:val="ConsPlusNormal0"/>
            </w:pPr>
          </w:p>
        </w:tc>
        <w:tc>
          <w:tcPr>
            <w:tcW w:w="1150" w:type="dxa"/>
          </w:tcPr>
          <w:p w:rsidR="00990EC1" w:rsidRDefault="0067240E">
            <w:pPr>
              <w:pStyle w:val="ConsPlusNormal0"/>
              <w:jc w:val="center"/>
            </w:pPr>
            <w:r>
              <w:t>первый год (раздел 1.2.1 гр. 8 - раздел 2 гр. 3)</w:t>
            </w:r>
          </w:p>
        </w:tc>
        <w:tc>
          <w:tcPr>
            <w:tcW w:w="1150" w:type="dxa"/>
          </w:tcPr>
          <w:p w:rsidR="00990EC1" w:rsidRDefault="0067240E">
            <w:pPr>
              <w:pStyle w:val="ConsPlusNormal0"/>
              <w:jc w:val="center"/>
            </w:pPr>
            <w:r>
              <w:t>второй год (раздел 1.2.1 гр. 9 - раздел 2 гр. 4)</w:t>
            </w:r>
          </w:p>
        </w:tc>
        <w:tc>
          <w:tcPr>
            <w:tcW w:w="1587" w:type="dxa"/>
            <w:vMerge/>
          </w:tcPr>
          <w:p w:rsidR="00990EC1" w:rsidRDefault="00990EC1">
            <w:pPr>
              <w:pStyle w:val="ConsPlusNormal0"/>
            </w:pPr>
          </w:p>
        </w:tc>
        <w:tc>
          <w:tcPr>
            <w:tcW w:w="907" w:type="dxa"/>
            <w:vMerge/>
          </w:tcPr>
          <w:p w:rsidR="00990EC1" w:rsidRDefault="00990EC1">
            <w:pPr>
              <w:pStyle w:val="ConsPlusNormal0"/>
            </w:pPr>
          </w:p>
        </w:tc>
      </w:tr>
      <w:tr w:rsidR="00990EC1">
        <w:tc>
          <w:tcPr>
            <w:tcW w:w="897" w:type="dxa"/>
          </w:tcPr>
          <w:p w:rsidR="00990EC1" w:rsidRDefault="0067240E">
            <w:pPr>
              <w:pStyle w:val="ConsPlusNormal0"/>
              <w:jc w:val="center"/>
            </w:pPr>
            <w:r>
              <w:t>1</w:t>
            </w:r>
          </w:p>
        </w:tc>
        <w:tc>
          <w:tcPr>
            <w:tcW w:w="1587" w:type="dxa"/>
          </w:tcPr>
          <w:p w:rsidR="00990EC1" w:rsidRDefault="0067240E">
            <w:pPr>
              <w:pStyle w:val="ConsPlusNormal0"/>
              <w:jc w:val="center"/>
            </w:pPr>
            <w:r>
              <w:t>2</w:t>
            </w:r>
          </w:p>
        </w:tc>
        <w:tc>
          <w:tcPr>
            <w:tcW w:w="1150" w:type="dxa"/>
          </w:tcPr>
          <w:p w:rsidR="00990EC1" w:rsidRDefault="0067240E">
            <w:pPr>
              <w:pStyle w:val="ConsPlusNormal0"/>
              <w:jc w:val="center"/>
            </w:pPr>
            <w:r>
              <w:t>3</w:t>
            </w:r>
          </w:p>
        </w:tc>
        <w:tc>
          <w:tcPr>
            <w:tcW w:w="1150" w:type="dxa"/>
          </w:tcPr>
          <w:p w:rsidR="00990EC1" w:rsidRDefault="0067240E">
            <w:pPr>
              <w:pStyle w:val="ConsPlusNormal0"/>
              <w:jc w:val="center"/>
            </w:pPr>
            <w:r>
              <w:t>4</w:t>
            </w:r>
          </w:p>
        </w:tc>
        <w:tc>
          <w:tcPr>
            <w:tcW w:w="1531" w:type="dxa"/>
          </w:tcPr>
          <w:p w:rsidR="00990EC1" w:rsidRDefault="0067240E">
            <w:pPr>
              <w:pStyle w:val="ConsPlusNormal0"/>
              <w:jc w:val="center"/>
            </w:pPr>
            <w:r>
              <w:t>5</w:t>
            </w:r>
          </w:p>
        </w:tc>
        <w:tc>
          <w:tcPr>
            <w:tcW w:w="1150" w:type="dxa"/>
          </w:tcPr>
          <w:p w:rsidR="00990EC1" w:rsidRDefault="0067240E">
            <w:pPr>
              <w:pStyle w:val="ConsPlusNormal0"/>
              <w:jc w:val="center"/>
            </w:pPr>
            <w:r>
              <w:t>6</w:t>
            </w:r>
          </w:p>
        </w:tc>
        <w:tc>
          <w:tcPr>
            <w:tcW w:w="1150" w:type="dxa"/>
          </w:tcPr>
          <w:p w:rsidR="00990EC1" w:rsidRDefault="0067240E">
            <w:pPr>
              <w:pStyle w:val="ConsPlusNormal0"/>
              <w:jc w:val="center"/>
            </w:pPr>
            <w:r>
              <w:t>7</w:t>
            </w:r>
          </w:p>
        </w:tc>
        <w:tc>
          <w:tcPr>
            <w:tcW w:w="1587" w:type="dxa"/>
          </w:tcPr>
          <w:p w:rsidR="00990EC1" w:rsidRDefault="0067240E">
            <w:pPr>
              <w:pStyle w:val="ConsPlusNormal0"/>
              <w:jc w:val="center"/>
            </w:pPr>
            <w:r>
              <w:t>8</w:t>
            </w:r>
          </w:p>
        </w:tc>
        <w:tc>
          <w:tcPr>
            <w:tcW w:w="907" w:type="dxa"/>
          </w:tcPr>
          <w:p w:rsidR="00990EC1" w:rsidRDefault="0067240E">
            <w:pPr>
              <w:pStyle w:val="ConsPlusNormal0"/>
              <w:jc w:val="center"/>
            </w:pPr>
            <w:r>
              <w:t>9</w:t>
            </w:r>
          </w:p>
        </w:tc>
      </w:tr>
      <w:tr w:rsidR="00990EC1">
        <w:tc>
          <w:tcPr>
            <w:tcW w:w="897" w:type="dxa"/>
          </w:tcPr>
          <w:p w:rsidR="00990EC1" w:rsidRDefault="00990EC1">
            <w:pPr>
              <w:pStyle w:val="ConsPlusNormal0"/>
            </w:pPr>
          </w:p>
        </w:tc>
        <w:tc>
          <w:tcPr>
            <w:tcW w:w="1587"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31"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87" w:type="dxa"/>
          </w:tcPr>
          <w:p w:rsidR="00990EC1" w:rsidRDefault="00990EC1">
            <w:pPr>
              <w:pStyle w:val="ConsPlusNormal0"/>
            </w:pPr>
          </w:p>
        </w:tc>
        <w:tc>
          <w:tcPr>
            <w:tcW w:w="907" w:type="dxa"/>
          </w:tcPr>
          <w:p w:rsidR="00990EC1" w:rsidRDefault="00990EC1">
            <w:pPr>
              <w:pStyle w:val="ConsPlusNormal0"/>
            </w:pPr>
          </w:p>
        </w:tc>
      </w:tr>
      <w:tr w:rsidR="00990EC1">
        <w:tc>
          <w:tcPr>
            <w:tcW w:w="897" w:type="dxa"/>
          </w:tcPr>
          <w:p w:rsidR="00990EC1" w:rsidRDefault="00990EC1">
            <w:pPr>
              <w:pStyle w:val="ConsPlusNormal0"/>
            </w:pPr>
          </w:p>
        </w:tc>
        <w:tc>
          <w:tcPr>
            <w:tcW w:w="1587"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31"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87" w:type="dxa"/>
          </w:tcPr>
          <w:p w:rsidR="00990EC1" w:rsidRDefault="00990EC1">
            <w:pPr>
              <w:pStyle w:val="ConsPlusNormal0"/>
            </w:pPr>
          </w:p>
        </w:tc>
        <w:tc>
          <w:tcPr>
            <w:tcW w:w="907" w:type="dxa"/>
          </w:tcPr>
          <w:p w:rsidR="00990EC1" w:rsidRDefault="00990EC1">
            <w:pPr>
              <w:pStyle w:val="ConsPlusNormal0"/>
            </w:pPr>
          </w:p>
        </w:tc>
      </w:tr>
      <w:tr w:rsidR="00990EC1">
        <w:tc>
          <w:tcPr>
            <w:tcW w:w="897" w:type="dxa"/>
          </w:tcPr>
          <w:p w:rsidR="00990EC1" w:rsidRDefault="00990EC1">
            <w:pPr>
              <w:pStyle w:val="ConsPlusNormal0"/>
            </w:pPr>
          </w:p>
        </w:tc>
        <w:tc>
          <w:tcPr>
            <w:tcW w:w="1587"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31"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87" w:type="dxa"/>
          </w:tcPr>
          <w:p w:rsidR="00990EC1" w:rsidRDefault="00990EC1">
            <w:pPr>
              <w:pStyle w:val="ConsPlusNormal0"/>
            </w:pPr>
          </w:p>
        </w:tc>
        <w:tc>
          <w:tcPr>
            <w:tcW w:w="907" w:type="dxa"/>
          </w:tcPr>
          <w:p w:rsidR="00990EC1" w:rsidRDefault="00990EC1">
            <w:pPr>
              <w:pStyle w:val="ConsPlusNormal0"/>
            </w:pPr>
          </w:p>
        </w:tc>
      </w:tr>
      <w:tr w:rsidR="00990EC1">
        <w:tblPrEx>
          <w:tblBorders>
            <w:right w:val="nil"/>
          </w:tblBorders>
        </w:tblPrEx>
        <w:tc>
          <w:tcPr>
            <w:tcW w:w="897" w:type="dxa"/>
          </w:tcPr>
          <w:p w:rsidR="00990EC1" w:rsidRDefault="0067240E">
            <w:pPr>
              <w:pStyle w:val="ConsPlusNormal0"/>
            </w:pPr>
            <w:r>
              <w:t>Итого</w:t>
            </w:r>
          </w:p>
        </w:tc>
        <w:tc>
          <w:tcPr>
            <w:tcW w:w="1587"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31" w:type="dxa"/>
          </w:tcPr>
          <w:p w:rsidR="00990EC1" w:rsidRDefault="00990EC1">
            <w:pPr>
              <w:pStyle w:val="ConsPlusNormal0"/>
            </w:pPr>
          </w:p>
        </w:tc>
        <w:tc>
          <w:tcPr>
            <w:tcW w:w="1150" w:type="dxa"/>
          </w:tcPr>
          <w:p w:rsidR="00990EC1" w:rsidRDefault="00990EC1">
            <w:pPr>
              <w:pStyle w:val="ConsPlusNormal0"/>
            </w:pPr>
          </w:p>
        </w:tc>
        <w:tc>
          <w:tcPr>
            <w:tcW w:w="1150" w:type="dxa"/>
          </w:tcPr>
          <w:p w:rsidR="00990EC1" w:rsidRDefault="00990EC1">
            <w:pPr>
              <w:pStyle w:val="ConsPlusNormal0"/>
            </w:pPr>
          </w:p>
        </w:tc>
        <w:tc>
          <w:tcPr>
            <w:tcW w:w="1587" w:type="dxa"/>
          </w:tcPr>
          <w:p w:rsidR="00990EC1" w:rsidRDefault="00990EC1">
            <w:pPr>
              <w:pStyle w:val="ConsPlusNormal0"/>
            </w:pPr>
          </w:p>
        </w:tc>
        <w:tc>
          <w:tcPr>
            <w:tcW w:w="907"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w:t>
      </w:r>
    </w:p>
    <w:p w:rsidR="00990EC1" w:rsidRDefault="0067240E">
      <w:pPr>
        <w:pStyle w:val="ConsPlusNonformat0"/>
        <w:jc w:val="both"/>
      </w:pPr>
      <w:r>
        <w:t xml:space="preserve">                                             Номер лицевого счета _________</w:t>
      </w:r>
    </w:p>
    <w:p w:rsidR="00990EC1" w:rsidRDefault="0067240E">
      <w:pPr>
        <w:pStyle w:val="ConsPlusNonformat0"/>
        <w:jc w:val="both"/>
      </w:pPr>
      <w:r>
        <w:t xml:space="preserve">                                             на "___" ____________ 20__ г.</w:t>
      </w:r>
    </w:p>
    <w:p w:rsidR="00990EC1" w:rsidRDefault="00990EC1">
      <w:pPr>
        <w:pStyle w:val="ConsPlusNonformat0"/>
        <w:jc w:val="both"/>
      </w:pPr>
    </w:p>
    <w:p w:rsidR="00990EC1" w:rsidRDefault="0067240E">
      <w:pPr>
        <w:pStyle w:val="ConsPlusNonformat0"/>
        <w:jc w:val="both"/>
      </w:pPr>
      <w:r>
        <w:t xml:space="preserve">                    2. Операции с бюджетными средствами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794"/>
        <w:gridCol w:w="708"/>
        <w:gridCol w:w="567"/>
        <w:gridCol w:w="851"/>
        <w:gridCol w:w="709"/>
        <w:gridCol w:w="907"/>
        <w:gridCol w:w="680"/>
        <w:gridCol w:w="964"/>
        <w:gridCol w:w="680"/>
        <w:gridCol w:w="1020"/>
        <w:gridCol w:w="1247"/>
        <w:gridCol w:w="964"/>
        <w:gridCol w:w="992"/>
        <w:gridCol w:w="850"/>
        <w:gridCol w:w="851"/>
        <w:gridCol w:w="851"/>
      </w:tblGrid>
      <w:tr w:rsidR="00990EC1">
        <w:tc>
          <w:tcPr>
            <w:tcW w:w="709" w:type="dxa"/>
            <w:vMerge w:val="restart"/>
          </w:tcPr>
          <w:p w:rsidR="00990EC1" w:rsidRDefault="0067240E">
            <w:pPr>
              <w:pStyle w:val="ConsPlusNormal0"/>
              <w:jc w:val="center"/>
            </w:pPr>
            <w:r>
              <w:t>Код по БК и дополнительной классификации</w:t>
            </w:r>
          </w:p>
        </w:tc>
        <w:tc>
          <w:tcPr>
            <w:tcW w:w="3629" w:type="dxa"/>
            <w:gridSpan w:val="5"/>
          </w:tcPr>
          <w:p w:rsidR="00990EC1" w:rsidRDefault="0067240E">
            <w:pPr>
              <w:pStyle w:val="ConsPlusNormal0"/>
              <w:jc w:val="center"/>
            </w:pPr>
            <w:r>
              <w:t>Поставленные на учет бюджетные обязательства</w:t>
            </w:r>
          </w:p>
        </w:tc>
        <w:tc>
          <w:tcPr>
            <w:tcW w:w="907" w:type="dxa"/>
            <w:vMerge w:val="restart"/>
          </w:tcPr>
          <w:p w:rsidR="00990EC1" w:rsidRDefault="0067240E">
            <w:pPr>
              <w:pStyle w:val="ConsPlusNormal0"/>
              <w:jc w:val="center"/>
            </w:pPr>
            <w:r>
              <w:t>Денежные обязательства на текущий финансовый год</w:t>
            </w:r>
          </w:p>
        </w:tc>
        <w:tc>
          <w:tcPr>
            <w:tcW w:w="1644" w:type="dxa"/>
            <w:gridSpan w:val="2"/>
          </w:tcPr>
          <w:p w:rsidR="00990EC1" w:rsidRDefault="0067240E">
            <w:pPr>
              <w:pStyle w:val="ConsPlusNormal0"/>
              <w:jc w:val="center"/>
            </w:pPr>
            <w:r>
              <w:t>Поступления</w:t>
            </w:r>
          </w:p>
        </w:tc>
        <w:tc>
          <w:tcPr>
            <w:tcW w:w="1700" w:type="dxa"/>
            <w:gridSpan w:val="2"/>
          </w:tcPr>
          <w:p w:rsidR="00990EC1" w:rsidRDefault="0067240E">
            <w:pPr>
              <w:pStyle w:val="ConsPlusNormal0"/>
              <w:jc w:val="center"/>
            </w:pPr>
            <w:r>
              <w:t>Выплаты</w:t>
            </w:r>
          </w:p>
        </w:tc>
        <w:tc>
          <w:tcPr>
            <w:tcW w:w="3203" w:type="dxa"/>
            <w:gridSpan w:val="3"/>
          </w:tcPr>
          <w:p w:rsidR="00990EC1" w:rsidRDefault="0067240E">
            <w:pPr>
              <w:pStyle w:val="ConsPlusNormal0"/>
              <w:jc w:val="center"/>
            </w:pPr>
            <w:r>
              <w:t>Итого выплат</w:t>
            </w:r>
          </w:p>
        </w:tc>
        <w:tc>
          <w:tcPr>
            <w:tcW w:w="850" w:type="dxa"/>
            <w:vMerge w:val="restart"/>
          </w:tcPr>
          <w:p w:rsidR="00990EC1" w:rsidRDefault="0067240E">
            <w:pPr>
              <w:pStyle w:val="ConsPlusNormal0"/>
              <w:jc w:val="center"/>
            </w:pPr>
            <w:r>
              <w:t>Неисполненные бюджетные обязательства (гр. 2 - гр. 14)</w:t>
            </w:r>
          </w:p>
        </w:tc>
        <w:tc>
          <w:tcPr>
            <w:tcW w:w="851" w:type="dxa"/>
            <w:vMerge w:val="restart"/>
          </w:tcPr>
          <w:p w:rsidR="00990EC1" w:rsidRDefault="0067240E">
            <w:pPr>
              <w:pStyle w:val="ConsPlusNormal0"/>
              <w:jc w:val="center"/>
            </w:pPr>
            <w:r>
              <w:t>Неисполненные денежные обязательства</w:t>
            </w:r>
          </w:p>
        </w:tc>
        <w:tc>
          <w:tcPr>
            <w:tcW w:w="851" w:type="dxa"/>
            <w:vMerge w:val="restart"/>
          </w:tcPr>
          <w:p w:rsidR="00990EC1" w:rsidRDefault="0067240E">
            <w:pPr>
              <w:pStyle w:val="ConsPlusNormal0"/>
              <w:jc w:val="center"/>
            </w:pPr>
            <w:r>
              <w:t>Примечание</w:t>
            </w:r>
          </w:p>
        </w:tc>
      </w:tr>
      <w:tr w:rsidR="00990EC1">
        <w:tc>
          <w:tcPr>
            <w:tcW w:w="709" w:type="dxa"/>
            <w:vMerge/>
          </w:tcPr>
          <w:p w:rsidR="00990EC1" w:rsidRDefault="00990EC1">
            <w:pPr>
              <w:pStyle w:val="ConsPlusNormal0"/>
            </w:pPr>
          </w:p>
        </w:tc>
        <w:tc>
          <w:tcPr>
            <w:tcW w:w="794" w:type="dxa"/>
            <w:vMerge w:val="restart"/>
          </w:tcPr>
          <w:p w:rsidR="00990EC1" w:rsidRDefault="0067240E">
            <w:pPr>
              <w:pStyle w:val="ConsPlusNormal0"/>
              <w:jc w:val="center"/>
            </w:pPr>
            <w:r>
              <w:t>на текущий финансовый год</w:t>
            </w:r>
          </w:p>
        </w:tc>
        <w:tc>
          <w:tcPr>
            <w:tcW w:w="2835" w:type="dxa"/>
            <w:gridSpan w:val="4"/>
          </w:tcPr>
          <w:p w:rsidR="00990EC1" w:rsidRDefault="0067240E">
            <w:pPr>
              <w:pStyle w:val="ConsPlusNormal0"/>
              <w:jc w:val="center"/>
            </w:pPr>
            <w:r>
              <w:t>на плановый период</w:t>
            </w:r>
          </w:p>
        </w:tc>
        <w:tc>
          <w:tcPr>
            <w:tcW w:w="907" w:type="dxa"/>
            <w:vMerge/>
          </w:tcPr>
          <w:p w:rsidR="00990EC1" w:rsidRDefault="00990EC1">
            <w:pPr>
              <w:pStyle w:val="ConsPlusNormal0"/>
            </w:pPr>
          </w:p>
        </w:tc>
        <w:tc>
          <w:tcPr>
            <w:tcW w:w="680" w:type="dxa"/>
            <w:vMerge w:val="restart"/>
          </w:tcPr>
          <w:p w:rsidR="00990EC1" w:rsidRDefault="0067240E">
            <w:pPr>
              <w:pStyle w:val="ConsPlusNormal0"/>
              <w:jc w:val="center"/>
            </w:pPr>
            <w:r>
              <w:t>всего</w:t>
            </w:r>
          </w:p>
        </w:tc>
        <w:tc>
          <w:tcPr>
            <w:tcW w:w="964" w:type="dxa"/>
            <w:vMerge w:val="restart"/>
          </w:tcPr>
          <w:p w:rsidR="00990EC1" w:rsidRDefault="0067240E">
            <w:pPr>
              <w:pStyle w:val="ConsPlusNormal0"/>
              <w:jc w:val="center"/>
            </w:pPr>
            <w:r>
              <w:t>в том числе с банковского счета получателя бюджетных средств</w:t>
            </w:r>
          </w:p>
        </w:tc>
        <w:tc>
          <w:tcPr>
            <w:tcW w:w="680" w:type="dxa"/>
            <w:vMerge w:val="restart"/>
          </w:tcPr>
          <w:p w:rsidR="00990EC1" w:rsidRDefault="0067240E">
            <w:pPr>
              <w:pStyle w:val="ConsPlusNormal0"/>
              <w:jc w:val="center"/>
            </w:pPr>
            <w:r>
              <w:t>всего</w:t>
            </w:r>
          </w:p>
        </w:tc>
        <w:tc>
          <w:tcPr>
            <w:tcW w:w="1020" w:type="dxa"/>
            <w:vMerge w:val="restart"/>
          </w:tcPr>
          <w:p w:rsidR="00990EC1" w:rsidRDefault="0067240E">
            <w:pPr>
              <w:pStyle w:val="ConsPlusNormal0"/>
              <w:jc w:val="center"/>
            </w:pPr>
            <w:r>
              <w:t>в том числе на банковский счет получателя бюджетных средств</w:t>
            </w:r>
          </w:p>
        </w:tc>
        <w:tc>
          <w:tcPr>
            <w:tcW w:w="1247" w:type="dxa"/>
            <w:vMerge w:val="restart"/>
          </w:tcPr>
          <w:p w:rsidR="00990EC1" w:rsidRDefault="0067240E">
            <w:pPr>
              <w:pStyle w:val="ConsPlusNormal0"/>
              <w:jc w:val="center"/>
            </w:pPr>
            <w:r>
              <w:t>выплаты, за исключением перечислений на банковский счет (гр. 10 - гр. 11 - (гр. 8 - гр. 9)</w:t>
            </w:r>
          </w:p>
        </w:tc>
        <w:tc>
          <w:tcPr>
            <w:tcW w:w="964" w:type="dxa"/>
            <w:vMerge w:val="restart"/>
          </w:tcPr>
          <w:p w:rsidR="00990EC1" w:rsidRDefault="0067240E">
            <w:pPr>
              <w:pStyle w:val="ConsPlusNormal0"/>
              <w:jc w:val="center"/>
            </w:pPr>
            <w:r>
              <w:t>перечислено на банковский счет (гр. 11 - гр. 9)</w:t>
            </w:r>
          </w:p>
        </w:tc>
        <w:tc>
          <w:tcPr>
            <w:tcW w:w="992" w:type="dxa"/>
            <w:vMerge w:val="restart"/>
          </w:tcPr>
          <w:p w:rsidR="00990EC1" w:rsidRDefault="0067240E">
            <w:pPr>
              <w:pStyle w:val="ConsPlusNormal0"/>
              <w:jc w:val="center"/>
            </w:pPr>
            <w:r>
              <w:t>выплаты с учетом перечислений на банковский счет (гр. 12 + гр. 13)</w:t>
            </w:r>
          </w:p>
        </w:tc>
        <w:tc>
          <w:tcPr>
            <w:tcW w:w="850" w:type="dxa"/>
            <w:vMerge/>
          </w:tcPr>
          <w:p w:rsidR="00990EC1" w:rsidRDefault="00990EC1">
            <w:pPr>
              <w:pStyle w:val="ConsPlusNormal0"/>
            </w:pPr>
          </w:p>
        </w:tc>
        <w:tc>
          <w:tcPr>
            <w:tcW w:w="851" w:type="dxa"/>
            <w:vMerge/>
          </w:tcPr>
          <w:p w:rsidR="00990EC1" w:rsidRDefault="00990EC1">
            <w:pPr>
              <w:pStyle w:val="ConsPlusNormal0"/>
            </w:pPr>
          </w:p>
        </w:tc>
        <w:tc>
          <w:tcPr>
            <w:tcW w:w="851" w:type="dxa"/>
            <w:vMerge/>
          </w:tcPr>
          <w:p w:rsidR="00990EC1" w:rsidRDefault="00990EC1">
            <w:pPr>
              <w:pStyle w:val="ConsPlusNormal0"/>
            </w:pPr>
          </w:p>
        </w:tc>
      </w:tr>
      <w:tr w:rsidR="00990EC1">
        <w:tc>
          <w:tcPr>
            <w:tcW w:w="709" w:type="dxa"/>
            <w:vMerge/>
          </w:tcPr>
          <w:p w:rsidR="00990EC1" w:rsidRDefault="00990EC1">
            <w:pPr>
              <w:pStyle w:val="ConsPlusNormal0"/>
            </w:pPr>
          </w:p>
        </w:tc>
        <w:tc>
          <w:tcPr>
            <w:tcW w:w="794" w:type="dxa"/>
            <w:vMerge/>
          </w:tcPr>
          <w:p w:rsidR="00990EC1" w:rsidRDefault="00990EC1">
            <w:pPr>
              <w:pStyle w:val="ConsPlusNormal0"/>
            </w:pPr>
          </w:p>
        </w:tc>
        <w:tc>
          <w:tcPr>
            <w:tcW w:w="708" w:type="dxa"/>
          </w:tcPr>
          <w:p w:rsidR="00990EC1" w:rsidRDefault="0067240E">
            <w:pPr>
              <w:pStyle w:val="ConsPlusNormal0"/>
              <w:jc w:val="center"/>
            </w:pPr>
            <w:r>
              <w:t>первый год</w:t>
            </w:r>
          </w:p>
        </w:tc>
        <w:tc>
          <w:tcPr>
            <w:tcW w:w="567" w:type="dxa"/>
          </w:tcPr>
          <w:p w:rsidR="00990EC1" w:rsidRDefault="0067240E">
            <w:pPr>
              <w:pStyle w:val="ConsPlusNormal0"/>
              <w:jc w:val="center"/>
            </w:pPr>
            <w:r>
              <w:t>второй год</w:t>
            </w:r>
          </w:p>
        </w:tc>
        <w:tc>
          <w:tcPr>
            <w:tcW w:w="851" w:type="dxa"/>
          </w:tcPr>
          <w:p w:rsidR="00990EC1" w:rsidRDefault="0067240E">
            <w:pPr>
              <w:pStyle w:val="ConsPlusNormal0"/>
              <w:jc w:val="center"/>
            </w:pPr>
            <w:r>
              <w:t>третий год</w:t>
            </w:r>
          </w:p>
        </w:tc>
        <w:tc>
          <w:tcPr>
            <w:tcW w:w="709" w:type="dxa"/>
          </w:tcPr>
          <w:p w:rsidR="00990EC1" w:rsidRDefault="0067240E">
            <w:pPr>
              <w:pStyle w:val="ConsPlusNormal0"/>
              <w:jc w:val="center"/>
            </w:pPr>
            <w:r>
              <w:t>четвертый год</w:t>
            </w:r>
          </w:p>
        </w:tc>
        <w:tc>
          <w:tcPr>
            <w:tcW w:w="907" w:type="dxa"/>
            <w:vMerge/>
          </w:tcPr>
          <w:p w:rsidR="00990EC1" w:rsidRDefault="00990EC1">
            <w:pPr>
              <w:pStyle w:val="ConsPlusNormal0"/>
            </w:pPr>
          </w:p>
        </w:tc>
        <w:tc>
          <w:tcPr>
            <w:tcW w:w="680" w:type="dxa"/>
            <w:vMerge/>
          </w:tcPr>
          <w:p w:rsidR="00990EC1" w:rsidRDefault="00990EC1">
            <w:pPr>
              <w:pStyle w:val="ConsPlusNormal0"/>
            </w:pPr>
          </w:p>
        </w:tc>
        <w:tc>
          <w:tcPr>
            <w:tcW w:w="964" w:type="dxa"/>
            <w:vMerge/>
          </w:tcPr>
          <w:p w:rsidR="00990EC1" w:rsidRDefault="00990EC1">
            <w:pPr>
              <w:pStyle w:val="ConsPlusNormal0"/>
            </w:pPr>
          </w:p>
        </w:tc>
        <w:tc>
          <w:tcPr>
            <w:tcW w:w="680" w:type="dxa"/>
            <w:vMerge/>
          </w:tcPr>
          <w:p w:rsidR="00990EC1" w:rsidRDefault="00990EC1">
            <w:pPr>
              <w:pStyle w:val="ConsPlusNormal0"/>
            </w:pPr>
          </w:p>
        </w:tc>
        <w:tc>
          <w:tcPr>
            <w:tcW w:w="1020" w:type="dxa"/>
            <w:vMerge/>
          </w:tcPr>
          <w:p w:rsidR="00990EC1" w:rsidRDefault="00990EC1">
            <w:pPr>
              <w:pStyle w:val="ConsPlusNormal0"/>
            </w:pPr>
          </w:p>
        </w:tc>
        <w:tc>
          <w:tcPr>
            <w:tcW w:w="1247" w:type="dxa"/>
            <w:vMerge/>
          </w:tcPr>
          <w:p w:rsidR="00990EC1" w:rsidRDefault="00990EC1">
            <w:pPr>
              <w:pStyle w:val="ConsPlusNormal0"/>
            </w:pPr>
          </w:p>
        </w:tc>
        <w:tc>
          <w:tcPr>
            <w:tcW w:w="964" w:type="dxa"/>
            <w:vMerge/>
          </w:tcPr>
          <w:p w:rsidR="00990EC1" w:rsidRDefault="00990EC1">
            <w:pPr>
              <w:pStyle w:val="ConsPlusNormal0"/>
            </w:pPr>
          </w:p>
        </w:tc>
        <w:tc>
          <w:tcPr>
            <w:tcW w:w="992" w:type="dxa"/>
            <w:vMerge/>
          </w:tcPr>
          <w:p w:rsidR="00990EC1" w:rsidRDefault="00990EC1">
            <w:pPr>
              <w:pStyle w:val="ConsPlusNormal0"/>
            </w:pPr>
          </w:p>
        </w:tc>
        <w:tc>
          <w:tcPr>
            <w:tcW w:w="850" w:type="dxa"/>
            <w:vMerge/>
          </w:tcPr>
          <w:p w:rsidR="00990EC1" w:rsidRDefault="00990EC1">
            <w:pPr>
              <w:pStyle w:val="ConsPlusNormal0"/>
            </w:pPr>
          </w:p>
        </w:tc>
        <w:tc>
          <w:tcPr>
            <w:tcW w:w="851" w:type="dxa"/>
            <w:vMerge/>
          </w:tcPr>
          <w:p w:rsidR="00990EC1" w:rsidRDefault="00990EC1">
            <w:pPr>
              <w:pStyle w:val="ConsPlusNormal0"/>
            </w:pPr>
          </w:p>
        </w:tc>
        <w:tc>
          <w:tcPr>
            <w:tcW w:w="851" w:type="dxa"/>
            <w:vMerge/>
          </w:tcPr>
          <w:p w:rsidR="00990EC1" w:rsidRDefault="00990EC1">
            <w:pPr>
              <w:pStyle w:val="ConsPlusNormal0"/>
            </w:pPr>
          </w:p>
        </w:tc>
      </w:tr>
      <w:tr w:rsidR="00990EC1">
        <w:tc>
          <w:tcPr>
            <w:tcW w:w="709" w:type="dxa"/>
          </w:tcPr>
          <w:p w:rsidR="00990EC1" w:rsidRDefault="0067240E">
            <w:pPr>
              <w:pStyle w:val="ConsPlusNormal0"/>
              <w:jc w:val="center"/>
            </w:pPr>
            <w:r>
              <w:t>1</w:t>
            </w:r>
          </w:p>
        </w:tc>
        <w:tc>
          <w:tcPr>
            <w:tcW w:w="794" w:type="dxa"/>
          </w:tcPr>
          <w:p w:rsidR="00990EC1" w:rsidRDefault="0067240E">
            <w:pPr>
              <w:pStyle w:val="ConsPlusNormal0"/>
              <w:jc w:val="center"/>
            </w:pPr>
            <w:r>
              <w:t>2</w:t>
            </w:r>
          </w:p>
        </w:tc>
        <w:tc>
          <w:tcPr>
            <w:tcW w:w="708" w:type="dxa"/>
          </w:tcPr>
          <w:p w:rsidR="00990EC1" w:rsidRDefault="0067240E">
            <w:pPr>
              <w:pStyle w:val="ConsPlusNormal0"/>
              <w:jc w:val="center"/>
            </w:pPr>
            <w:r>
              <w:t>3</w:t>
            </w:r>
          </w:p>
        </w:tc>
        <w:tc>
          <w:tcPr>
            <w:tcW w:w="567" w:type="dxa"/>
          </w:tcPr>
          <w:p w:rsidR="00990EC1" w:rsidRDefault="0067240E">
            <w:pPr>
              <w:pStyle w:val="ConsPlusNormal0"/>
              <w:jc w:val="center"/>
            </w:pPr>
            <w:r>
              <w:t>4</w:t>
            </w:r>
          </w:p>
        </w:tc>
        <w:tc>
          <w:tcPr>
            <w:tcW w:w="851" w:type="dxa"/>
          </w:tcPr>
          <w:p w:rsidR="00990EC1" w:rsidRDefault="0067240E">
            <w:pPr>
              <w:pStyle w:val="ConsPlusNormal0"/>
              <w:jc w:val="center"/>
            </w:pPr>
            <w:r>
              <w:t>5</w:t>
            </w:r>
          </w:p>
        </w:tc>
        <w:tc>
          <w:tcPr>
            <w:tcW w:w="709" w:type="dxa"/>
          </w:tcPr>
          <w:p w:rsidR="00990EC1" w:rsidRDefault="0067240E">
            <w:pPr>
              <w:pStyle w:val="ConsPlusNormal0"/>
              <w:jc w:val="center"/>
            </w:pPr>
            <w:r>
              <w:t>6</w:t>
            </w:r>
          </w:p>
        </w:tc>
        <w:tc>
          <w:tcPr>
            <w:tcW w:w="907" w:type="dxa"/>
          </w:tcPr>
          <w:p w:rsidR="00990EC1" w:rsidRDefault="0067240E">
            <w:pPr>
              <w:pStyle w:val="ConsPlusNormal0"/>
              <w:jc w:val="center"/>
            </w:pPr>
            <w:r>
              <w:t>7</w:t>
            </w:r>
          </w:p>
        </w:tc>
        <w:tc>
          <w:tcPr>
            <w:tcW w:w="680" w:type="dxa"/>
          </w:tcPr>
          <w:p w:rsidR="00990EC1" w:rsidRDefault="0067240E">
            <w:pPr>
              <w:pStyle w:val="ConsPlusNormal0"/>
              <w:jc w:val="center"/>
            </w:pPr>
            <w:r>
              <w:t>8</w:t>
            </w:r>
          </w:p>
        </w:tc>
        <w:tc>
          <w:tcPr>
            <w:tcW w:w="964" w:type="dxa"/>
          </w:tcPr>
          <w:p w:rsidR="00990EC1" w:rsidRDefault="0067240E">
            <w:pPr>
              <w:pStyle w:val="ConsPlusNormal0"/>
              <w:jc w:val="center"/>
            </w:pPr>
            <w:r>
              <w:t>9</w:t>
            </w:r>
          </w:p>
        </w:tc>
        <w:tc>
          <w:tcPr>
            <w:tcW w:w="680" w:type="dxa"/>
          </w:tcPr>
          <w:p w:rsidR="00990EC1" w:rsidRDefault="0067240E">
            <w:pPr>
              <w:pStyle w:val="ConsPlusNormal0"/>
              <w:jc w:val="center"/>
            </w:pPr>
            <w:r>
              <w:t>10</w:t>
            </w:r>
          </w:p>
        </w:tc>
        <w:tc>
          <w:tcPr>
            <w:tcW w:w="1020" w:type="dxa"/>
          </w:tcPr>
          <w:p w:rsidR="00990EC1" w:rsidRDefault="0067240E">
            <w:pPr>
              <w:pStyle w:val="ConsPlusNormal0"/>
              <w:jc w:val="center"/>
            </w:pPr>
            <w:r>
              <w:t>11</w:t>
            </w:r>
          </w:p>
        </w:tc>
        <w:tc>
          <w:tcPr>
            <w:tcW w:w="1247" w:type="dxa"/>
          </w:tcPr>
          <w:p w:rsidR="00990EC1" w:rsidRDefault="0067240E">
            <w:pPr>
              <w:pStyle w:val="ConsPlusNormal0"/>
              <w:jc w:val="center"/>
            </w:pPr>
            <w:r>
              <w:t>12</w:t>
            </w:r>
          </w:p>
        </w:tc>
        <w:tc>
          <w:tcPr>
            <w:tcW w:w="964" w:type="dxa"/>
          </w:tcPr>
          <w:p w:rsidR="00990EC1" w:rsidRDefault="0067240E">
            <w:pPr>
              <w:pStyle w:val="ConsPlusNormal0"/>
              <w:jc w:val="center"/>
            </w:pPr>
            <w:r>
              <w:t>13</w:t>
            </w:r>
          </w:p>
        </w:tc>
        <w:tc>
          <w:tcPr>
            <w:tcW w:w="992" w:type="dxa"/>
          </w:tcPr>
          <w:p w:rsidR="00990EC1" w:rsidRDefault="0067240E">
            <w:pPr>
              <w:pStyle w:val="ConsPlusNormal0"/>
              <w:jc w:val="center"/>
            </w:pPr>
            <w:r>
              <w:t>14</w:t>
            </w:r>
          </w:p>
        </w:tc>
        <w:tc>
          <w:tcPr>
            <w:tcW w:w="850" w:type="dxa"/>
          </w:tcPr>
          <w:p w:rsidR="00990EC1" w:rsidRDefault="0067240E">
            <w:pPr>
              <w:pStyle w:val="ConsPlusNormal0"/>
              <w:jc w:val="center"/>
            </w:pPr>
            <w:r>
              <w:t>15</w:t>
            </w:r>
          </w:p>
        </w:tc>
        <w:tc>
          <w:tcPr>
            <w:tcW w:w="851" w:type="dxa"/>
          </w:tcPr>
          <w:p w:rsidR="00990EC1" w:rsidRDefault="0067240E">
            <w:pPr>
              <w:pStyle w:val="ConsPlusNormal0"/>
              <w:jc w:val="center"/>
            </w:pPr>
            <w:r>
              <w:t>16</w:t>
            </w:r>
          </w:p>
        </w:tc>
        <w:tc>
          <w:tcPr>
            <w:tcW w:w="851" w:type="dxa"/>
          </w:tcPr>
          <w:p w:rsidR="00990EC1" w:rsidRDefault="0067240E">
            <w:pPr>
              <w:pStyle w:val="ConsPlusNormal0"/>
              <w:jc w:val="center"/>
            </w:pPr>
            <w:r>
              <w:t>17</w:t>
            </w:r>
          </w:p>
        </w:tc>
      </w:tr>
      <w:tr w:rsidR="00990EC1">
        <w:tc>
          <w:tcPr>
            <w:tcW w:w="709" w:type="dxa"/>
          </w:tcPr>
          <w:p w:rsidR="00990EC1" w:rsidRDefault="00990EC1">
            <w:pPr>
              <w:pStyle w:val="ConsPlusNormal0"/>
            </w:pPr>
          </w:p>
        </w:tc>
        <w:tc>
          <w:tcPr>
            <w:tcW w:w="794" w:type="dxa"/>
          </w:tcPr>
          <w:p w:rsidR="00990EC1" w:rsidRDefault="00990EC1">
            <w:pPr>
              <w:pStyle w:val="ConsPlusNormal0"/>
            </w:pPr>
          </w:p>
        </w:tc>
        <w:tc>
          <w:tcPr>
            <w:tcW w:w="708" w:type="dxa"/>
          </w:tcPr>
          <w:p w:rsidR="00990EC1" w:rsidRDefault="00990EC1">
            <w:pPr>
              <w:pStyle w:val="ConsPlusNormal0"/>
            </w:pPr>
          </w:p>
        </w:tc>
        <w:tc>
          <w:tcPr>
            <w:tcW w:w="567" w:type="dxa"/>
          </w:tcPr>
          <w:p w:rsidR="00990EC1" w:rsidRDefault="00990EC1">
            <w:pPr>
              <w:pStyle w:val="ConsPlusNormal0"/>
            </w:pPr>
          </w:p>
        </w:tc>
        <w:tc>
          <w:tcPr>
            <w:tcW w:w="851" w:type="dxa"/>
          </w:tcPr>
          <w:p w:rsidR="00990EC1" w:rsidRDefault="00990EC1">
            <w:pPr>
              <w:pStyle w:val="ConsPlusNormal0"/>
            </w:pPr>
          </w:p>
        </w:tc>
        <w:tc>
          <w:tcPr>
            <w:tcW w:w="709" w:type="dxa"/>
          </w:tcPr>
          <w:p w:rsidR="00990EC1" w:rsidRDefault="00990EC1">
            <w:pPr>
              <w:pStyle w:val="ConsPlusNormal0"/>
            </w:pPr>
          </w:p>
        </w:tc>
        <w:tc>
          <w:tcPr>
            <w:tcW w:w="907" w:type="dxa"/>
          </w:tcPr>
          <w:p w:rsidR="00990EC1" w:rsidRDefault="00990EC1">
            <w:pPr>
              <w:pStyle w:val="ConsPlusNormal0"/>
            </w:pPr>
          </w:p>
        </w:tc>
        <w:tc>
          <w:tcPr>
            <w:tcW w:w="680" w:type="dxa"/>
          </w:tcPr>
          <w:p w:rsidR="00990EC1" w:rsidRDefault="00990EC1">
            <w:pPr>
              <w:pStyle w:val="ConsPlusNormal0"/>
            </w:pPr>
          </w:p>
        </w:tc>
        <w:tc>
          <w:tcPr>
            <w:tcW w:w="964" w:type="dxa"/>
          </w:tcPr>
          <w:p w:rsidR="00990EC1" w:rsidRDefault="00990EC1">
            <w:pPr>
              <w:pStyle w:val="ConsPlusNormal0"/>
            </w:pPr>
          </w:p>
        </w:tc>
        <w:tc>
          <w:tcPr>
            <w:tcW w:w="680" w:type="dxa"/>
          </w:tcPr>
          <w:p w:rsidR="00990EC1" w:rsidRDefault="00990EC1">
            <w:pPr>
              <w:pStyle w:val="ConsPlusNormal0"/>
            </w:pPr>
          </w:p>
        </w:tc>
        <w:tc>
          <w:tcPr>
            <w:tcW w:w="1020" w:type="dxa"/>
          </w:tcPr>
          <w:p w:rsidR="00990EC1" w:rsidRDefault="00990EC1">
            <w:pPr>
              <w:pStyle w:val="ConsPlusNormal0"/>
            </w:pPr>
          </w:p>
        </w:tc>
        <w:tc>
          <w:tcPr>
            <w:tcW w:w="1247" w:type="dxa"/>
          </w:tcPr>
          <w:p w:rsidR="00990EC1" w:rsidRDefault="00990EC1">
            <w:pPr>
              <w:pStyle w:val="ConsPlusNormal0"/>
            </w:pPr>
          </w:p>
        </w:tc>
        <w:tc>
          <w:tcPr>
            <w:tcW w:w="964" w:type="dxa"/>
          </w:tcPr>
          <w:p w:rsidR="00990EC1" w:rsidRDefault="00990EC1">
            <w:pPr>
              <w:pStyle w:val="ConsPlusNormal0"/>
            </w:pPr>
          </w:p>
        </w:tc>
        <w:tc>
          <w:tcPr>
            <w:tcW w:w="992" w:type="dxa"/>
          </w:tcPr>
          <w:p w:rsidR="00990EC1" w:rsidRDefault="00990EC1">
            <w:pPr>
              <w:pStyle w:val="ConsPlusNormal0"/>
            </w:pPr>
          </w:p>
        </w:tc>
        <w:tc>
          <w:tcPr>
            <w:tcW w:w="850" w:type="dxa"/>
          </w:tcPr>
          <w:p w:rsidR="00990EC1" w:rsidRDefault="00990EC1">
            <w:pPr>
              <w:pStyle w:val="ConsPlusNormal0"/>
            </w:pPr>
          </w:p>
        </w:tc>
        <w:tc>
          <w:tcPr>
            <w:tcW w:w="851" w:type="dxa"/>
          </w:tcPr>
          <w:p w:rsidR="00990EC1" w:rsidRDefault="00990EC1">
            <w:pPr>
              <w:pStyle w:val="ConsPlusNormal0"/>
            </w:pPr>
          </w:p>
        </w:tc>
        <w:tc>
          <w:tcPr>
            <w:tcW w:w="851" w:type="dxa"/>
          </w:tcPr>
          <w:p w:rsidR="00990EC1" w:rsidRDefault="00990EC1">
            <w:pPr>
              <w:pStyle w:val="ConsPlusNormal0"/>
            </w:pPr>
          </w:p>
        </w:tc>
      </w:tr>
      <w:tr w:rsidR="00990EC1">
        <w:tc>
          <w:tcPr>
            <w:tcW w:w="709" w:type="dxa"/>
          </w:tcPr>
          <w:p w:rsidR="00990EC1" w:rsidRDefault="00990EC1">
            <w:pPr>
              <w:pStyle w:val="ConsPlusNormal0"/>
            </w:pPr>
          </w:p>
        </w:tc>
        <w:tc>
          <w:tcPr>
            <w:tcW w:w="794" w:type="dxa"/>
          </w:tcPr>
          <w:p w:rsidR="00990EC1" w:rsidRDefault="00990EC1">
            <w:pPr>
              <w:pStyle w:val="ConsPlusNormal0"/>
            </w:pPr>
          </w:p>
        </w:tc>
        <w:tc>
          <w:tcPr>
            <w:tcW w:w="708" w:type="dxa"/>
          </w:tcPr>
          <w:p w:rsidR="00990EC1" w:rsidRDefault="00990EC1">
            <w:pPr>
              <w:pStyle w:val="ConsPlusNormal0"/>
            </w:pPr>
          </w:p>
        </w:tc>
        <w:tc>
          <w:tcPr>
            <w:tcW w:w="567" w:type="dxa"/>
          </w:tcPr>
          <w:p w:rsidR="00990EC1" w:rsidRDefault="00990EC1">
            <w:pPr>
              <w:pStyle w:val="ConsPlusNormal0"/>
            </w:pPr>
          </w:p>
        </w:tc>
        <w:tc>
          <w:tcPr>
            <w:tcW w:w="851" w:type="dxa"/>
          </w:tcPr>
          <w:p w:rsidR="00990EC1" w:rsidRDefault="00990EC1">
            <w:pPr>
              <w:pStyle w:val="ConsPlusNormal0"/>
            </w:pPr>
          </w:p>
        </w:tc>
        <w:tc>
          <w:tcPr>
            <w:tcW w:w="709" w:type="dxa"/>
          </w:tcPr>
          <w:p w:rsidR="00990EC1" w:rsidRDefault="00990EC1">
            <w:pPr>
              <w:pStyle w:val="ConsPlusNormal0"/>
            </w:pPr>
          </w:p>
        </w:tc>
        <w:tc>
          <w:tcPr>
            <w:tcW w:w="907" w:type="dxa"/>
          </w:tcPr>
          <w:p w:rsidR="00990EC1" w:rsidRDefault="00990EC1">
            <w:pPr>
              <w:pStyle w:val="ConsPlusNormal0"/>
            </w:pPr>
          </w:p>
        </w:tc>
        <w:tc>
          <w:tcPr>
            <w:tcW w:w="680" w:type="dxa"/>
          </w:tcPr>
          <w:p w:rsidR="00990EC1" w:rsidRDefault="00990EC1">
            <w:pPr>
              <w:pStyle w:val="ConsPlusNormal0"/>
            </w:pPr>
          </w:p>
        </w:tc>
        <w:tc>
          <w:tcPr>
            <w:tcW w:w="964" w:type="dxa"/>
          </w:tcPr>
          <w:p w:rsidR="00990EC1" w:rsidRDefault="00990EC1">
            <w:pPr>
              <w:pStyle w:val="ConsPlusNormal0"/>
            </w:pPr>
          </w:p>
        </w:tc>
        <w:tc>
          <w:tcPr>
            <w:tcW w:w="680" w:type="dxa"/>
          </w:tcPr>
          <w:p w:rsidR="00990EC1" w:rsidRDefault="00990EC1">
            <w:pPr>
              <w:pStyle w:val="ConsPlusNormal0"/>
            </w:pPr>
          </w:p>
        </w:tc>
        <w:tc>
          <w:tcPr>
            <w:tcW w:w="1020" w:type="dxa"/>
          </w:tcPr>
          <w:p w:rsidR="00990EC1" w:rsidRDefault="00990EC1">
            <w:pPr>
              <w:pStyle w:val="ConsPlusNormal0"/>
            </w:pPr>
          </w:p>
        </w:tc>
        <w:tc>
          <w:tcPr>
            <w:tcW w:w="1247" w:type="dxa"/>
          </w:tcPr>
          <w:p w:rsidR="00990EC1" w:rsidRDefault="00990EC1">
            <w:pPr>
              <w:pStyle w:val="ConsPlusNormal0"/>
            </w:pPr>
          </w:p>
        </w:tc>
        <w:tc>
          <w:tcPr>
            <w:tcW w:w="964" w:type="dxa"/>
          </w:tcPr>
          <w:p w:rsidR="00990EC1" w:rsidRDefault="00990EC1">
            <w:pPr>
              <w:pStyle w:val="ConsPlusNormal0"/>
            </w:pPr>
          </w:p>
        </w:tc>
        <w:tc>
          <w:tcPr>
            <w:tcW w:w="992" w:type="dxa"/>
          </w:tcPr>
          <w:p w:rsidR="00990EC1" w:rsidRDefault="00990EC1">
            <w:pPr>
              <w:pStyle w:val="ConsPlusNormal0"/>
            </w:pPr>
          </w:p>
        </w:tc>
        <w:tc>
          <w:tcPr>
            <w:tcW w:w="850" w:type="dxa"/>
          </w:tcPr>
          <w:p w:rsidR="00990EC1" w:rsidRDefault="00990EC1">
            <w:pPr>
              <w:pStyle w:val="ConsPlusNormal0"/>
            </w:pPr>
          </w:p>
        </w:tc>
        <w:tc>
          <w:tcPr>
            <w:tcW w:w="851" w:type="dxa"/>
          </w:tcPr>
          <w:p w:rsidR="00990EC1" w:rsidRDefault="00990EC1">
            <w:pPr>
              <w:pStyle w:val="ConsPlusNormal0"/>
            </w:pPr>
          </w:p>
        </w:tc>
        <w:tc>
          <w:tcPr>
            <w:tcW w:w="851" w:type="dxa"/>
          </w:tcPr>
          <w:p w:rsidR="00990EC1" w:rsidRDefault="00990EC1">
            <w:pPr>
              <w:pStyle w:val="ConsPlusNormal0"/>
            </w:pPr>
          </w:p>
        </w:tc>
      </w:tr>
      <w:tr w:rsidR="00990EC1">
        <w:tc>
          <w:tcPr>
            <w:tcW w:w="709" w:type="dxa"/>
          </w:tcPr>
          <w:p w:rsidR="00990EC1" w:rsidRDefault="0067240E">
            <w:pPr>
              <w:pStyle w:val="ConsPlusNormal0"/>
            </w:pPr>
            <w:r>
              <w:t>Итого</w:t>
            </w:r>
          </w:p>
        </w:tc>
        <w:tc>
          <w:tcPr>
            <w:tcW w:w="794" w:type="dxa"/>
          </w:tcPr>
          <w:p w:rsidR="00990EC1" w:rsidRDefault="00990EC1">
            <w:pPr>
              <w:pStyle w:val="ConsPlusNormal0"/>
            </w:pPr>
          </w:p>
        </w:tc>
        <w:tc>
          <w:tcPr>
            <w:tcW w:w="708" w:type="dxa"/>
          </w:tcPr>
          <w:p w:rsidR="00990EC1" w:rsidRDefault="00990EC1">
            <w:pPr>
              <w:pStyle w:val="ConsPlusNormal0"/>
            </w:pPr>
          </w:p>
        </w:tc>
        <w:tc>
          <w:tcPr>
            <w:tcW w:w="567" w:type="dxa"/>
          </w:tcPr>
          <w:p w:rsidR="00990EC1" w:rsidRDefault="00990EC1">
            <w:pPr>
              <w:pStyle w:val="ConsPlusNormal0"/>
            </w:pPr>
          </w:p>
        </w:tc>
        <w:tc>
          <w:tcPr>
            <w:tcW w:w="851" w:type="dxa"/>
          </w:tcPr>
          <w:p w:rsidR="00990EC1" w:rsidRDefault="00990EC1">
            <w:pPr>
              <w:pStyle w:val="ConsPlusNormal0"/>
            </w:pPr>
          </w:p>
        </w:tc>
        <w:tc>
          <w:tcPr>
            <w:tcW w:w="709" w:type="dxa"/>
          </w:tcPr>
          <w:p w:rsidR="00990EC1" w:rsidRDefault="00990EC1">
            <w:pPr>
              <w:pStyle w:val="ConsPlusNormal0"/>
            </w:pPr>
          </w:p>
        </w:tc>
        <w:tc>
          <w:tcPr>
            <w:tcW w:w="907" w:type="dxa"/>
          </w:tcPr>
          <w:p w:rsidR="00990EC1" w:rsidRDefault="00990EC1">
            <w:pPr>
              <w:pStyle w:val="ConsPlusNormal0"/>
            </w:pPr>
          </w:p>
        </w:tc>
        <w:tc>
          <w:tcPr>
            <w:tcW w:w="680" w:type="dxa"/>
          </w:tcPr>
          <w:p w:rsidR="00990EC1" w:rsidRDefault="00990EC1">
            <w:pPr>
              <w:pStyle w:val="ConsPlusNormal0"/>
            </w:pPr>
          </w:p>
        </w:tc>
        <w:tc>
          <w:tcPr>
            <w:tcW w:w="964" w:type="dxa"/>
          </w:tcPr>
          <w:p w:rsidR="00990EC1" w:rsidRDefault="00990EC1">
            <w:pPr>
              <w:pStyle w:val="ConsPlusNormal0"/>
            </w:pPr>
          </w:p>
        </w:tc>
        <w:tc>
          <w:tcPr>
            <w:tcW w:w="680" w:type="dxa"/>
          </w:tcPr>
          <w:p w:rsidR="00990EC1" w:rsidRDefault="00990EC1">
            <w:pPr>
              <w:pStyle w:val="ConsPlusNormal0"/>
            </w:pPr>
          </w:p>
        </w:tc>
        <w:tc>
          <w:tcPr>
            <w:tcW w:w="1020" w:type="dxa"/>
          </w:tcPr>
          <w:p w:rsidR="00990EC1" w:rsidRDefault="00990EC1">
            <w:pPr>
              <w:pStyle w:val="ConsPlusNormal0"/>
            </w:pPr>
          </w:p>
        </w:tc>
        <w:tc>
          <w:tcPr>
            <w:tcW w:w="1247" w:type="dxa"/>
          </w:tcPr>
          <w:p w:rsidR="00990EC1" w:rsidRDefault="00990EC1">
            <w:pPr>
              <w:pStyle w:val="ConsPlusNormal0"/>
            </w:pPr>
          </w:p>
        </w:tc>
        <w:tc>
          <w:tcPr>
            <w:tcW w:w="964" w:type="dxa"/>
          </w:tcPr>
          <w:p w:rsidR="00990EC1" w:rsidRDefault="00990EC1">
            <w:pPr>
              <w:pStyle w:val="ConsPlusNormal0"/>
            </w:pPr>
          </w:p>
        </w:tc>
        <w:tc>
          <w:tcPr>
            <w:tcW w:w="992" w:type="dxa"/>
          </w:tcPr>
          <w:p w:rsidR="00990EC1" w:rsidRDefault="00990EC1">
            <w:pPr>
              <w:pStyle w:val="ConsPlusNormal0"/>
            </w:pPr>
          </w:p>
        </w:tc>
        <w:tc>
          <w:tcPr>
            <w:tcW w:w="850" w:type="dxa"/>
          </w:tcPr>
          <w:p w:rsidR="00990EC1" w:rsidRDefault="00990EC1">
            <w:pPr>
              <w:pStyle w:val="ConsPlusNormal0"/>
            </w:pPr>
          </w:p>
        </w:tc>
        <w:tc>
          <w:tcPr>
            <w:tcW w:w="851" w:type="dxa"/>
          </w:tcPr>
          <w:p w:rsidR="00990EC1" w:rsidRDefault="00990EC1">
            <w:pPr>
              <w:pStyle w:val="ConsPlusNormal0"/>
            </w:pPr>
          </w:p>
        </w:tc>
        <w:tc>
          <w:tcPr>
            <w:tcW w:w="85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Ответственный исполнитель ___________ _________ ______________ 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 xml:space="preserve">    "___" _________________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sectPr w:rsidR="00990EC1" w:rsidSect="00A21773">
          <w:headerReference w:type="default" r:id="rId225"/>
          <w:footerReference w:type="default" r:id="rId226"/>
          <w:headerReference w:type="first" r:id="rId227"/>
          <w:footerReference w:type="first" r:id="rId228"/>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17</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r>
        <w:rPr>
          <w:sz w:val="18"/>
        </w:rPr>
        <w:t xml:space="preserve">                                                                              ┌──────┐</w:t>
      </w:r>
    </w:p>
    <w:p w:rsidR="00990EC1" w:rsidRDefault="0067240E">
      <w:pPr>
        <w:pStyle w:val="ConsPlusNonformat0"/>
        <w:jc w:val="both"/>
      </w:pPr>
      <w:bookmarkStart w:id="64" w:name="P3685"/>
      <w:bookmarkEnd w:id="64"/>
      <w:r>
        <w:rPr>
          <w:sz w:val="18"/>
        </w:rPr>
        <w:t xml:space="preserve">                           ОТЧЕТ О СОСТОЯНИИ                                  │ Коды │</w:t>
      </w:r>
    </w:p>
    <w:p w:rsidR="00990EC1" w:rsidRDefault="0067240E">
      <w:pPr>
        <w:pStyle w:val="ConsPlusNonformat0"/>
        <w:jc w:val="both"/>
      </w:pPr>
      <w:r>
        <w:rPr>
          <w:sz w:val="18"/>
        </w:rPr>
        <w:t xml:space="preserve">             лицевого счета по учету средств, поступающих      ┌─────┐        ├──────┤</w:t>
      </w:r>
    </w:p>
    <w:p w:rsidR="00990EC1" w:rsidRDefault="0067240E">
      <w:pPr>
        <w:pStyle w:val="ConsPlusNonformat0"/>
        <w:jc w:val="both"/>
      </w:pPr>
      <w:r>
        <w:rPr>
          <w:sz w:val="18"/>
        </w:rPr>
        <w:t xml:space="preserve">      во временное распоряжение получателя бюджетных средств N │     │        │      │</w:t>
      </w:r>
    </w:p>
    <w:p w:rsidR="00990EC1" w:rsidRDefault="0067240E">
      <w:pPr>
        <w:pStyle w:val="ConsPlusNonformat0"/>
        <w:jc w:val="both"/>
      </w:pPr>
      <w:r>
        <w:rPr>
          <w:sz w:val="18"/>
        </w:rPr>
        <w:t xml:space="preserve">                                                               └─────┘        ├──────┤</w:t>
      </w:r>
    </w:p>
    <w:p w:rsidR="00990EC1" w:rsidRDefault="0067240E">
      <w:pPr>
        <w:pStyle w:val="ConsPlusNonformat0"/>
        <w:jc w:val="both"/>
      </w:pPr>
      <w:r>
        <w:rPr>
          <w:sz w:val="18"/>
        </w:rPr>
        <w:t xml:space="preserve">                         на "__" _________ 20__ г.                       Дата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      │</w:t>
      </w:r>
    </w:p>
    <w:p w:rsidR="00990EC1" w:rsidRDefault="0067240E">
      <w:pPr>
        <w:pStyle w:val="ConsPlusNonformat0"/>
        <w:jc w:val="both"/>
      </w:pPr>
      <w:r>
        <w:rPr>
          <w:sz w:val="18"/>
        </w:rPr>
        <w:t xml:space="preserve">                                                                              │      │</w:t>
      </w:r>
    </w:p>
    <w:p w:rsidR="00990EC1" w:rsidRDefault="0067240E">
      <w:pPr>
        <w:pStyle w:val="ConsPlusNonformat0"/>
        <w:jc w:val="both"/>
      </w:pPr>
      <w:r>
        <w:rPr>
          <w:sz w:val="18"/>
        </w:rPr>
        <w:t>Финансовый орган             ____________________________________             ├──────┤</w:t>
      </w:r>
    </w:p>
    <w:p w:rsidR="00990EC1" w:rsidRDefault="0067240E">
      <w:pPr>
        <w:pStyle w:val="ConsPlusNonformat0"/>
        <w:jc w:val="both"/>
      </w:pPr>
      <w:r>
        <w:rPr>
          <w:sz w:val="18"/>
        </w:rPr>
        <w:t>Получатель бюджетных средств 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Главный распорядитель        ____________________________________ Глава по БК │      │</w:t>
      </w:r>
    </w:p>
    <w:p w:rsidR="00990EC1" w:rsidRDefault="0067240E">
      <w:pPr>
        <w:pStyle w:val="ConsPlusNonformat0"/>
        <w:jc w:val="both"/>
      </w:pPr>
      <w:r>
        <w:rPr>
          <w:sz w:val="18"/>
        </w:rPr>
        <w:t>бюджетных средств                                                             ├──────┤</w:t>
      </w:r>
    </w:p>
    <w:p w:rsidR="00990EC1" w:rsidRDefault="0067240E">
      <w:pPr>
        <w:pStyle w:val="ConsPlusNonformat0"/>
        <w:jc w:val="both"/>
      </w:pPr>
      <w:r>
        <w:rPr>
          <w:sz w:val="18"/>
        </w:rPr>
        <w:t xml:space="preserve">                                                                              │      │</w:t>
      </w:r>
    </w:p>
    <w:p w:rsidR="00990EC1" w:rsidRDefault="0067240E">
      <w:pPr>
        <w:pStyle w:val="ConsPlusNonformat0"/>
        <w:jc w:val="both"/>
      </w:pPr>
      <w:r>
        <w:rPr>
          <w:sz w:val="18"/>
        </w:rPr>
        <w:t>Наименование бюджета         ____________________________________             ├──────┤</w:t>
      </w:r>
    </w:p>
    <w:p w:rsidR="00990EC1" w:rsidRDefault="0067240E">
      <w:pPr>
        <w:pStyle w:val="ConsPlusNonformat0"/>
        <w:jc w:val="both"/>
      </w:pPr>
      <w:r>
        <w:rPr>
          <w:sz w:val="18"/>
        </w:rPr>
        <w:t xml:space="preserve">                                                                              │      │</w:t>
      </w:r>
    </w:p>
    <w:p w:rsidR="00990EC1" w:rsidRDefault="0067240E">
      <w:pPr>
        <w:pStyle w:val="ConsPlusNonformat0"/>
        <w:jc w:val="both"/>
      </w:pPr>
      <w:r>
        <w:rPr>
          <w:sz w:val="18"/>
        </w:rPr>
        <w:t xml:space="preserve">                             ____________________________________             ├──────┤</w:t>
      </w:r>
    </w:p>
    <w:p w:rsidR="00990EC1" w:rsidRDefault="0067240E">
      <w:pPr>
        <w:pStyle w:val="ConsPlusNonformat0"/>
        <w:jc w:val="both"/>
      </w:pPr>
      <w:r>
        <w:rPr>
          <w:sz w:val="18"/>
        </w:rPr>
        <w:t xml:space="preserve">                                                                              │      │</w:t>
      </w:r>
    </w:p>
    <w:p w:rsidR="00990EC1" w:rsidRDefault="0067240E">
      <w:pPr>
        <w:pStyle w:val="ConsPlusNonformat0"/>
        <w:jc w:val="both"/>
      </w:pPr>
      <w:r>
        <w:rPr>
          <w:sz w:val="18"/>
        </w:rPr>
        <w:t>Периодичность: месячная                                                       ├──────┤</w:t>
      </w:r>
    </w:p>
    <w:p w:rsidR="00990EC1" w:rsidRDefault="0067240E">
      <w:pPr>
        <w:pStyle w:val="ConsPlusNonformat0"/>
        <w:jc w:val="both"/>
      </w:pPr>
      <w:r>
        <w:rPr>
          <w:sz w:val="18"/>
        </w:rPr>
        <w:t xml:space="preserve">Единица измерения: руб.                                               по ОКЕИ │ </w:t>
      </w:r>
      <w:hyperlink r:id="rId22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rsidR="00990EC1" w:rsidRDefault="0067240E">
      <w:pPr>
        <w:pStyle w:val="ConsPlusNonformat0"/>
        <w:jc w:val="both"/>
      </w:pPr>
      <w:r>
        <w:rPr>
          <w:sz w:val="18"/>
        </w:rPr>
        <w:t xml:space="preserve">                                                                              └──────┘</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644"/>
        <w:gridCol w:w="1644"/>
        <w:gridCol w:w="2778"/>
      </w:tblGrid>
      <w:tr w:rsidR="00990EC1">
        <w:tc>
          <w:tcPr>
            <w:tcW w:w="3175" w:type="dxa"/>
          </w:tcPr>
          <w:p w:rsidR="00990EC1" w:rsidRDefault="0067240E">
            <w:pPr>
              <w:pStyle w:val="ConsPlusNormal0"/>
              <w:jc w:val="center"/>
            </w:pPr>
            <w:r>
              <w:t>Остаток средств на начало года</w:t>
            </w:r>
          </w:p>
        </w:tc>
        <w:tc>
          <w:tcPr>
            <w:tcW w:w="1644" w:type="dxa"/>
          </w:tcPr>
          <w:p w:rsidR="00990EC1" w:rsidRDefault="0067240E">
            <w:pPr>
              <w:pStyle w:val="ConsPlusNormal0"/>
              <w:jc w:val="center"/>
            </w:pPr>
            <w:r>
              <w:t>Поступления</w:t>
            </w:r>
          </w:p>
        </w:tc>
        <w:tc>
          <w:tcPr>
            <w:tcW w:w="1644" w:type="dxa"/>
          </w:tcPr>
          <w:p w:rsidR="00990EC1" w:rsidRDefault="0067240E">
            <w:pPr>
              <w:pStyle w:val="ConsPlusNormal0"/>
              <w:jc w:val="center"/>
            </w:pPr>
            <w:r>
              <w:t>Выплаты</w:t>
            </w:r>
          </w:p>
        </w:tc>
        <w:tc>
          <w:tcPr>
            <w:tcW w:w="2778" w:type="dxa"/>
          </w:tcPr>
          <w:p w:rsidR="00990EC1" w:rsidRDefault="0067240E">
            <w:pPr>
              <w:pStyle w:val="ConsPlusNormal0"/>
              <w:jc w:val="center"/>
            </w:pPr>
            <w:r>
              <w:t>Остаток средств на дату составления отчета</w:t>
            </w:r>
          </w:p>
        </w:tc>
      </w:tr>
      <w:tr w:rsidR="00990EC1">
        <w:tc>
          <w:tcPr>
            <w:tcW w:w="3175" w:type="dxa"/>
          </w:tcPr>
          <w:p w:rsidR="00990EC1" w:rsidRDefault="0067240E">
            <w:pPr>
              <w:pStyle w:val="ConsPlusNormal0"/>
              <w:jc w:val="center"/>
            </w:pPr>
            <w:r>
              <w:t>1</w:t>
            </w:r>
          </w:p>
        </w:tc>
        <w:tc>
          <w:tcPr>
            <w:tcW w:w="1644" w:type="dxa"/>
          </w:tcPr>
          <w:p w:rsidR="00990EC1" w:rsidRDefault="0067240E">
            <w:pPr>
              <w:pStyle w:val="ConsPlusNormal0"/>
              <w:jc w:val="center"/>
            </w:pPr>
            <w:r>
              <w:t>2</w:t>
            </w:r>
          </w:p>
        </w:tc>
        <w:tc>
          <w:tcPr>
            <w:tcW w:w="1644" w:type="dxa"/>
          </w:tcPr>
          <w:p w:rsidR="00990EC1" w:rsidRDefault="0067240E">
            <w:pPr>
              <w:pStyle w:val="ConsPlusNormal0"/>
              <w:jc w:val="center"/>
            </w:pPr>
            <w:r>
              <w:t>3</w:t>
            </w:r>
          </w:p>
        </w:tc>
        <w:tc>
          <w:tcPr>
            <w:tcW w:w="2778" w:type="dxa"/>
          </w:tcPr>
          <w:p w:rsidR="00990EC1" w:rsidRDefault="0067240E">
            <w:pPr>
              <w:pStyle w:val="ConsPlusNormal0"/>
              <w:jc w:val="center"/>
            </w:pPr>
            <w:r>
              <w:t>4</w:t>
            </w:r>
          </w:p>
        </w:tc>
      </w:tr>
      <w:tr w:rsidR="00990EC1">
        <w:tc>
          <w:tcPr>
            <w:tcW w:w="3175" w:type="dxa"/>
          </w:tcPr>
          <w:p w:rsidR="00990EC1" w:rsidRDefault="00990EC1">
            <w:pPr>
              <w:pStyle w:val="ConsPlusNormal0"/>
            </w:pPr>
          </w:p>
        </w:tc>
        <w:tc>
          <w:tcPr>
            <w:tcW w:w="1644" w:type="dxa"/>
          </w:tcPr>
          <w:p w:rsidR="00990EC1" w:rsidRDefault="00990EC1">
            <w:pPr>
              <w:pStyle w:val="ConsPlusNormal0"/>
            </w:pPr>
          </w:p>
        </w:tc>
        <w:tc>
          <w:tcPr>
            <w:tcW w:w="1644" w:type="dxa"/>
          </w:tcPr>
          <w:p w:rsidR="00990EC1" w:rsidRDefault="00990EC1">
            <w:pPr>
              <w:pStyle w:val="ConsPlusNormal0"/>
            </w:pPr>
          </w:p>
        </w:tc>
        <w:tc>
          <w:tcPr>
            <w:tcW w:w="277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990EC1" w:rsidRDefault="0067240E">
      <w:pPr>
        <w:pStyle w:val="ConsPlusNormal0"/>
        <w:jc w:val="right"/>
        <w:outlineLvl w:val="1"/>
      </w:pPr>
      <w:r>
        <w:lastRenderedPageBreak/>
        <w:t>Приложение N 18</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5" w:name="P3735"/>
      <w:bookmarkEnd w:id="65"/>
      <w:r>
        <w:t xml:space="preserve">                   ОТЧЕТ О СОСТОЯНИИ</w:t>
      </w:r>
    </w:p>
    <w:p w:rsidR="00990EC1" w:rsidRDefault="0067240E">
      <w:pPr>
        <w:pStyle w:val="ConsPlusNonformat0"/>
        <w:jc w:val="both"/>
      </w:pPr>
      <w:r>
        <w:t xml:space="preserve">   лицевого счета главного администратора источников               ┌──────┐</w:t>
      </w:r>
    </w:p>
    <w:p w:rsidR="00990EC1" w:rsidRDefault="0067240E">
      <w:pPr>
        <w:pStyle w:val="ConsPlusNonformat0"/>
        <w:jc w:val="both"/>
      </w:pPr>
      <w:r>
        <w:t xml:space="preserve">             финансирования дефицита бюджета                       │ Коды │</w:t>
      </w:r>
    </w:p>
    <w:p w:rsidR="00990EC1" w:rsidRDefault="0067240E">
      <w:pPr>
        <w:pStyle w:val="ConsPlusNonformat0"/>
        <w:jc w:val="both"/>
      </w:pPr>
      <w:r>
        <w:t xml:space="preserve">                                                         ┌────┐    ├──────┤</w:t>
      </w:r>
    </w:p>
    <w:p w:rsidR="00990EC1" w:rsidRDefault="0067240E">
      <w:pPr>
        <w:pStyle w:val="ConsPlusNonformat0"/>
        <w:jc w:val="both"/>
      </w:pPr>
      <w:r>
        <w:t xml:space="preserve">                                                       N │    │    │      │</w:t>
      </w:r>
    </w:p>
    <w:p w:rsidR="00990EC1" w:rsidRDefault="0067240E">
      <w:pPr>
        <w:pStyle w:val="ConsPlusNonformat0"/>
        <w:jc w:val="both"/>
      </w:pPr>
      <w:r>
        <w:t xml:space="preserve">                                                         └────┘    ├──────┤</w:t>
      </w:r>
    </w:p>
    <w:p w:rsidR="00990EC1" w:rsidRDefault="0067240E">
      <w:pPr>
        <w:pStyle w:val="ConsPlusNonformat0"/>
        <w:jc w:val="both"/>
      </w:pPr>
      <w:r>
        <w:t xml:space="preserve">             на "__" _________ 20__ г.                        Дата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___________________________________               │      │</w:t>
      </w:r>
    </w:p>
    <w:p w:rsidR="00990EC1" w:rsidRDefault="0067240E">
      <w:pPr>
        <w:pStyle w:val="ConsPlusNonformat0"/>
        <w:jc w:val="both"/>
      </w:pPr>
      <w:r>
        <w:t>Главный администратор источников                                   ├──────┤</w:t>
      </w:r>
    </w:p>
    <w:p w:rsidR="00990EC1" w:rsidRDefault="0067240E">
      <w:pPr>
        <w:pStyle w:val="ConsPlusNonformat0"/>
        <w:jc w:val="both"/>
      </w:pPr>
      <w:r>
        <w:t>финансирования дефицита бюджета ____________________   Глава по БК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Наименование бюджета _______________________________               ├──────┤</w:t>
      </w:r>
    </w:p>
    <w:p w:rsidR="00990EC1" w:rsidRDefault="0067240E">
      <w:pPr>
        <w:pStyle w:val="ConsPlusNonformat0"/>
        <w:jc w:val="both"/>
      </w:pPr>
      <w:r>
        <w:t>Периодичность: месячная                                            │      │</w:t>
      </w:r>
    </w:p>
    <w:p w:rsidR="00990EC1" w:rsidRDefault="0067240E">
      <w:pPr>
        <w:pStyle w:val="ConsPlusNonformat0"/>
        <w:jc w:val="both"/>
      </w:pPr>
      <w:r>
        <w:t>Единица измерения: руб.                                            ├──────┤</w:t>
      </w:r>
    </w:p>
    <w:p w:rsidR="00990EC1" w:rsidRDefault="0067240E">
      <w:pPr>
        <w:pStyle w:val="ConsPlusNonformat0"/>
        <w:jc w:val="both"/>
      </w:pPr>
      <w:r>
        <w:t xml:space="preserve">                                                           по ОКЕИ │ </w:t>
      </w:r>
      <w:hyperlink r:id="rId23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Бюджетные ассигнования</w:t>
      </w:r>
    </w:p>
    <w:p w:rsidR="00990EC1" w:rsidRDefault="00990EC1">
      <w:pPr>
        <w:pStyle w:val="ConsPlusNormal0"/>
        <w:jc w:val="center"/>
      </w:pPr>
    </w:p>
    <w:p w:rsidR="00990EC1" w:rsidRDefault="00990EC1">
      <w:pPr>
        <w:pStyle w:val="ConsPlusNormal0"/>
        <w:sectPr w:rsidR="00990EC1" w:rsidSect="00A21773">
          <w:headerReference w:type="default" r:id="rId231"/>
          <w:footerReference w:type="default" r:id="rId232"/>
          <w:headerReference w:type="first" r:id="rId233"/>
          <w:footerReference w:type="first" r:id="rId23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531"/>
        <w:gridCol w:w="907"/>
        <w:gridCol w:w="907"/>
        <w:gridCol w:w="1304"/>
        <w:gridCol w:w="907"/>
        <w:gridCol w:w="850"/>
        <w:gridCol w:w="1417"/>
        <w:gridCol w:w="964"/>
        <w:gridCol w:w="907"/>
      </w:tblGrid>
      <w:tr w:rsidR="00990EC1">
        <w:tc>
          <w:tcPr>
            <w:tcW w:w="1276" w:type="dxa"/>
            <w:gridSpan w:val="2"/>
            <w:vMerge w:val="restart"/>
          </w:tcPr>
          <w:p w:rsidR="00990EC1" w:rsidRDefault="0067240E">
            <w:pPr>
              <w:pStyle w:val="ConsPlusNormal0"/>
              <w:jc w:val="center"/>
            </w:pPr>
            <w:r>
              <w:lastRenderedPageBreak/>
              <w:t>Код по БК и дополнительной классификации</w:t>
            </w:r>
          </w:p>
        </w:tc>
        <w:tc>
          <w:tcPr>
            <w:tcW w:w="3345" w:type="dxa"/>
            <w:gridSpan w:val="3"/>
          </w:tcPr>
          <w:p w:rsidR="00990EC1" w:rsidRDefault="0067240E">
            <w:pPr>
              <w:pStyle w:val="ConsPlusNormal0"/>
              <w:jc w:val="center"/>
            </w:pPr>
            <w:r>
              <w:t>Получено</w:t>
            </w:r>
          </w:p>
        </w:tc>
        <w:tc>
          <w:tcPr>
            <w:tcW w:w="3061" w:type="dxa"/>
            <w:gridSpan w:val="3"/>
          </w:tcPr>
          <w:p w:rsidR="00990EC1" w:rsidRDefault="0067240E">
            <w:pPr>
              <w:pStyle w:val="ConsPlusNormal0"/>
              <w:jc w:val="center"/>
            </w:pPr>
            <w:r>
              <w:t>Распределено</w:t>
            </w:r>
          </w:p>
        </w:tc>
        <w:tc>
          <w:tcPr>
            <w:tcW w:w="3288" w:type="dxa"/>
            <w:gridSpan w:val="3"/>
          </w:tcPr>
          <w:p w:rsidR="00990EC1" w:rsidRDefault="0067240E">
            <w:pPr>
              <w:pStyle w:val="ConsPlusNormal0"/>
              <w:jc w:val="center"/>
            </w:pPr>
            <w:r>
              <w:t>Подлежит распределению</w:t>
            </w:r>
          </w:p>
        </w:tc>
      </w:tr>
      <w:tr w:rsidR="00990EC1">
        <w:tc>
          <w:tcPr>
            <w:tcW w:w="1276" w:type="dxa"/>
            <w:gridSpan w:val="2"/>
            <w:vMerge/>
          </w:tcPr>
          <w:p w:rsidR="00990EC1" w:rsidRDefault="00990EC1">
            <w:pPr>
              <w:pStyle w:val="ConsPlusNormal0"/>
            </w:pPr>
          </w:p>
        </w:tc>
        <w:tc>
          <w:tcPr>
            <w:tcW w:w="1531" w:type="dxa"/>
            <w:vMerge w:val="restart"/>
          </w:tcPr>
          <w:p w:rsidR="00990EC1" w:rsidRDefault="0067240E">
            <w:pPr>
              <w:pStyle w:val="ConsPlusNormal0"/>
              <w:jc w:val="center"/>
            </w:pPr>
            <w:r>
              <w:t>на текущий финансовый год</w:t>
            </w:r>
          </w:p>
        </w:tc>
        <w:tc>
          <w:tcPr>
            <w:tcW w:w="1814" w:type="dxa"/>
            <w:gridSpan w:val="2"/>
          </w:tcPr>
          <w:p w:rsidR="00990EC1" w:rsidRDefault="0067240E">
            <w:pPr>
              <w:pStyle w:val="ConsPlusNormal0"/>
              <w:jc w:val="center"/>
            </w:pPr>
            <w:r>
              <w:t>на плановый период</w:t>
            </w:r>
          </w:p>
        </w:tc>
        <w:tc>
          <w:tcPr>
            <w:tcW w:w="1304" w:type="dxa"/>
            <w:vMerge w:val="restart"/>
          </w:tcPr>
          <w:p w:rsidR="00990EC1" w:rsidRDefault="0067240E">
            <w:pPr>
              <w:pStyle w:val="ConsPlusNormal0"/>
              <w:jc w:val="center"/>
            </w:pPr>
            <w:r>
              <w:t>на текущий финансовый год</w:t>
            </w:r>
          </w:p>
        </w:tc>
        <w:tc>
          <w:tcPr>
            <w:tcW w:w="1757" w:type="dxa"/>
            <w:gridSpan w:val="2"/>
          </w:tcPr>
          <w:p w:rsidR="00990EC1" w:rsidRDefault="0067240E">
            <w:pPr>
              <w:pStyle w:val="ConsPlusNormal0"/>
              <w:jc w:val="center"/>
            </w:pPr>
            <w:r>
              <w:t>на плановый период</w:t>
            </w:r>
          </w:p>
        </w:tc>
        <w:tc>
          <w:tcPr>
            <w:tcW w:w="1417" w:type="dxa"/>
            <w:vMerge w:val="restart"/>
          </w:tcPr>
          <w:p w:rsidR="00990EC1" w:rsidRDefault="0067240E">
            <w:pPr>
              <w:pStyle w:val="ConsPlusNormal0"/>
              <w:jc w:val="center"/>
            </w:pPr>
            <w:r>
              <w:t>на текущий финансовый год</w:t>
            </w:r>
          </w:p>
        </w:tc>
        <w:tc>
          <w:tcPr>
            <w:tcW w:w="1871" w:type="dxa"/>
            <w:gridSpan w:val="2"/>
          </w:tcPr>
          <w:p w:rsidR="00990EC1" w:rsidRDefault="0067240E">
            <w:pPr>
              <w:pStyle w:val="ConsPlusNormal0"/>
              <w:jc w:val="center"/>
            </w:pPr>
            <w:r>
              <w:t>на плановый период</w:t>
            </w:r>
          </w:p>
        </w:tc>
      </w:tr>
      <w:tr w:rsidR="00990EC1">
        <w:tc>
          <w:tcPr>
            <w:tcW w:w="1276" w:type="dxa"/>
            <w:gridSpan w:val="2"/>
            <w:vMerge/>
          </w:tcPr>
          <w:p w:rsidR="00990EC1" w:rsidRDefault="00990EC1">
            <w:pPr>
              <w:pStyle w:val="ConsPlusNormal0"/>
            </w:pPr>
          </w:p>
        </w:tc>
        <w:tc>
          <w:tcPr>
            <w:tcW w:w="1531"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850" w:type="dxa"/>
          </w:tcPr>
          <w:p w:rsidR="00990EC1" w:rsidRDefault="0067240E">
            <w:pPr>
              <w:pStyle w:val="ConsPlusNormal0"/>
              <w:jc w:val="center"/>
            </w:pPr>
            <w:r>
              <w:t>второй год</w:t>
            </w:r>
          </w:p>
        </w:tc>
        <w:tc>
          <w:tcPr>
            <w:tcW w:w="1417"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r>
      <w:tr w:rsidR="00990EC1">
        <w:tc>
          <w:tcPr>
            <w:tcW w:w="1276" w:type="dxa"/>
            <w:gridSpan w:val="2"/>
          </w:tcPr>
          <w:p w:rsidR="00990EC1" w:rsidRDefault="0067240E">
            <w:pPr>
              <w:pStyle w:val="ConsPlusNormal0"/>
              <w:jc w:val="center"/>
            </w:pPr>
            <w:r>
              <w:t>1</w:t>
            </w:r>
          </w:p>
        </w:tc>
        <w:tc>
          <w:tcPr>
            <w:tcW w:w="1531" w:type="dxa"/>
          </w:tcPr>
          <w:p w:rsidR="00990EC1" w:rsidRDefault="0067240E">
            <w:pPr>
              <w:pStyle w:val="ConsPlusNormal0"/>
              <w:jc w:val="center"/>
            </w:pPr>
            <w:r>
              <w:t>2</w:t>
            </w:r>
          </w:p>
        </w:tc>
        <w:tc>
          <w:tcPr>
            <w:tcW w:w="907" w:type="dxa"/>
          </w:tcPr>
          <w:p w:rsidR="00990EC1" w:rsidRDefault="0067240E">
            <w:pPr>
              <w:pStyle w:val="ConsPlusNormal0"/>
              <w:jc w:val="center"/>
            </w:pPr>
            <w:r>
              <w:t>3</w:t>
            </w:r>
          </w:p>
        </w:tc>
        <w:tc>
          <w:tcPr>
            <w:tcW w:w="907" w:type="dxa"/>
          </w:tcPr>
          <w:p w:rsidR="00990EC1" w:rsidRDefault="0067240E">
            <w:pPr>
              <w:pStyle w:val="ConsPlusNormal0"/>
              <w:jc w:val="center"/>
            </w:pPr>
            <w:r>
              <w:t>4</w:t>
            </w:r>
          </w:p>
        </w:tc>
        <w:tc>
          <w:tcPr>
            <w:tcW w:w="1304" w:type="dxa"/>
          </w:tcPr>
          <w:p w:rsidR="00990EC1" w:rsidRDefault="0067240E">
            <w:pPr>
              <w:pStyle w:val="ConsPlusNormal0"/>
              <w:jc w:val="center"/>
            </w:pPr>
            <w:r>
              <w:t>5</w:t>
            </w:r>
          </w:p>
        </w:tc>
        <w:tc>
          <w:tcPr>
            <w:tcW w:w="907" w:type="dxa"/>
          </w:tcPr>
          <w:p w:rsidR="00990EC1" w:rsidRDefault="0067240E">
            <w:pPr>
              <w:pStyle w:val="ConsPlusNormal0"/>
              <w:jc w:val="center"/>
            </w:pPr>
            <w:r>
              <w:t>6</w:t>
            </w:r>
          </w:p>
        </w:tc>
        <w:tc>
          <w:tcPr>
            <w:tcW w:w="850" w:type="dxa"/>
          </w:tcPr>
          <w:p w:rsidR="00990EC1" w:rsidRDefault="0067240E">
            <w:pPr>
              <w:pStyle w:val="ConsPlusNormal0"/>
              <w:jc w:val="center"/>
            </w:pPr>
            <w:r>
              <w:t>7</w:t>
            </w:r>
          </w:p>
        </w:tc>
        <w:tc>
          <w:tcPr>
            <w:tcW w:w="1417" w:type="dxa"/>
          </w:tcPr>
          <w:p w:rsidR="00990EC1" w:rsidRDefault="0067240E">
            <w:pPr>
              <w:pStyle w:val="ConsPlusNormal0"/>
              <w:jc w:val="center"/>
            </w:pPr>
            <w:r>
              <w:t>8</w:t>
            </w:r>
          </w:p>
        </w:tc>
        <w:tc>
          <w:tcPr>
            <w:tcW w:w="964" w:type="dxa"/>
          </w:tcPr>
          <w:p w:rsidR="00990EC1" w:rsidRDefault="0067240E">
            <w:pPr>
              <w:pStyle w:val="ConsPlusNormal0"/>
              <w:jc w:val="center"/>
            </w:pPr>
            <w:r>
              <w:t>9</w:t>
            </w:r>
          </w:p>
        </w:tc>
        <w:tc>
          <w:tcPr>
            <w:tcW w:w="907" w:type="dxa"/>
          </w:tcPr>
          <w:p w:rsidR="00990EC1" w:rsidRDefault="0067240E">
            <w:pPr>
              <w:pStyle w:val="ConsPlusNormal0"/>
              <w:jc w:val="center"/>
            </w:pPr>
            <w:r>
              <w:t>10</w:t>
            </w:r>
          </w:p>
        </w:tc>
      </w:tr>
      <w:tr w:rsidR="00990EC1">
        <w:tc>
          <w:tcPr>
            <w:tcW w:w="1276" w:type="dxa"/>
            <w:gridSpan w:val="2"/>
          </w:tcPr>
          <w:p w:rsidR="00990EC1" w:rsidRDefault="00990EC1">
            <w:pPr>
              <w:pStyle w:val="ConsPlusNormal0"/>
            </w:pPr>
          </w:p>
        </w:tc>
        <w:tc>
          <w:tcPr>
            <w:tcW w:w="1531"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1417"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r>
      <w:tr w:rsidR="00990EC1">
        <w:tc>
          <w:tcPr>
            <w:tcW w:w="1276" w:type="dxa"/>
            <w:gridSpan w:val="2"/>
          </w:tcPr>
          <w:p w:rsidR="00990EC1" w:rsidRDefault="00990EC1">
            <w:pPr>
              <w:pStyle w:val="ConsPlusNormal0"/>
            </w:pPr>
          </w:p>
        </w:tc>
        <w:tc>
          <w:tcPr>
            <w:tcW w:w="1531"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1417"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r>
      <w:tr w:rsidR="00990EC1">
        <w:tblPrEx>
          <w:tblBorders>
            <w:left w:val="nil"/>
          </w:tblBorders>
        </w:tblPrEx>
        <w:tc>
          <w:tcPr>
            <w:tcW w:w="340" w:type="dxa"/>
            <w:tcBorders>
              <w:left w:val="nil"/>
              <w:bottom w:val="nil"/>
            </w:tcBorders>
          </w:tcPr>
          <w:p w:rsidR="00990EC1" w:rsidRDefault="00990EC1">
            <w:pPr>
              <w:pStyle w:val="ConsPlusNormal0"/>
            </w:pPr>
          </w:p>
        </w:tc>
        <w:tc>
          <w:tcPr>
            <w:tcW w:w="936" w:type="dxa"/>
          </w:tcPr>
          <w:p w:rsidR="00990EC1" w:rsidRDefault="0067240E">
            <w:pPr>
              <w:pStyle w:val="ConsPlusNormal0"/>
            </w:pPr>
            <w:r>
              <w:t>Итого</w:t>
            </w:r>
          </w:p>
        </w:tc>
        <w:tc>
          <w:tcPr>
            <w:tcW w:w="1531"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1417"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rmal0"/>
        <w:sectPr w:rsidR="00990EC1" w:rsidSect="00A21773">
          <w:headerReference w:type="default" r:id="rId235"/>
          <w:footerReference w:type="default" r:id="rId236"/>
          <w:headerReference w:type="first" r:id="rId237"/>
          <w:footerReference w:type="first" r:id="rId238"/>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19</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6" w:name="P3829"/>
      <w:bookmarkEnd w:id="66"/>
      <w:r>
        <w:t xml:space="preserve">                              ОТЧЕТ О СОСТОЯНИИ                   ┌───────┐</w:t>
      </w:r>
    </w:p>
    <w:p w:rsidR="00990EC1" w:rsidRDefault="0067240E">
      <w:pPr>
        <w:pStyle w:val="ConsPlusNonformat0"/>
        <w:jc w:val="both"/>
      </w:pPr>
      <w:r>
        <w:t xml:space="preserve">                   лицевого счета администратора источников       │ Коды  │</w:t>
      </w:r>
    </w:p>
    <w:p w:rsidR="00990EC1" w:rsidRDefault="0067240E">
      <w:pPr>
        <w:pStyle w:val="ConsPlusNonformat0"/>
        <w:jc w:val="both"/>
      </w:pPr>
      <w:r>
        <w:t xml:space="preserve">                                                   ┌───────┐      ├───────┤</w:t>
      </w:r>
    </w:p>
    <w:p w:rsidR="00990EC1" w:rsidRDefault="0067240E">
      <w:pPr>
        <w:pStyle w:val="ConsPlusNonformat0"/>
        <w:jc w:val="both"/>
      </w:pPr>
      <w:r>
        <w:t xml:space="preserve">                 финансирования дефицита бюджета N │       │      │       │</w:t>
      </w:r>
    </w:p>
    <w:p w:rsidR="00990EC1" w:rsidRDefault="0067240E">
      <w:pPr>
        <w:pStyle w:val="ConsPlusNonformat0"/>
        <w:jc w:val="both"/>
      </w:pPr>
      <w:r>
        <w:t xml:space="preserve">                                                   └───────┘      ├───────┤</w:t>
      </w:r>
    </w:p>
    <w:p w:rsidR="00990EC1" w:rsidRDefault="0067240E">
      <w:pPr>
        <w:pStyle w:val="ConsPlusNonformat0"/>
        <w:jc w:val="both"/>
      </w:pPr>
      <w:r>
        <w:t xml:space="preserve">                       на "__" 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Финансовый орган __________________________________               ├───────┤</w:t>
      </w:r>
    </w:p>
    <w:p w:rsidR="00990EC1" w:rsidRDefault="0067240E">
      <w:pPr>
        <w:pStyle w:val="ConsPlusNonformat0"/>
        <w:jc w:val="both"/>
      </w:pPr>
      <w:r>
        <w:t>Администратор источников                                          │       │</w:t>
      </w:r>
    </w:p>
    <w:p w:rsidR="00990EC1" w:rsidRDefault="0067240E">
      <w:pPr>
        <w:pStyle w:val="ConsPlusNonformat0"/>
        <w:jc w:val="both"/>
      </w:pPr>
      <w:r>
        <w:t>финансирования дефицита бюджета ___________________               │       │</w:t>
      </w:r>
    </w:p>
    <w:p w:rsidR="00990EC1" w:rsidRDefault="0067240E">
      <w:pPr>
        <w:pStyle w:val="ConsPlusNonformat0"/>
        <w:jc w:val="both"/>
      </w:pPr>
      <w:r>
        <w:t>Главный администратор источников                                  ├───────┤</w:t>
      </w:r>
    </w:p>
    <w:p w:rsidR="00990EC1" w:rsidRDefault="0067240E">
      <w:pPr>
        <w:pStyle w:val="ConsPlusNonformat0"/>
        <w:jc w:val="both"/>
      </w:pPr>
      <w:r>
        <w:t>финансирования дефицита бюджета ___________________   Глава по БК │       │</w:t>
      </w:r>
    </w:p>
    <w:p w:rsidR="00990EC1" w:rsidRDefault="0067240E">
      <w:pPr>
        <w:pStyle w:val="ConsPlusNonformat0"/>
        <w:jc w:val="both"/>
      </w:pPr>
      <w:r>
        <w:t>Наименование бюджета ______________________________               ├───────┤</w:t>
      </w:r>
    </w:p>
    <w:p w:rsidR="00990EC1" w:rsidRDefault="0067240E">
      <w:pPr>
        <w:pStyle w:val="ConsPlusNonformat0"/>
        <w:jc w:val="both"/>
      </w:pPr>
      <w:r>
        <w:t>Периодичность: месячная                                           │       │</w:t>
      </w:r>
    </w:p>
    <w:p w:rsidR="00990EC1" w:rsidRDefault="0067240E">
      <w:pPr>
        <w:pStyle w:val="ConsPlusNonformat0"/>
        <w:jc w:val="both"/>
      </w:pPr>
      <w:r>
        <w:t>Единица измерения: руб.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 xml:space="preserve">                                                          по ОКЕИ │  </w:t>
      </w:r>
      <w:hyperlink r:id="rId23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ассигнованиями</w:t>
      </w:r>
    </w:p>
    <w:p w:rsidR="00990EC1" w:rsidRDefault="00990EC1">
      <w:pPr>
        <w:pStyle w:val="ConsPlusNonformat0"/>
        <w:jc w:val="both"/>
      </w:pPr>
    </w:p>
    <w:p w:rsidR="00990EC1" w:rsidRDefault="0067240E">
      <w:pPr>
        <w:pStyle w:val="ConsPlusNonformat0"/>
        <w:jc w:val="both"/>
      </w:pPr>
      <w:r>
        <w:t xml:space="preserve">                    1.1. Остатки бюджетных ассигнований</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3231"/>
        <w:gridCol w:w="1586"/>
        <w:gridCol w:w="1587"/>
      </w:tblGrid>
      <w:tr w:rsidR="00990EC1">
        <w:tc>
          <w:tcPr>
            <w:tcW w:w="3276" w:type="dxa"/>
            <w:vMerge w:val="restart"/>
          </w:tcPr>
          <w:p w:rsidR="00990EC1" w:rsidRDefault="0067240E">
            <w:pPr>
              <w:pStyle w:val="ConsPlusNormal0"/>
              <w:jc w:val="center"/>
            </w:pPr>
            <w:r>
              <w:t>Код по БК и дополнительной классификации</w:t>
            </w:r>
          </w:p>
        </w:tc>
        <w:tc>
          <w:tcPr>
            <w:tcW w:w="3231" w:type="dxa"/>
            <w:vMerge w:val="restart"/>
          </w:tcPr>
          <w:p w:rsidR="00990EC1" w:rsidRDefault="0067240E">
            <w:pPr>
              <w:pStyle w:val="ConsPlusNormal0"/>
              <w:jc w:val="center"/>
            </w:pPr>
            <w:r>
              <w:t>Сумма на текущий финансовый год</w:t>
            </w:r>
          </w:p>
        </w:tc>
        <w:tc>
          <w:tcPr>
            <w:tcW w:w="3173" w:type="dxa"/>
            <w:gridSpan w:val="2"/>
          </w:tcPr>
          <w:p w:rsidR="00990EC1" w:rsidRDefault="0067240E">
            <w:pPr>
              <w:pStyle w:val="ConsPlusNormal0"/>
              <w:jc w:val="center"/>
            </w:pPr>
            <w:r>
              <w:t>Сумма на плановый период</w:t>
            </w:r>
          </w:p>
        </w:tc>
      </w:tr>
      <w:tr w:rsidR="00990EC1">
        <w:tc>
          <w:tcPr>
            <w:tcW w:w="3276" w:type="dxa"/>
            <w:vMerge/>
          </w:tcPr>
          <w:p w:rsidR="00990EC1" w:rsidRDefault="00990EC1">
            <w:pPr>
              <w:pStyle w:val="ConsPlusNormal0"/>
            </w:pPr>
          </w:p>
        </w:tc>
        <w:tc>
          <w:tcPr>
            <w:tcW w:w="3231" w:type="dxa"/>
            <w:vMerge/>
          </w:tcPr>
          <w:p w:rsidR="00990EC1" w:rsidRDefault="00990EC1">
            <w:pPr>
              <w:pStyle w:val="ConsPlusNormal0"/>
            </w:pPr>
          </w:p>
        </w:tc>
        <w:tc>
          <w:tcPr>
            <w:tcW w:w="1586" w:type="dxa"/>
          </w:tcPr>
          <w:p w:rsidR="00990EC1" w:rsidRDefault="0067240E">
            <w:pPr>
              <w:pStyle w:val="ConsPlusNormal0"/>
              <w:jc w:val="center"/>
            </w:pPr>
            <w:r>
              <w:t>первый год</w:t>
            </w:r>
          </w:p>
        </w:tc>
        <w:tc>
          <w:tcPr>
            <w:tcW w:w="1587" w:type="dxa"/>
          </w:tcPr>
          <w:p w:rsidR="00990EC1" w:rsidRDefault="0067240E">
            <w:pPr>
              <w:pStyle w:val="ConsPlusNormal0"/>
              <w:jc w:val="center"/>
            </w:pPr>
            <w:r>
              <w:t>второй год</w:t>
            </w:r>
          </w:p>
        </w:tc>
      </w:tr>
      <w:tr w:rsidR="00990EC1">
        <w:tc>
          <w:tcPr>
            <w:tcW w:w="3276" w:type="dxa"/>
          </w:tcPr>
          <w:p w:rsidR="00990EC1" w:rsidRDefault="0067240E">
            <w:pPr>
              <w:pStyle w:val="ConsPlusNormal0"/>
              <w:jc w:val="center"/>
            </w:pPr>
            <w:r>
              <w:t>1</w:t>
            </w:r>
          </w:p>
        </w:tc>
        <w:tc>
          <w:tcPr>
            <w:tcW w:w="3231" w:type="dxa"/>
          </w:tcPr>
          <w:p w:rsidR="00990EC1" w:rsidRDefault="0067240E">
            <w:pPr>
              <w:pStyle w:val="ConsPlusNormal0"/>
              <w:jc w:val="center"/>
            </w:pPr>
            <w:r>
              <w:t>2</w:t>
            </w:r>
          </w:p>
        </w:tc>
        <w:tc>
          <w:tcPr>
            <w:tcW w:w="1586" w:type="dxa"/>
          </w:tcPr>
          <w:p w:rsidR="00990EC1" w:rsidRDefault="0067240E">
            <w:pPr>
              <w:pStyle w:val="ConsPlusNormal0"/>
              <w:jc w:val="center"/>
            </w:pPr>
            <w:r>
              <w:t>3</w:t>
            </w:r>
          </w:p>
        </w:tc>
        <w:tc>
          <w:tcPr>
            <w:tcW w:w="1587" w:type="dxa"/>
          </w:tcPr>
          <w:p w:rsidR="00990EC1" w:rsidRDefault="0067240E">
            <w:pPr>
              <w:pStyle w:val="ConsPlusNormal0"/>
              <w:jc w:val="center"/>
            </w:pPr>
            <w:r>
              <w:t>4</w:t>
            </w:r>
          </w:p>
        </w:tc>
      </w:tr>
      <w:tr w:rsidR="00990EC1">
        <w:tc>
          <w:tcPr>
            <w:tcW w:w="3276" w:type="dxa"/>
          </w:tcPr>
          <w:p w:rsidR="00990EC1" w:rsidRDefault="0067240E">
            <w:pPr>
              <w:pStyle w:val="ConsPlusNormal0"/>
              <w:jc w:val="both"/>
            </w:pPr>
            <w:r>
              <w:t>остаток на отчетную дату</w:t>
            </w:r>
          </w:p>
        </w:tc>
        <w:tc>
          <w:tcPr>
            <w:tcW w:w="3231" w:type="dxa"/>
          </w:tcPr>
          <w:p w:rsidR="00990EC1" w:rsidRDefault="00990EC1">
            <w:pPr>
              <w:pStyle w:val="ConsPlusNormal0"/>
            </w:pPr>
          </w:p>
        </w:tc>
        <w:tc>
          <w:tcPr>
            <w:tcW w:w="1586" w:type="dxa"/>
          </w:tcPr>
          <w:p w:rsidR="00990EC1" w:rsidRDefault="00990EC1">
            <w:pPr>
              <w:pStyle w:val="ConsPlusNormal0"/>
            </w:pPr>
          </w:p>
        </w:tc>
        <w:tc>
          <w:tcPr>
            <w:tcW w:w="158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1.2. Доведенные бюджетные ассигнования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3855"/>
        <w:gridCol w:w="1875"/>
        <w:gridCol w:w="1587"/>
      </w:tblGrid>
      <w:tr w:rsidR="00990EC1">
        <w:tc>
          <w:tcPr>
            <w:tcW w:w="2340" w:type="dxa"/>
            <w:gridSpan w:val="2"/>
            <w:vMerge w:val="restart"/>
          </w:tcPr>
          <w:p w:rsidR="00990EC1" w:rsidRDefault="0067240E">
            <w:pPr>
              <w:pStyle w:val="ConsPlusNormal0"/>
              <w:jc w:val="center"/>
            </w:pPr>
            <w:r>
              <w:t>Код по БК и дополнительной классификации</w:t>
            </w:r>
          </w:p>
        </w:tc>
        <w:tc>
          <w:tcPr>
            <w:tcW w:w="3855" w:type="dxa"/>
            <w:vMerge w:val="restart"/>
          </w:tcPr>
          <w:p w:rsidR="00990EC1" w:rsidRDefault="0067240E">
            <w:pPr>
              <w:pStyle w:val="ConsPlusNormal0"/>
              <w:jc w:val="center"/>
            </w:pPr>
            <w:r>
              <w:t>Сумма на текущий финансовый год</w:t>
            </w:r>
          </w:p>
        </w:tc>
        <w:tc>
          <w:tcPr>
            <w:tcW w:w="3462" w:type="dxa"/>
            <w:gridSpan w:val="2"/>
          </w:tcPr>
          <w:p w:rsidR="00990EC1" w:rsidRDefault="0067240E">
            <w:pPr>
              <w:pStyle w:val="ConsPlusNormal0"/>
              <w:jc w:val="center"/>
            </w:pPr>
            <w:r>
              <w:t>Сумма на плановый период</w:t>
            </w:r>
          </w:p>
        </w:tc>
      </w:tr>
      <w:tr w:rsidR="00990EC1">
        <w:tc>
          <w:tcPr>
            <w:tcW w:w="2340" w:type="dxa"/>
            <w:gridSpan w:val="2"/>
            <w:vMerge/>
          </w:tcPr>
          <w:p w:rsidR="00990EC1" w:rsidRDefault="00990EC1">
            <w:pPr>
              <w:pStyle w:val="ConsPlusNormal0"/>
            </w:pPr>
          </w:p>
        </w:tc>
        <w:tc>
          <w:tcPr>
            <w:tcW w:w="3855" w:type="dxa"/>
            <w:vMerge/>
          </w:tcPr>
          <w:p w:rsidR="00990EC1" w:rsidRDefault="00990EC1">
            <w:pPr>
              <w:pStyle w:val="ConsPlusNormal0"/>
            </w:pPr>
          </w:p>
        </w:tc>
        <w:tc>
          <w:tcPr>
            <w:tcW w:w="1875" w:type="dxa"/>
          </w:tcPr>
          <w:p w:rsidR="00990EC1" w:rsidRDefault="0067240E">
            <w:pPr>
              <w:pStyle w:val="ConsPlusNormal0"/>
              <w:jc w:val="center"/>
            </w:pPr>
            <w:r>
              <w:t>первый год</w:t>
            </w:r>
          </w:p>
        </w:tc>
        <w:tc>
          <w:tcPr>
            <w:tcW w:w="1587" w:type="dxa"/>
          </w:tcPr>
          <w:p w:rsidR="00990EC1" w:rsidRDefault="0067240E">
            <w:pPr>
              <w:pStyle w:val="ConsPlusNormal0"/>
              <w:jc w:val="center"/>
            </w:pPr>
            <w:r>
              <w:t>второй год</w:t>
            </w:r>
          </w:p>
        </w:tc>
      </w:tr>
      <w:tr w:rsidR="00990EC1">
        <w:tc>
          <w:tcPr>
            <w:tcW w:w="2340" w:type="dxa"/>
            <w:gridSpan w:val="2"/>
          </w:tcPr>
          <w:p w:rsidR="00990EC1" w:rsidRDefault="0067240E">
            <w:pPr>
              <w:pStyle w:val="ConsPlusNormal0"/>
              <w:jc w:val="center"/>
            </w:pPr>
            <w:r>
              <w:t>1</w:t>
            </w:r>
          </w:p>
        </w:tc>
        <w:tc>
          <w:tcPr>
            <w:tcW w:w="3855" w:type="dxa"/>
          </w:tcPr>
          <w:p w:rsidR="00990EC1" w:rsidRDefault="0067240E">
            <w:pPr>
              <w:pStyle w:val="ConsPlusNormal0"/>
              <w:jc w:val="center"/>
            </w:pPr>
            <w:r>
              <w:t>2</w:t>
            </w:r>
          </w:p>
        </w:tc>
        <w:tc>
          <w:tcPr>
            <w:tcW w:w="1875" w:type="dxa"/>
          </w:tcPr>
          <w:p w:rsidR="00990EC1" w:rsidRDefault="0067240E">
            <w:pPr>
              <w:pStyle w:val="ConsPlusNormal0"/>
              <w:jc w:val="center"/>
            </w:pPr>
            <w:r>
              <w:t>3</w:t>
            </w:r>
          </w:p>
        </w:tc>
        <w:tc>
          <w:tcPr>
            <w:tcW w:w="1587" w:type="dxa"/>
          </w:tcPr>
          <w:p w:rsidR="00990EC1" w:rsidRDefault="0067240E">
            <w:pPr>
              <w:pStyle w:val="ConsPlusNormal0"/>
              <w:jc w:val="center"/>
            </w:pPr>
            <w:r>
              <w:t>4</w:t>
            </w:r>
          </w:p>
        </w:tc>
      </w:tr>
      <w:tr w:rsidR="00990EC1">
        <w:tc>
          <w:tcPr>
            <w:tcW w:w="2340" w:type="dxa"/>
            <w:gridSpan w:val="2"/>
          </w:tcPr>
          <w:p w:rsidR="00990EC1" w:rsidRDefault="00990EC1">
            <w:pPr>
              <w:pStyle w:val="ConsPlusNormal0"/>
            </w:pPr>
          </w:p>
        </w:tc>
        <w:tc>
          <w:tcPr>
            <w:tcW w:w="3855" w:type="dxa"/>
          </w:tcPr>
          <w:p w:rsidR="00990EC1" w:rsidRDefault="00990EC1">
            <w:pPr>
              <w:pStyle w:val="ConsPlusNormal0"/>
            </w:pPr>
          </w:p>
        </w:tc>
        <w:tc>
          <w:tcPr>
            <w:tcW w:w="1875" w:type="dxa"/>
          </w:tcPr>
          <w:p w:rsidR="00990EC1" w:rsidRDefault="00990EC1">
            <w:pPr>
              <w:pStyle w:val="ConsPlusNormal0"/>
            </w:pPr>
          </w:p>
        </w:tc>
        <w:tc>
          <w:tcPr>
            <w:tcW w:w="1587" w:type="dxa"/>
          </w:tcPr>
          <w:p w:rsidR="00990EC1" w:rsidRDefault="00990EC1">
            <w:pPr>
              <w:pStyle w:val="ConsPlusNormal0"/>
            </w:pPr>
          </w:p>
        </w:tc>
      </w:tr>
      <w:tr w:rsidR="00990EC1">
        <w:tblPrEx>
          <w:tblBorders>
            <w:left w:val="nil"/>
          </w:tblBorders>
        </w:tblPrEx>
        <w:tc>
          <w:tcPr>
            <w:tcW w:w="351" w:type="dxa"/>
            <w:tcBorders>
              <w:left w:val="nil"/>
              <w:bottom w:val="nil"/>
            </w:tcBorders>
          </w:tcPr>
          <w:p w:rsidR="00990EC1" w:rsidRDefault="00990EC1">
            <w:pPr>
              <w:pStyle w:val="ConsPlusNormal0"/>
            </w:pPr>
          </w:p>
        </w:tc>
        <w:tc>
          <w:tcPr>
            <w:tcW w:w="1989" w:type="dxa"/>
          </w:tcPr>
          <w:p w:rsidR="00990EC1" w:rsidRDefault="0067240E">
            <w:pPr>
              <w:pStyle w:val="ConsPlusNormal0"/>
              <w:jc w:val="both"/>
            </w:pPr>
            <w:r>
              <w:t>Итого</w:t>
            </w:r>
          </w:p>
        </w:tc>
        <w:tc>
          <w:tcPr>
            <w:tcW w:w="3855" w:type="dxa"/>
          </w:tcPr>
          <w:p w:rsidR="00990EC1" w:rsidRDefault="00990EC1">
            <w:pPr>
              <w:pStyle w:val="ConsPlusNormal0"/>
            </w:pPr>
          </w:p>
        </w:tc>
        <w:tc>
          <w:tcPr>
            <w:tcW w:w="1875" w:type="dxa"/>
          </w:tcPr>
          <w:p w:rsidR="00990EC1" w:rsidRDefault="00990EC1">
            <w:pPr>
              <w:pStyle w:val="ConsPlusNormal0"/>
            </w:pPr>
          </w:p>
        </w:tc>
        <w:tc>
          <w:tcPr>
            <w:tcW w:w="158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1.3. Неиспользованные бюджетные ассигнования текущего</w:t>
      </w:r>
    </w:p>
    <w:p w:rsidR="00990EC1" w:rsidRDefault="0067240E">
      <w:pPr>
        <w:pStyle w:val="ConsPlusNonformat0"/>
        <w:jc w:val="both"/>
      </w:pPr>
      <w:r>
        <w:t xml:space="preserve">                     финансового года (текущий период)</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5613"/>
      </w:tblGrid>
      <w:tr w:rsidR="00990EC1">
        <w:tc>
          <w:tcPr>
            <w:tcW w:w="4034" w:type="dxa"/>
            <w:gridSpan w:val="2"/>
          </w:tcPr>
          <w:p w:rsidR="00990EC1" w:rsidRDefault="0067240E">
            <w:pPr>
              <w:pStyle w:val="ConsPlusNormal0"/>
              <w:jc w:val="center"/>
            </w:pPr>
            <w:r>
              <w:t>Код по БК и дополнительной классификации</w:t>
            </w:r>
          </w:p>
        </w:tc>
        <w:tc>
          <w:tcPr>
            <w:tcW w:w="5613" w:type="dxa"/>
          </w:tcPr>
          <w:p w:rsidR="00990EC1" w:rsidRDefault="0067240E">
            <w:pPr>
              <w:pStyle w:val="ConsPlusNormal0"/>
              <w:jc w:val="center"/>
            </w:pPr>
            <w:r>
              <w:t>Неиспользованные бюджетные ассигнования</w:t>
            </w:r>
          </w:p>
          <w:p w:rsidR="00990EC1" w:rsidRDefault="0067240E">
            <w:pPr>
              <w:pStyle w:val="ConsPlusNormal0"/>
              <w:jc w:val="center"/>
            </w:pPr>
            <w:r>
              <w:t>(раздел 1.2 гр. 2 - раздел 2 гр. 4)</w:t>
            </w:r>
          </w:p>
        </w:tc>
      </w:tr>
      <w:tr w:rsidR="00990EC1">
        <w:tc>
          <w:tcPr>
            <w:tcW w:w="4034" w:type="dxa"/>
            <w:gridSpan w:val="2"/>
          </w:tcPr>
          <w:p w:rsidR="00990EC1" w:rsidRDefault="0067240E">
            <w:pPr>
              <w:pStyle w:val="ConsPlusNormal0"/>
              <w:jc w:val="center"/>
            </w:pPr>
            <w:r>
              <w:t>1</w:t>
            </w:r>
          </w:p>
        </w:tc>
        <w:tc>
          <w:tcPr>
            <w:tcW w:w="5613" w:type="dxa"/>
          </w:tcPr>
          <w:p w:rsidR="00990EC1" w:rsidRDefault="0067240E">
            <w:pPr>
              <w:pStyle w:val="ConsPlusNormal0"/>
              <w:jc w:val="center"/>
            </w:pPr>
            <w:r>
              <w:t>2</w:t>
            </w:r>
          </w:p>
        </w:tc>
      </w:tr>
      <w:tr w:rsidR="00990EC1">
        <w:tc>
          <w:tcPr>
            <w:tcW w:w="4034" w:type="dxa"/>
            <w:gridSpan w:val="2"/>
          </w:tcPr>
          <w:p w:rsidR="00990EC1" w:rsidRDefault="00990EC1">
            <w:pPr>
              <w:pStyle w:val="ConsPlusNormal0"/>
            </w:pPr>
          </w:p>
        </w:tc>
        <w:tc>
          <w:tcPr>
            <w:tcW w:w="5613" w:type="dxa"/>
          </w:tcPr>
          <w:p w:rsidR="00990EC1" w:rsidRDefault="00990EC1">
            <w:pPr>
              <w:pStyle w:val="ConsPlusNormal0"/>
            </w:pPr>
          </w:p>
        </w:tc>
      </w:tr>
      <w:tr w:rsidR="00990EC1">
        <w:tblPrEx>
          <w:tblBorders>
            <w:left w:val="nil"/>
          </w:tblBorders>
        </w:tblPrEx>
        <w:tc>
          <w:tcPr>
            <w:tcW w:w="2808" w:type="dxa"/>
            <w:tcBorders>
              <w:left w:val="nil"/>
              <w:bottom w:val="nil"/>
            </w:tcBorders>
          </w:tcPr>
          <w:p w:rsidR="00990EC1" w:rsidRDefault="00990EC1">
            <w:pPr>
              <w:pStyle w:val="ConsPlusNormal0"/>
            </w:pPr>
          </w:p>
        </w:tc>
        <w:tc>
          <w:tcPr>
            <w:tcW w:w="1226" w:type="dxa"/>
          </w:tcPr>
          <w:p w:rsidR="00990EC1" w:rsidRDefault="0067240E">
            <w:pPr>
              <w:pStyle w:val="ConsPlusNormal0"/>
              <w:jc w:val="both"/>
            </w:pPr>
            <w:r>
              <w:t>Итого</w:t>
            </w:r>
          </w:p>
        </w:tc>
        <w:tc>
          <w:tcPr>
            <w:tcW w:w="5613"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лицевого счета 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2. Операции с источниками финансирования дефицита бюджета</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2041"/>
        <w:gridCol w:w="2211"/>
        <w:gridCol w:w="2948"/>
      </w:tblGrid>
      <w:tr w:rsidR="00990EC1">
        <w:tc>
          <w:tcPr>
            <w:tcW w:w="2413" w:type="dxa"/>
            <w:gridSpan w:val="2"/>
          </w:tcPr>
          <w:p w:rsidR="00990EC1" w:rsidRDefault="0067240E">
            <w:pPr>
              <w:pStyle w:val="ConsPlusNormal0"/>
              <w:jc w:val="center"/>
            </w:pPr>
            <w:r>
              <w:t>Код по БК и дополнительной классификации</w:t>
            </w:r>
          </w:p>
        </w:tc>
        <w:tc>
          <w:tcPr>
            <w:tcW w:w="2041" w:type="dxa"/>
          </w:tcPr>
          <w:p w:rsidR="00990EC1" w:rsidRDefault="0067240E">
            <w:pPr>
              <w:pStyle w:val="ConsPlusNormal0"/>
              <w:jc w:val="center"/>
            </w:pPr>
            <w:r>
              <w:t>Поступления</w:t>
            </w:r>
          </w:p>
        </w:tc>
        <w:tc>
          <w:tcPr>
            <w:tcW w:w="2211" w:type="dxa"/>
          </w:tcPr>
          <w:p w:rsidR="00990EC1" w:rsidRDefault="0067240E">
            <w:pPr>
              <w:pStyle w:val="ConsPlusNormal0"/>
              <w:jc w:val="center"/>
            </w:pPr>
            <w:r>
              <w:t>Выплаты</w:t>
            </w:r>
          </w:p>
        </w:tc>
        <w:tc>
          <w:tcPr>
            <w:tcW w:w="2948" w:type="dxa"/>
          </w:tcPr>
          <w:p w:rsidR="00990EC1" w:rsidRDefault="0067240E">
            <w:pPr>
              <w:pStyle w:val="ConsPlusNormal0"/>
              <w:jc w:val="center"/>
            </w:pPr>
            <w:r>
              <w:t>Итого (гр. 3 - гр. 2)</w:t>
            </w:r>
          </w:p>
        </w:tc>
      </w:tr>
      <w:tr w:rsidR="00990EC1">
        <w:tc>
          <w:tcPr>
            <w:tcW w:w="2413" w:type="dxa"/>
            <w:gridSpan w:val="2"/>
          </w:tcPr>
          <w:p w:rsidR="00990EC1" w:rsidRDefault="0067240E">
            <w:pPr>
              <w:pStyle w:val="ConsPlusNormal0"/>
              <w:jc w:val="center"/>
            </w:pPr>
            <w:r>
              <w:t>1</w:t>
            </w:r>
          </w:p>
        </w:tc>
        <w:tc>
          <w:tcPr>
            <w:tcW w:w="2041" w:type="dxa"/>
          </w:tcPr>
          <w:p w:rsidR="00990EC1" w:rsidRDefault="0067240E">
            <w:pPr>
              <w:pStyle w:val="ConsPlusNormal0"/>
              <w:jc w:val="center"/>
            </w:pPr>
            <w:r>
              <w:t>2</w:t>
            </w:r>
          </w:p>
        </w:tc>
        <w:tc>
          <w:tcPr>
            <w:tcW w:w="2211" w:type="dxa"/>
          </w:tcPr>
          <w:p w:rsidR="00990EC1" w:rsidRDefault="0067240E">
            <w:pPr>
              <w:pStyle w:val="ConsPlusNormal0"/>
              <w:jc w:val="center"/>
            </w:pPr>
            <w:r>
              <w:t>3</w:t>
            </w:r>
          </w:p>
        </w:tc>
        <w:tc>
          <w:tcPr>
            <w:tcW w:w="2948" w:type="dxa"/>
          </w:tcPr>
          <w:p w:rsidR="00990EC1" w:rsidRDefault="0067240E">
            <w:pPr>
              <w:pStyle w:val="ConsPlusNormal0"/>
              <w:jc w:val="center"/>
            </w:pPr>
            <w:r>
              <w:t>4</w:t>
            </w:r>
          </w:p>
        </w:tc>
      </w:tr>
      <w:tr w:rsidR="00990EC1">
        <w:tc>
          <w:tcPr>
            <w:tcW w:w="2413" w:type="dxa"/>
            <w:gridSpan w:val="2"/>
          </w:tcPr>
          <w:p w:rsidR="00990EC1" w:rsidRDefault="00990EC1">
            <w:pPr>
              <w:pStyle w:val="ConsPlusNormal0"/>
            </w:pPr>
          </w:p>
        </w:tc>
        <w:tc>
          <w:tcPr>
            <w:tcW w:w="2041" w:type="dxa"/>
          </w:tcPr>
          <w:p w:rsidR="00990EC1" w:rsidRDefault="00990EC1">
            <w:pPr>
              <w:pStyle w:val="ConsPlusNormal0"/>
            </w:pPr>
          </w:p>
        </w:tc>
        <w:tc>
          <w:tcPr>
            <w:tcW w:w="2211" w:type="dxa"/>
          </w:tcPr>
          <w:p w:rsidR="00990EC1" w:rsidRDefault="00990EC1">
            <w:pPr>
              <w:pStyle w:val="ConsPlusNormal0"/>
            </w:pPr>
          </w:p>
        </w:tc>
        <w:tc>
          <w:tcPr>
            <w:tcW w:w="2948" w:type="dxa"/>
          </w:tcPr>
          <w:p w:rsidR="00990EC1" w:rsidRDefault="00990EC1">
            <w:pPr>
              <w:pStyle w:val="ConsPlusNormal0"/>
            </w:pPr>
          </w:p>
        </w:tc>
      </w:tr>
      <w:tr w:rsidR="00990EC1">
        <w:tblPrEx>
          <w:tblBorders>
            <w:left w:val="nil"/>
          </w:tblBorders>
        </w:tblPrEx>
        <w:tc>
          <w:tcPr>
            <w:tcW w:w="1170" w:type="dxa"/>
            <w:tcBorders>
              <w:left w:val="nil"/>
              <w:bottom w:val="nil"/>
            </w:tcBorders>
          </w:tcPr>
          <w:p w:rsidR="00990EC1" w:rsidRDefault="00990EC1">
            <w:pPr>
              <w:pStyle w:val="ConsPlusNormal0"/>
            </w:pPr>
          </w:p>
        </w:tc>
        <w:tc>
          <w:tcPr>
            <w:tcW w:w="1243" w:type="dxa"/>
          </w:tcPr>
          <w:p w:rsidR="00990EC1" w:rsidRDefault="0067240E">
            <w:pPr>
              <w:pStyle w:val="ConsPlusNormal0"/>
              <w:jc w:val="both"/>
            </w:pPr>
            <w:r>
              <w:t>Итого</w:t>
            </w:r>
          </w:p>
        </w:tc>
        <w:tc>
          <w:tcPr>
            <w:tcW w:w="2041" w:type="dxa"/>
          </w:tcPr>
          <w:p w:rsidR="00990EC1" w:rsidRDefault="00990EC1">
            <w:pPr>
              <w:pStyle w:val="ConsPlusNormal0"/>
            </w:pPr>
          </w:p>
        </w:tc>
        <w:tc>
          <w:tcPr>
            <w:tcW w:w="2211" w:type="dxa"/>
          </w:tcPr>
          <w:p w:rsidR="00990EC1" w:rsidRDefault="00990EC1">
            <w:pPr>
              <w:pStyle w:val="ConsPlusNormal0"/>
            </w:pPr>
          </w:p>
        </w:tc>
        <w:tc>
          <w:tcPr>
            <w:tcW w:w="294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20</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7" w:name="P3944"/>
      <w:bookmarkEnd w:id="67"/>
      <w:r>
        <w:t xml:space="preserve">                          ОТЧЕТ О СОСТОЯНИИ</w:t>
      </w:r>
    </w:p>
    <w:p w:rsidR="00990EC1" w:rsidRDefault="0067240E">
      <w:pPr>
        <w:pStyle w:val="ConsPlusNonformat0"/>
        <w:jc w:val="both"/>
      </w:pPr>
      <w:r>
        <w:t xml:space="preserve">                   лицевого счета иного получателя                 ┌──────┐</w:t>
      </w:r>
    </w:p>
    <w:p w:rsidR="00990EC1" w:rsidRDefault="0067240E">
      <w:pPr>
        <w:pStyle w:val="ConsPlusNonformat0"/>
        <w:jc w:val="both"/>
      </w:pPr>
      <w:r>
        <w:t xml:space="preserve">                                        ┌───────┐                  │ Коды │</w:t>
      </w:r>
    </w:p>
    <w:p w:rsidR="00990EC1" w:rsidRDefault="0067240E">
      <w:pPr>
        <w:pStyle w:val="ConsPlusNonformat0"/>
        <w:jc w:val="both"/>
      </w:pPr>
      <w:r>
        <w:t xml:space="preserve">                    бюджетных средств N │       │                  ├──────┤</w:t>
      </w:r>
    </w:p>
    <w:p w:rsidR="00990EC1" w:rsidRDefault="0067240E">
      <w:pPr>
        <w:pStyle w:val="ConsPlusNonformat0"/>
        <w:jc w:val="both"/>
      </w:pPr>
      <w:r>
        <w:t xml:space="preserve">                                        └───────┘                  │      │</w:t>
      </w:r>
    </w:p>
    <w:p w:rsidR="00990EC1" w:rsidRDefault="0067240E">
      <w:pPr>
        <w:pStyle w:val="ConsPlusNonformat0"/>
        <w:jc w:val="both"/>
      </w:pPr>
      <w:r>
        <w:t xml:space="preserve">                      на "__" _________ 20__ г.               Дата ├──────┤</w:t>
      </w:r>
    </w:p>
    <w:p w:rsidR="00990EC1" w:rsidRDefault="0067240E">
      <w:pPr>
        <w:pStyle w:val="ConsPlusNonformat0"/>
        <w:jc w:val="both"/>
      </w:pPr>
      <w:r>
        <w:t>Финансовый орган __________________________________                │      │</w:t>
      </w:r>
    </w:p>
    <w:p w:rsidR="00990EC1" w:rsidRDefault="0067240E">
      <w:pPr>
        <w:pStyle w:val="ConsPlusNonformat0"/>
        <w:jc w:val="both"/>
      </w:pPr>
      <w:r>
        <w:t>Иной получатель бюджетных средств _________________                ├──────┤</w:t>
      </w:r>
    </w:p>
    <w:p w:rsidR="00990EC1" w:rsidRDefault="0067240E">
      <w:pPr>
        <w:pStyle w:val="ConsPlusNonformat0"/>
        <w:jc w:val="both"/>
      </w:pPr>
      <w:r>
        <w:t>Распорядитель бюджетных средств ___________________                │      │</w:t>
      </w:r>
    </w:p>
    <w:p w:rsidR="00990EC1" w:rsidRDefault="0067240E">
      <w:pPr>
        <w:pStyle w:val="ConsPlusNonformat0"/>
        <w:jc w:val="both"/>
      </w:pPr>
      <w:r>
        <w:t>Главный распорядитель бюджетных                                    ├──────┤</w:t>
      </w:r>
    </w:p>
    <w:p w:rsidR="00990EC1" w:rsidRDefault="0067240E">
      <w:pPr>
        <w:pStyle w:val="ConsPlusNonformat0"/>
        <w:jc w:val="both"/>
      </w:pPr>
      <w:r>
        <w:t>средств                     _______________________    Глава по БК │      │</w:t>
      </w:r>
    </w:p>
    <w:p w:rsidR="00990EC1" w:rsidRDefault="0067240E">
      <w:pPr>
        <w:pStyle w:val="ConsPlusNonformat0"/>
        <w:jc w:val="both"/>
      </w:pPr>
      <w:r>
        <w:t>Наименование бюджета        _______________________                ├──────┤</w:t>
      </w:r>
    </w:p>
    <w:p w:rsidR="00990EC1" w:rsidRDefault="0067240E">
      <w:pPr>
        <w:pStyle w:val="ConsPlusNonformat0"/>
        <w:jc w:val="both"/>
      </w:pPr>
      <w:r>
        <w:t>Периодичность: месячная                                            │      │</w:t>
      </w:r>
    </w:p>
    <w:p w:rsidR="00990EC1" w:rsidRDefault="0067240E">
      <w:pPr>
        <w:pStyle w:val="ConsPlusNonformat0"/>
        <w:jc w:val="both"/>
      </w:pPr>
      <w:r>
        <w:t>Единица измерения: руб.                                            ├──────┤</w:t>
      </w:r>
    </w:p>
    <w:p w:rsidR="00990EC1" w:rsidRDefault="0067240E">
      <w:pPr>
        <w:pStyle w:val="ConsPlusNonformat0"/>
        <w:jc w:val="both"/>
      </w:pPr>
      <w:r>
        <w:t xml:space="preserve">                                                                   │      │</w:t>
      </w:r>
    </w:p>
    <w:p w:rsidR="00990EC1" w:rsidRDefault="0067240E">
      <w:pPr>
        <w:pStyle w:val="ConsPlusNonformat0"/>
        <w:jc w:val="both"/>
      </w:pPr>
      <w:r>
        <w:lastRenderedPageBreak/>
        <w:t xml:space="preserve">                                                                   ├──────┤</w:t>
      </w:r>
    </w:p>
    <w:p w:rsidR="00990EC1" w:rsidRDefault="0067240E">
      <w:pPr>
        <w:pStyle w:val="ConsPlusNonformat0"/>
        <w:jc w:val="both"/>
      </w:pPr>
      <w:r>
        <w:t xml:space="preserve">                                                           по ОКЕИ │ </w:t>
      </w:r>
      <w:hyperlink r:id="rId24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данными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304"/>
        <w:gridCol w:w="1078"/>
        <w:gridCol w:w="1018"/>
        <w:gridCol w:w="1304"/>
        <w:gridCol w:w="1020"/>
        <w:gridCol w:w="1018"/>
        <w:gridCol w:w="1928"/>
      </w:tblGrid>
      <w:tr w:rsidR="00990EC1">
        <w:tc>
          <w:tcPr>
            <w:tcW w:w="1287" w:type="dxa"/>
            <w:gridSpan w:val="2"/>
            <w:vMerge w:val="restart"/>
          </w:tcPr>
          <w:p w:rsidR="00990EC1" w:rsidRDefault="0067240E">
            <w:pPr>
              <w:pStyle w:val="ConsPlusNormal0"/>
              <w:jc w:val="center"/>
            </w:pPr>
            <w:r>
              <w:t>Код по БК и дополнительной классификации</w:t>
            </w:r>
          </w:p>
        </w:tc>
        <w:tc>
          <w:tcPr>
            <w:tcW w:w="3400" w:type="dxa"/>
            <w:gridSpan w:val="3"/>
          </w:tcPr>
          <w:p w:rsidR="00990EC1" w:rsidRDefault="0067240E">
            <w:pPr>
              <w:pStyle w:val="ConsPlusNormal0"/>
              <w:jc w:val="center"/>
            </w:pPr>
            <w:r>
              <w:t>Бюджетные ассигнования</w:t>
            </w:r>
          </w:p>
        </w:tc>
        <w:tc>
          <w:tcPr>
            <w:tcW w:w="3342" w:type="dxa"/>
            <w:gridSpan w:val="3"/>
          </w:tcPr>
          <w:p w:rsidR="00990EC1" w:rsidRDefault="0067240E">
            <w:pPr>
              <w:pStyle w:val="ConsPlusNormal0"/>
              <w:jc w:val="center"/>
            </w:pPr>
            <w:r>
              <w:t>Лимиты бюджетных обязательств</w:t>
            </w:r>
          </w:p>
        </w:tc>
        <w:tc>
          <w:tcPr>
            <w:tcW w:w="1928" w:type="dxa"/>
            <w:vMerge w:val="restart"/>
          </w:tcPr>
          <w:p w:rsidR="00990EC1" w:rsidRDefault="0067240E">
            <w:pPr>
              <w:pStyle w:val="ConsPlusNormal0"/>
              <w:jc w:val="center"/>
            </w:pPr>
            <w:r>
              <w:t>Предельные объемы финансирования на текущий финансовый год (текущий период) (при наличии)</w:t>
            </w:r>
          </w:p>
        </w:tc>
      </w:tr>
      <w:tr w:rsidR="00990EC1">
        <w:tc>
          <w:tcPr>
            <w:tcW w:w="1287" w:type="dxa"/>
            <w:gridSpan w:val="2"/>
            <w:vMerge/>
          </w:tcPr>
          <w:p w:rsidR="00990EC1" w:rsidRDefault="00990EC1">
            <w:pPr>
              <w:pStyle w:val="ConsPlusNormal0"/>
            </w:pPr>
          </w:p>
        </w:tc>
        <w:tc>
          <w:tcPr>
            <w:tcW w:w="1304" w:type="dxa"/>
            <w:vMerge w:val="restart"/>
          </w:tcPr>
          <w:p w:rsidR="00990EC1" w:rsidRDefault="0067240E">
            <w:pPr>
              <w:pStyle w:val="ConsPlusNormal0"/>
              <w:jc w:val="center"/>
            </w:pPr>
            <w:r>
              <w:t>на текущий финансовый год</w:t>
            </w:r>
          </w:p>
        </w:tc>
        <w:tc>
          <w:tcPr>
            <w:tcW w:w="2096" w:type="dxa"/>
            <w:gridSpan w:val="2"/>
          </w:tcPr>
          <w:p w:rsidR="00990EC1" w:rsidRDefault="0067240E">
            <w:pPr>
              <w:pStyle w:val="ConsPlusNormal0"/>
              <w:jc w:val="center"/>
            </w:pPr>
            <w:r>
              <w:t>на плановый период</w:t>
            </w:r>
          </w:p>
        </w:tc>
        <w:tc>
          <w:tcPr>
            <w:tcW w:w="1304" w:type="dxa"/>
            <w:vMerge w:val="restart"/>
          </w:tcPr>
          <w:p w:rsidR="00990EC1" w:rsidRDefault="0067240E">
            <w:pPr>
              <w:pStyle w:val="ConsPlusNormal0"/>
              <w:jc w:val="center"/>
            </w:pPr>
            <w:r>
              <w:t>на текущий финансовый год</w:t>
            </w:r>
          </w:p>
        </w:tc>
        <w:tc>
          <w:tcPr>
            <w:tcW w:w="2038" w:type="dxa"/>
            <w:gridSpan w:val="2"/>
          </w:tcPr>
          <w:p w:rsidR="00990EC1" w:rsidRDefault="0067240E">
            <w:pPr>
              <w:pStyle w:val="ConsPlusNormal0"/>
              <w:jc w:val="center"/>
            </w:pPr>
            <w:r>
              <w:t>на плановый период</w:t>
            </w:r>
          </w:p>
        </w:tc>
        <w:tc>
          <w:tcPr>
            <w:tcW w:w="1928" w:type="dxa"/>
            <w:vMerge/>
          </w:tcPr>
          <w:p w:rsidR="00990EC1" w:rsidRDefault="00990EC1">
            <w:pPr>
              <w:pStyle w:val="ConsPlusNormal0"/>
            </w:pPr>
          </w:p>
        </w:tc>
      </w:tr>
      <w:tr w:rsidR="00990EC1">
        <w:tc>
          <w:tcPr>
            <w:tcW w:w="1287" w:type="dxa"/>
            <w:gridSpan w:val="2"/>
            <w:vMerge/>
          </w:tcPr>
          <w:p w:rsidR="00990EC1" w:rsidRDefault="00990EC1">
            <w:pPr>
              <w:pStyle w:val="ConsPlusNormal0"/>
            </w:pPr>
          </w:p>
        </w:tc>
        <w:tc>
          <w:tcPr>
            <w:tcW w:w="1304" w:type="dxa"/>
            <w:vMerge/>
          </w:tcPr>
          <w:p w:rsidR="00990EC1" w:rsidRDefault="00990EC1">
            <w:pPr>
              <w:pStyle w:val="ConsPlusNormal0"/>
            </w:pPr>
          </w:p>
        </w:tc>
        <w:tc>
          <w:tcPr>
            <w:tcW w:w="1078" w:type="dxa"/>
          </w:tcPr>
          <w:p w:rsidR="00990EC1" w:rsidRDefault="0067240E">
            <w:pPr>
              <w:pStyle w:val="ConsPlusNormal0"/>
              <w:jc w:val="center"/>
            </w:pPr>
            <w:r>
              <w:t>первый год</w:t>
            </w:r>
          </w:p>
        </w:tc>
        <w:tc>
          <w:tcPr>
            <w:tcW w:w="1018"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1020" w:type="dxa"/>
          </w:tcPr>
          <w:p w:rsidR="00990EC1" w:rsidRDefault="0067240E">
            <w:pPr>
              <w:pStyle w:val="ConsPlusNormal0"/>
              <w:jc w:val="center"/>
            </w:pPr>
            <w:r>
              <w:t>первый год</w:t>
            </w:r>
          </w:p>
        </w:tc>
        <w:tc>
          <w:tcPr>
            <w:tcW w:w="1018" w:type="dxa"/>
          </w:tcPr>
          <w:p w:rsidR="00990EC1" w:rsidRDefault="0067240E">
            <w:pPr>
              <w:pStyle w:val="ConsPlusNormal0"/>
              <w:jc w:val="center"/>
            </w:pPr>
            <w:r>
              <w:t>второй год</w:t>
            </w:r>
          </w:p>
        </w:tc>
        <w:tc>
          <w:tcPr>
            <w:tcW w:w="1928" w:type="dxa"/>
            <w:vMerge/>
          </w:tcPr>
          <w:p w:rsidR="00990EC1" w:rsidRDefault="00990EC1">
            <w:pPr>
              <w:pStyle w:val="ConsPlusNormal0"/>
            </w:pPr>
          </w:p>
        </w:tc>
      </w:tr>
      <w:tr w:rsidR="00990EC1">
        <w:tc>
          <w:tcPr>
            <w:tcW w:w="1287" w:type="dxa"/>
            <w:gridSpan w:val="2"/>
          </w:tcPr>
          <w:p w:rsidR="00990EC1" w:rsidRDefault="0067240E">
            <w:pPr>
              <w:pStyle w:val="ConsPlusNormal0"/>
              <w:jc w:val="center"/>
            </w:pPr>
            <w:r>
              <w:t>1</w:t>
            </w:r>
          </w:p>
        </w:tc>
        <w:tc>
          <w:tcPr>
            <w:tcW w:w="1304" w:type="dxa"/>
          </w:tcPr>
          <w:p w:rsidR="00990EC1" w:rsidRDefault="0067240E">
            <w:pPr>
              <w:pStyle w:val="ConsPlusNormal0"/>
              <w:jc w:val="center"/>
            </w:pPr>
            <w:r>
              <w:t>2</w:t>
            </w:r>
          </w:p>
        </w:tc>
        <w:tc>
          <w:tcPr>
            <w:tcW w:w="1078" w:type="dxa"/>
          </w:tcPr>
          <w:p w:rsidR="00990EC1" w:rsidRDefault="0067240E">
            <w:pPr>
              <w:pStyle w:val="ConsPlusNormal0"/>
              <w:jc w:val="center"/>
            </w:pPr>
            <w:r>
              <w:t>3</w:t>
            </w:r>
          </w:p>
        </w:tc>
        <w:tc>
          <w:tcPr>
            <w:tcW w:w="1018" w:type="dxa"/>
          </w:tcPr>
          <w:p w:rsidR="00990EC1" w:rsidRDefault="0067240E">
            <w:pPr>
              <w:pStyle w:val="ConsPlusNormal0"/>
              <w:jc w:val="center"/>
            </w:pPr>
            <w:r>
              <w:t>4</w:t>
            </w:r>
          </w:p>
        </w:tc>
        <w:tc>
          <w:tcPr>
            <w:tcW w:w="1304" w:type="dxa"/>
          </w:tcPr>
          <w:p w:rsidR="00990EC1" w:rsidRDefault="0067240E">
            <w:pPr>
              <w:pStyle w:val="ConsPlusNormal0"/>
              <w:jc w:val="center"/>
            </w:pPr>
            <w:r>
              <w:t>5</w:t>
            </w:r>
          </w:p>
        </w:tc>
        <w:tc>
          <w:tcPr>
            <w:tcW w:w="1020" w:type="dxa"/>
          </w:tcPr>
          <w:p w:rsidR="00990EC1" w:rsidRDefault="0067240E">
            <w:pPr>
              <w:pStyle w:val="ConsPlusNormal0"/>
              <w:jc w:val="center"/>
            </w:pPr>
            <w:r>
              <w:t>6</w:t>
            </w:r>
          </w:p>
        </w:tc>
        <w:tc>
          <w:tcPr>
            <w:tcW w:w="1018" w:type="dxa"/>
          </w:tcPr>
          <w:p w:rsidR="00990EC1" w:rsidRDefault="0067240E">
            <w:pPr>
              <w:pStyle w:val="ConsPlusNormal0"/>
              <w:jc w:val="center"/>
            </w:pPr>
            <w:r>
              <w:t>7</w:t>
            </w:r>
          </w:p>
        </w:tc>
        <w:tc>
          <w:tcPr>
            <w:tcW w:w="1928" w:type="dxa"/>
          </w:tcPr>
          <w:p w:rsidR="00990EC1" w:rsidRDefault="0067240E">
            <w:pPr>
              <w:pStyle w:val="ConsPlusNormal0"/>
              <w:jc w:val="center"/>
            </w:pPr>
            <w:r>
              <w:t>8</w:t>
            </w:r>
          </w:p>
        </w:tc>
      </w:tr>
      <w:tr w:rsidR="00990EC1">
        <w:tc>
          <w:tcPr>
            <w:tcW w:w="1287" w:type="dxa"/>
            <w:gridSpan w:val="2"/>
          </w:tcPr>
          <w:p w:rsidR="00990EC1" w:rsidRDefault="00990EC1">
            <w:pPr>
              <w:pStyle w:val="ConsPlusNormal0"/>
            </w:pPr>
          </w:p>
        </w:tc>
        <w:tc>
          <w:tcPr>
            <w:tcW w:w="1304" w:type="dxa"/>
          </w:tcPr>
          <w:p w:rsidR="00990EC1" w:rsidRDefault="00990EC1">
            <w:pPr>
              <w:pStyle w:val="ConsPlusNormal0"/>
            </w:pPr>
          </w:p>
        </w:tc>
        <w:tc>
          <w:tcPr>
            <w:tcW w:w="1078" w:type="dxa"/>
          </w:tcPr>
          <w:p w:rsidR="00990EC1" w:rsidRDefault="00990EC1">
            <w:pPr>
              <w:pStyle w:val="ConsPlusNormal0"/>
            </w:pPr>
          </w:p>
        </w:tc>
        <w:tc>
          <w:tcPr>
            <w:tcW w:w="1018" w:type="dxa"/>
          </w:tcPr>
          <w:p w:rsidR="00990EC1" w:rsidRDefault="00990EC1">
            <w:pPr>
              <w:pStyle w:val="ConsPlusNormal0"/>
            </w:pPr>
          </w:p>
        </w:tc>
        <w:tc>
          <w:tcPr>
            <w:tcW w:w="1304" w:type="dxa"/>
          </w:tcPr>
          <w:p w:rsidR="00990EC1" w:rsidRDefault="00990EC1">
            <w:pPr>
              <w:pStyle w:val="ConsPlusNormal0"/>
            </w:pPr>
          </w:p>
        </w:tc>
        <w:tc>
          <w:tcPr>
            <w:tcW w:w="1020" w:type="dxa"/>
          </w:tcPr>
          <w:p w:rsidR="00990EC1" w:rsidRDefault="00990EC1">
            <w:pPr>
              <w:pStyle w:val="ConsPlusNormal0"/>
            </w:pPr>
          </w:p>
        </w:tc>
        <w:tc>
          <w:tcPr>
            <w:tcW w:w="1018" w:type="dxa"/>
          </w:tcPr>
          <w:p w:rsidR="00990EC1" w:rsidRDefault="00990EC1">
            <w:pPr>
              <w:pStyle w:val="ConsPlusNormal0"/>
            </w:pPr>
          </w:p>
        </w:tc>
        <w:tc>
          <w:tcPr>
            <w:tcW w:w="1928" w:type="dxa"/>
          </w:tcPr>
          <w:p w:rsidR="00990EC1" w:rsidRDefault="00990EC1">
            <w:pPr>
              <w:pStyle w:val="ConsPlusNormal0"/>
            </w:pPr>
          </w:p>
        </w:tc>
      </w:tr>
      <w:tr w:rsidR="00990EC1">
        <w:tblPrEx>
          <w:tblBorders>
            <w:left w:val="nil"/>
          </w:tblBorders>
        </w:tblPrEx>
        <w:tc>
          <w:tcPr>
            <w:tcW w:w="351" w:type="dxa"/>
            <w:tcBorders>
              <w:left w:val="nil"/>
              <w:bottom w:val="nil"/>
            </w:tcBorders>
          </w:tcPr>
          <w:p w:rsidR="00990EC1" w:rsidRDefault="00990EC1">
            <w:pPr>
              <w:pStyle w:val="ConsPlusNormal0"/>
            </w:pPr>
          </w:p>
        </w:tc>
        <w:tc>
          <w:tcPr>
            <w:tcW w:w="936" w:type="dxa"/>
          </w:tcPr>
          <w:p w:rsidR="00990EC1" w:rsidRDefault="0067240E">
            <w:pPr>
              <w:pStyle w:val="ConsPlusNormal0"/>
            </w:pPr>
            <w:r>
              <w:t>Итого</w:t>
            </w:r>
          </w:p>
        </w:tc>
        <w:tc>
          <w:tcPr>
            <w:tcW w:w="1304" w:type="dxa"/>
          </w:tcPr>
          <w:p w:rsidR="00990EC1" w:rsidRDefault="00990EC1">
            <w:pPr>
              <w:pStyle w:val="ConsPlusNormal0"/>
            </w:pPr>
          </w:p>
        </w:tc>
        <w:tc>
          <w:tcPr>
            <w:tcW w:w="1078" w:type="dxa"/>
          </w:tcPr>
          <w:p w:rsidR="00990EC1" w:rsidRDefault="00990EC1">
            <w:pPr>
              <w:pStyle w:val="ConsPlusNormal0"/>
            </w:pPr>
          </w:p>
        </w:tc>
        <w:tc>
          <w:tcPr>
            <w:tcW w:w="1018" w:type="dxa"/>
          </w:tcPr>
          <w:p w:rsidR="00990EC1" w:rsidRDefault="00990EC1">
            <w:pPr>
              <w:pStyle w:val="ConsPlusNormal0"/>
            </w:pPr>
          </w:p>
        </w:tc>
        <w:tc>
          <w:tcPr>
            <w:tcW w:w="1304" w:type="dxa"/>
          </w:tcPr>
          <w:p w:rsidR="00990EC1" w:rsidRDefault="00990EC1">
            <w:pPr>
              <w:pStyle w:val="ConsPlusNormal0"/>
            </w:pPr>
          </w:p>
        </w:tc>
        <w:tc>
          <w:tcPr>
            <w:tcW w:w="1020" w:type="dxa"/>
          </w:tcPr>
          <w:p w:rsidR="00990EC1" w:rsidRDefault="00990EC1">
            <w:pPr>
              <w:pStyle w:val="ConsPlusNormal0"/>
            </w:pPr>
          </w:p>
        </w:tc>
        <w:tc>
          <w:tcPr>
            <w:tcW w:w="1018" w:type="dxa"/>
          </w:tcPr>
          <w:p w:rsidR="00990EC1" w:rsidRDefault="00990EC1">
            <w:pPr>
              <w:pStyle w:val="ConsPlusNormal0"/>
            </w:pPr>
          </w:p>
        </w:tc>
        <w:tc>
          <w:tcPr>
            <w:tcW w:w="192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бюджетными средствами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438"/>
        <w:gridCol w:w="1984"/>
      </w:tblGrid>
      <w:tr w:rsidR="00990EC1">
        <w:tc>
          <w:tcPr>
            <w:tcW w:w="1980" w:type="dxa"/>
            <w:gridSpan w:val="2"/>
          </w:tcPr>
          <w:p w:rsidR="00990EC1" w:rsidRDefault="0067240E">
            <w:pPr>
              <w:pStyle w:val="ConsPlusNormal0"/>
              <w:jc w:val="center"/>
            </w:pPr>
            <w:r>
              <w:t>Код по БК и дополнительной классификации</w:t>
            </w:r>
          </w:p>
        </w:tc>
        <w:tc>
          <w:tcPr>
            <w:tcW w:w="2691" w:type="dxa"/>
          </w:tcPr>
          <w:p w:rsidR="00990EC1" w:rsidRDefault="0067240E">
            <w:pPr>
              <w:pStyle w:val="ConsPlusNormal0"/>
              <w:jc w:val="center"/>
            </w:pPr>
            <w:r>
              <w:t>Выплаты</w:t>
            </w:r>
          </w:p>
        </w:tc>
        <w:tc>
          <w:tcPr>
            <w:tcW w:w="2438" w:type="dxa"/>
          </w:tcPr>
          <w:p w:rsidR="00990EC1" w:rsidRDefault="0067240E">
            <w:pPr>
              <w:pStyle w:val="ConsPlusNormal0"/>
              <w:jc w:val="center"/>
            </w:pPr>
            <w:r>
              <w:t>Поступления</w:t>
            </w:r>
          </w:p>
        </w:tc>
        <w:tc>
          <w:tcPr>
            <w:tcW w:w="1984" w:type="dxa"/>
          </w:tcPr>
          <w:p w:rsidR="00990EC1" w:rsidRDefault="0067240E">
            <w:pPr>
              <w:pStyle w:val="ConsPlusNormal0"/>
              <w:jc w:val="center"/>
            </w:pPr>
            <w:r>
              <w:t>Итого</w:t>
            </w:r>
          </w:p>
        </w:tc>
      </w:tr>
      <w:tr w:rsidR="00990EC1">
        <w:tc>
          <w:tcPr>
            <w:tcW w:w="1980" w:type="dxa"/>
            <w:gridSpan w:val="2"/>
          </w:tcPr>
          <w:p w:rsidR="00990EC1" w:rsidRDefault="0067240E">
            <w:pPr>
              <w:pStyle w:val="ConsPlusNormal0"/>
              <w:jc w:val="center"/>
            </w:pPr>
            <w:r>
              <w:t>1</w:t>
            </w:r>
          </w:p>
        </w:tc>
        <w:tc>
          <w:tcPr>
            <w:tcW w:w="2691" w:type="dxa"/>
          </w:tcPr>
          <w:p w:rsidR="00990EC1" w:rsidRDefault="0067240E">
            <w:pPr>
              <w:pStyle w:val="ConsPlusNormal0"/>
              <w:jc w:val="center"/>
            </w:pPr>
            <w:r>
              <w:t>2</w:t>
            </w:r>
          </w:p>
        </w:tc>
        <w:tc>
          <w:tcPr>
            <w:tcW w:w="2438" w:type="dxa"/>
          </w:tcPr>
          <w:p w:rsidR="00990EC1" w:rsidRDefault="0067240E">
            <w:pPr>
              <w:pStyle w:val="ConsPlusNormal0"/>
              <w:jc w:val="center"/>
            </w:pPr>
            <w:r>
              <w:t>3</w:t>
            </w:r>
          </w:p>
        </w:tc>
        <w:tc>
          <w:tcPr>
            <w:tcW w:w="1984" w:type="dxa"/>
          </w:tcPr>
          <w:p w:rsidR="00990EC1" w:rsidRDefault="0067240E">
            <w:pPr>
              <w:pStyle w:val="ConsPlusNormal0"/>
              <w:jc w:val="center"/>
            </w:pPr>
            <w:r>
              <w:t>4</w:t>
            </w:r>
          </w:p>
        </w:tc>
      </w:tr>
      <w:tr w:rsidR="00990EC1">
        <w:tc>
          <w:tcPr>
            <w:tcW w:w="1980" w:type="dxa"/>
            <w:gridSpan w:val="2"/>
          </w:tcPr>
          <w:p w:rsidR="00990EC1" w:rsidRDefault="00990EC1">
            <w:pPr>
              <w:pStyle w:val="ConsPlusNormal0"/>
            </w:pPr>
          </w:p>
        </w:tc>
        <w:tc>
          <w:tcPr>
            <w:tcW w:w="2691" w:type="dxa"/>
          </w:tcPr>
          <w:p w:rsidR="00990EC1" w:rsidRDefault="00990EC1">
            <w:pPr>
              <w:pStyle w:val="ConsPlusNormal0"/>
            </w:pPr>
          </w:p>
        </w:tc>
        <w:tc>
          <w:tcPr>
            <w:tcW w:w="2438" w:type="dxa"/>
          </w:tcPr>
          <w:p w:rsidR="00990EC1" w:rsidRDefault="00990EC1">
            <w:pPr>
              <w:pStyle w:val="ConsPlusNormal0"/>
            </w:pPr>
          </w:p>
        </w:tc>
        <w:tc>
          <w:tcPr>
            <w:tcW w:w="1984" w:type="dxa"/>
          </w:tcPr>
          <w:p w:rsidR="00990EC1" w:rsidRDefault="00990EC1">
            <w:pPr>
              <w:pStyle w:val="ConsPlusNormal0"/>
            </w:pPr>
          </w:p>
        </w:tc>
      </w:tr>
      <w:tr w:rsidR="00990EC1">
        <w:tblPrEx>
          <w:tblBorders>
            <w:left w:val="nil"/>
          </w:tblBorders>
        </w:tblPrEx>
        <w:tc>
          <w:tcPr>
            <w:tcW w:w="702" w:type="dxa"/>
            <w:tcBorders>
              <w:left w:val="nil"/>
              <w:bottom w:val="nil"/>
            </w:tcBorders>
          </w:tcPr>
          <w:p w:rsidR="00990EC1" w:rsidRDefault="00990EC1">
            <w:pPr>
              <w:pStyle w:val="ConsPlusNormal0"/>
            </w:pPr>
          </w:p>
        </w:tc>
        <w:tc>
          <w:tcPr>
            <w:tcW w:w="1278" w:type="dxa"/>
          </w:tcPr>
          <w:p w:rsidR="00990EC1" w:rsidRDefault="0067240E">
            <w:pPr>
              <w:pStyle w:val="ConsPlusNormal0"/>
            </w:pPr>
            <w:r>
              <w:t>Всего</w:t>
            </w:r>
          </w:p>
        </w:tc>
        <w:tc>
          <w:tcPr>
            <w:tcW w:w="2691" w:type="dxa"/>
          </w:tcPr>
          <w:p w:rsidR="00990EC1" w:rsidRDefault="00990EC1">
            <w:pPr>
              <w:pStyle w:val="ConsPlusNormal0"/>
            </w:pPr>
          </w:p>
        </w:tc>
        <w:tc>
          <w:tcPr>
            <w:tcW w:w="2438" w:type="dxa"/>
          </w:tcPr>
          <w:p w:rsidR="00990EC1" w:rsidRDefault="00990EC1">
            <w:pPr>
              <w:pStyle w:val="ConsPlusNormal0"/>
            </w:pPr>
          </w:p>
        </w:tc>
        <w:tc>
          <w:tcPr>
            <w:tcW w:w="198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3. Неиспользованные бюджетные данные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324"/>
        <w:gridCol w:w="2494"/>
        <w:gridCol w:w="2381"/>
      </w:tblGrid>
      <w:tr w:rsidR="00990EC1">
        <w:tc>
          <w:tcPr>
            <w:tcW w:w="1911" w:type="dxa"/>
            <w:gridSpan w:val="2"/>
          </w:tcPr>
          <w:p w:rsidR="00990EC1" w:rsidRDefault="0067240E">
            <w:pPr>
              <w:pStyle w:val="ConsPlusNormal0"/>
              <w:jc w:val="center"/>
            </w:pPr>
            <w:r>
              <w:t>Код по БК и дополнительной классификации</w:t>
            </w:r>
          </w:p>
        </w:tc>
        <w:tc>
          <w:tcPr>
            <w:tcW w:w="2324" w:type="dxa"/>
          </w:tcPr>
          <w:p w:rsidR="00990EC1" w:rsidRDefault="0067240E">
            <w:pPr>
              <w:pStyle w:val="ConsPlusNormal0"/>
              <w:jc w:val="center"/>
            </w:pPr>
            <w:r>
              <w:t>Бюджетные ассигнования</w:t>
            </w:r>
          </w:p>
        </w:tc>
        <w:tc>
          <w:tcPr>
            <w:tcW w:w="2494" w:type="dxa"/>
          </w:tcPr>
          <w:p w:rsidR="00990EC1" w:rsidRDefault="0067240E">
            <w:pPr>
              <w:pStyle w:val="ConsPlusNormal0"/>
              <w:jc w:val="center"/>
            </w:pPr>
            <w:r>
              <w:t>Лимиты бюджетных обязательств</w:t>
            </w:r>
          </w:p>
        </w:tc>
        <w:tc>
          <w:tcPr>
            <w:tcW w:w="2381" w:type="dxa"/>
          </w:tcPr>
          <w:p w:rsidR="00990EC1" w:rsidRDefault="0067240E">
            <w:pPr>
              <w:pStyle w:val="ConsPlusNormal0"/>
              <w:jc w:val="center"/>
            </w:pPr>
            <w:r>
              <w:t>Предельные объемы финансирования</w:t>
            </w:r>
          </w:p>
          <w:p w:rsidR="00990EC1" w:rsidRDefault="0067240E">
            <w:pPr>
              <w:pStyle w:val="ConsPlusNormal0"/>
              <w:jc w:val="center"/>
            </w:pPr>
            <w:r>
              <w:t>(при наличии)</w:t>
            </w:r>
          </w:p>
        </w:tc>
      </w:tr>
      <w:tr w:rsidR="00990EC1">
        <w:tc>
          <w:tcPr>
            <w:tcW w:w="1911" w:type="dxa"/>
            <w:gridSpan w:val="2"/>
          </w:tcPr>
          <w:p w:rsidR="00990EC1" w:rsidRDefault="0067240E">
            <w:pPr>
              <w:pStyle w:val="ConsPlusNormal0"/>
              <w:jc w:val="center"/>
            </w:pPr>
            <w:r>
              <w:t>1</w:t>
            </w:r>
          </w:p>
        </w:tc>
        <w:tc>
          <w:tcPr>
            <w:tcW w:w="2324" w:type="dxa"/>
          </w:tcPr>
          <w:p w:rsidR="00990EC1" w:rsidRDefault="0067240E">
            <w:pPr>
              <w:pStyle w:val="ConsPlusNormal0"/>
              <w:jc w:val="center"/>
            </w:pPr>
            <w:r>
              <w:t>2</w:t>
            </w:r>
          </w:p>
        </w:tc>
        <w:tc>
          <w:tcPr>
            <w:tcW w:w="2494" w:type="dxa"/>
          </w:tcPr>
          <w:p w:rsidR="00990EC1" w:rsidRDefault="0067240E">
            <w:pPr>
              <w:pStyle w:val="ConsPlusNormal0"/>
              <w:jc w:val="center"/>
            </w:pPr>
            <w:r>
              <w:t>3</w:t>
            </w:r>
          </w:p>
        </w:tc>
        <w:tc>
          <w:tcPr>
            <w:tcW w:w="2381" w:type="dxa"/>
          </w:tcPr>
          <w:p w:rsidR="00990EC1" w:rsidRDefault="0067240E">
            <w:pPr>
              <w:pStyle w:val="ConsPlusNormal0"/>
              <w:jc w:val="center"/>
            </w:pPr>
            <w:r>
              <w:t>4</w:t>
            </w:r>
          </w:p>
        </w:tc>
      </w:tr>
      <w:tr w:rsidR="00990EC1">
        <w:tc>
          <w:tcPr>
            <w:tcW w:w="1911" w:type="dxa"/>
            <w:gridSpan w:val="2"/>
          </w:tcPr>
          <w:p w:rsidR="00990EC1" w:rsidRDefault="00990EC1">
            <w:pPr>
              <w:pStyle w:val="ConsPlusNormal0"/>
            </w:pPr>
          </w:p>
        </w:tc>
        <w:tc>
          <w:tcPr>
            <w:tcW w:w="2324" w:type="dxa"/>
          </w:tcPr>
          <w:p w:rsidR="00990EC1" w:rsidRDefault="00990EC1">
            <w:pPr>
              <w:pStyle w:val="ConsPlusNormal0"/>
            </w:pPr>
          </w:p>
        </w:tc>
        <w:tc>
          <w:tcPr>
            <w:tcW w:w="2494" w:type="dxa"/>
          </w:tcPr>
          <w:p w:rsidR="00990EC1" w:rsidRDefault="00990EC1">
            <w:pPr>
              <w:pStyle w:val="ConsPlusNormal0"/>
            </w:pPr>
          </w:p>
        </w:tc>
        <w:tc>
          <w:tcPr>
            <w:tcW w:w="2381" w:type="dxa"/>
          </w:tcPr>
          <w:p w:rsidR="00990EC1" w:rsidRDefault="00990EC1">
            <w:pPr>
              <w:pStyle w:val="ConsPlusNormal0"/>
            </w:pPr>
          </w:p>
        </w:tc>
      </w:tr>
      <w:tr w:rsidR="00990EC1">
        <w:tblPrEx>
          <w:tblBorders>
            <w:left w:val="nil"/>
          </w:tblBorders>
        </w:tblPrEx>
        <w:tc>
          <w:tcPr>
            <w:tcW w:w="819" w:type="dxa"/>
            <w:tcBorders>
              <w:left w:val="nil"/>
              <w:bottom w:val="nil"/>
            </w:tcBorders>
          </w:tcPr>
          <w:p w:rsidR="00990EC1" w:rsidRDefault="00990EC1">
            <w:pPr>
              <w:pStyle w:val="ConsPlusNormal0"/>
            </w:pPr>
          </w:p>
        </w:tc>
        <w:tc>
          <w:tcPr>
            <w:tcW w:w="1092" w:type="dxa"/>
          </w:tcPr>
          <w:p w:rsidR="00990EC1" w:rsidRDefault="0067240E">
            <w:pPr>
              <w:pStyle w:val="ConsPlusNormal0"/>
            </w:pPr>
            <w:r>
              <w:t>Итого</w:t>
            </w:r>
          </w:p>
        </w:tc>
        <w:tc>
          <w:tcPr>
            <w:tcW w:w="2324" w:type="dxa"/>
          </w:tcPr>
          <w:p w:rsidR="00990EC1" w:rsidRDefault="00990EC1">
            <w:pPr>
              <w:pStyle w:val="ConsPlusNormal0"/>
            </w:pPr>
          </w:p>
        </w:tc>
        <w:tc>
          <w:tcPr>
            <w:tcW w:w="2494" w:type="dxa"/>
          </w:tcPr>
          <w:p w:rsidR="00990EC1" w:rsidRDefault="00990EC1">
            <w:pPr>
              <w:pStyle w:val="ConsPlusNormal0"/>
            </w:pPr>
          </w:p>
        </w:tc>
        <w:tc>
          <w:tcPr>
            <w:tcW w:w="238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8B376B" w:rsidRDefault="008B376B">
      <w:pPr>
        <w:pStyle w:val="ConsPlusNormal0"/>
        <w:jc w:val="right"/>
        <w:outlineLvl w:val="1"/>
      </w:pPr>
    </w:p>
    <w:p w:rsidR="00990EC1" w:rsidRDefault="0067240E">
      <w:pPr>
        <w:pStyle w:val="ConsPlusNormal0"/>
        <w:jc w:val="right"/>
        <w:outlineLvl w:val="1"/>
      </w:pPr>
      <w:r>
        <w:lastRenderedPageBreak/>
        <w:t>Приложение N 21</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spacing w:after="1"/>
      </w:pPr>
    </w:p>
    <w:p w:rsidR="00990EC1" w:rsidRDefault="00990EC1">
      <w:pPr>
        <w:pStyle w:val="ConsPlusNormal0"/>
        <w:jc w:val="center"/>
      </w:pPr>
    </w:p>
    <w:p w:rsidR="00990EC1" w:rsidRDefault="0067240E">
      <w:pPr>
        <w:pStyle w:val="ConsPlusNonformat0"/>
        <w:jc w:val="both"/>
      </w:pPr>
      <w:bookmarkStart w:id="68" w:name="P4061"/>
      <w:bookmarkEnd w:id="68"/>
      <w:r>
        <w:t xml:space="preserve">                              ВЫПИСКА</w:t>
      </w:r>
    </w:p>
    <w:p w:rsidR="00990EC1" w:rsidRDefault="0067240E">
      <w:pPr>
        <w:pStyle w:val="ConsPlusNonformat0"/>
        <w:jc w:val="both"/>
      </w:pPr>
      <w:r>
        <w:t xml:space="preserve">              из лицевого счета бюджетного учреждения  ┌───────────┐</w:t>
      </w:r>
    </w:p>
    <w:p w:rsidR="00990EC1" w:rsidRDefault="0067240E">
      <w:pPr>
        <w:pStyle w:val="ConsPlusNonformat0"/>
        <w:jc w:val="both"/>
      </w:pPr>
      <w:r>
        <w:t xml:space="preserve">                    (автономного учреждения) N         │           │</w:t>
      </w:r>
    </w:p>
    <w:p w:rsidR="00990EC1" w:rsidRDefault="0067240E">
      <w:pPr>
        <w:pStyle w:val="ConsPlusNonformat0"/>
        <w:jc w:val="both"/>
      </w:pPr>
      <w:r>
        <w:t xml:space="preserve">                                                       └───────────┘</w:t>
      </w:r>
    </w:p>
    <w:p w:rsidR="00990EC1" w:rsidRDefault="0067240E">
      <w:pPr>
        <w:pStyle w:val="ConsPlusNonformat0"/>
        <w:jc w:val="both"/>
      </w:pPr>
      <w:r>
        <w:t xml:space="preserve">                                                                  ┌───────┐</w:t>
      </w:r>
    </w:p>
    <w:p w:rsidR="00990EC1" w:rsidRDefault="0067240E">
      <w:pPr>
        <w:pStyle w:val="ConsPlusNonformat0"/>
        <w:jc w:val="both"/>
      </w:pPr>
      <w:r>
        <w:t xml:space="preserve">                                                                  │ Коды  │</w:t>
      </w:r>
    </w:p>
    <w:p w:rsidR="00990EC1" w:rsidRDefault="0067240E">
      <w:pPr>
        <w:pStyle w:val="ConsPlusNonformat0"/>
        <w:jc w:val="both"/>
      </w:pPr>
      <w:r>
        <w:t xml:space="preserve">                                                                  ├───────┤</w:t>
      </w:r>
    </w:p>
    <w:p w:rsidR="00990EC1" w:rsidRDefault="0067240E">
      <w:pPr>
        <w:pStyle w:val="ConsPlusNonformat0"/>
        <w:jc w:val="both"/>
      </w:pPr>
      <w:r>
        <w:t xml:space="preserve">                      на "___" ____________ 20___ г.         Дата │       │</w:t>
      </w:r>
    </w:p>
    <w:p w:rsidR="00990EC1" w:rsidRDefault="0067240E">
      <w:pPr>
        <w:pStyle w:val="ConsPlusNonformat0"/>
        <w:jc w:val="both"/>
      </w:pPr>
      <w:r>
        <w:t xml:space="preserve">                                                                  ├───────┤</w:t>
      </w:r>
    </w:p>
    <w:p w:rsidR="00990EC1" w:rsidRDefault="0067240E">
      <w:pPr>
        <w:pStyle w:val="ConsPlusNonformat0"/>
        <w:jc w:val="both"/>
      </w:pPr>
      <w:r>
        <w:t xml:space="preserve">                                          Дата предыдущей выписки │       │</w:t>
      </w:r>
    </w:p>
    <w:p w:rsidR="00990EC1" w:rsidRDefault="0067240E">
      <w:pPr>
        <w:pStyle w:val="ConsPlusNonformat0"/>
        <w:jc w:val="both"/>
      </w:pPr>
      <w:r>
        <w:t xml:space="preserve">                                                                  ├───────┤</w:t>
      </w:r>
    </w:p>
    <w:p w:rsidR="00990EC1" w:rsidRDefault="0067240E">
      <w:pPr>
        <w:pStyle w:val="ConsPlusNonformat0"/>
        <w:jc w:val="both"/>
      </w:pPr>
      <w:r>
        <w:t>Наименование финансового органа _____________________             │       │</w:t>
      </w:r>
    </w:p>
    <w:p w:rsidR="00990EC1" w:rsidRDefault="0067240E">
      <w:pPr>
        <w:pStyle w:val="ConsPlusNonformat0"/>
        <w:jc w:val="both"/>
      </w:pPr>
      <w:r>
        <w:t>Наименование бюджетного                                           ├───────┤</w:t>
      </w:r>
    </w:p>
    <w:p w:rsidR="00990EC1" w:rsidRDefault="0067240E">
      <w:pPr>
        <w:pStyle w:val="ConsPlusNonformat0"/>
        <w:jc w:val="both"/>
      </w:pPr>
      <w:r>
        <w:t>учреждения                                                        │       │</w:t>
      </w:r>
    </w:p>
    <w:p w:rsidR="00990EC1" w:rsidRDefault="0067240E">
      <w:pPr>
        <w:pStyle w:val="ConsPlusNonformat0"/>
        <w:jc w:val="both"/>
      </w:pPr>
      <w:r>
        <w:t>(автономного учреждения)  ___________________________             ├───────┤</w:t>
      </w:r>
    </w:p>
    <w:p w:rsidR="00990EC1" w:rsidRDefault="0067240E">
      <w:pPr>
        <w:pStyle w:val="ConsPlusNonformat0"/>
        <w:jc w:val="both"/>
      </w:pPr>
      <w:r>
        <w:t>Наименование органа,                                              │       │</w:t>
      </w:r>
    </w:p>
    <w:p w:rsidR="00990EC1" w:rsidRDefault="0067240E">
      <w:pPr>
        <w:pStyle w:val="ConsPlusNonformat0"/>
        <w:jc w:val="both"/>
      </w:pPr>
      <w:r>
        <w:t>осуществляющего функции                                           │       │</w:t>
      </w:r>
    </w:p>
    <w:p w:rsidR="00990EC1" w:rsidRDefault="0067240E">
      <w:pPr>
        <w:pStyle w:val="ConsPlusNonformat0"/>
        <w:jc w:val="both"/>
      </w:pPr>
      <w:r>
        <w:t>и полномочия учредителя   ___________________________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бюджета      ___________________________             │       │</w:t>
      </w:r>
    </w:p>
    <w:p w:rsidR="00990EC1" w:rsidRDefault="0067240E">
      <w:pPr>
        <w:pStyle w:val="ConsPlusNonformat0"/>
        <w:jc w:val="both"/>
      </w:pPr>
      <w:r>
        <w:t xml:space="preserve">                                                                  ├───────┤</w:t>
      </w:r>
    </w:p>
    <w:p w:rsidR="00990EC1" w:rsidRDefault="0067240E">
      <w:pPr>
        <w:pStyle w:val="ConsPlusNonformat0"/>
        <w:jc w:val="both"/>
      </w:pPr>
      <w:r>
        <w:t>Периодичность: ежедневная ___________________________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24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Остаток средств на начало дня</w:t>
      </w:r>
    </w:p>
    <w:p w:rsidR="00990EC1" w:rsidRDefault="00990EC1">
      <w:pPr>
        <w:pStyle w:val="ConsPlusNormal0"/>
        <w:jc w:val="both"/>
      </w:pPr>
    </w:p>
    <w:p w:rsidR="00990EC1" w:rsidRDefault="00990EC1">
      <w:pPr>
        <w:pStyle w:val="ConsPlusNormal0"/>
        <w:sectPr w:rsidR="00990EC1" w:rsidSect="00A21773">
          <w:headerReference w:type="default" r:id="rId242"/>
          <w:footerReference w:type="default" r:id="rId243"/>
          <w:headerReference w:type="first" r:id="rId244"/>
          <w:footerReference w:type="first" r:id="rId24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2141"/>
        <w:gridCol w:w="1474"/>
        <w:gridCol w:w="1571"/>
        <w:gridCol w:w="1572"/>
        <w:gridCol w:w="1805"/>
        <w:gridCol w:w="1304"/>
        <w:gridCol w:w="1246"/>
        <w:gridCol w:w="1247"/>
      </w:tblGrid>
      <w:tr w:rsidR="00990EC1">
        <w:tc>
          <w:tcPr>
            <w:tcW w:w="1191" w:type="dxa"/>
            <w:vMerge w:val="restart"/>
          </w:tcPr>
          <w:p w:rsidR="00990EC1" w:rsidRDefault="0067240E">
            <w:pPr>
              <w:pStyle w:val="ConsPlusNormal0"/>
              <w:jc w:val="center"/>
            </w:pPr>
            <w:r>
              <w:lastRenderedPageBreak/>
              <w:t>Тип средств</w:t>
            </w:r>
          </w:p>
        </w:tc>
        <w:tc>
          <w:tcPr>
            <w:tcW w:w="2141" w:type="dxa"/>
            <w:vMerge w:val="restart"/>
          </w:tcPr>
          <w:p w:rsidR="00990EC1" w:rsidRDefault="0067240E">
            <w:pPr>
              <w:pStyle w:val="ConsPlusNormal0"/>
              <w:jc w:val="center"/>
            </w:pPr>
            <w:r>
              <w:t>Код по БК и дополнительной классификации</w:t>
            </w:r>
          </w:p>
        </w:tc>
        <w:tc>
          <w:tcPr>
            <w:tcW w:w="4617" w:type="dxa"/>
            <w:gridSpan w:val="3"/>
          </w:tcPr>
          <w:p w:rsidR="00990EC1" w:rsidRDefault="0067240E">
            <w:pPr>
              <w:pStyle w:val="ConsPlusNormal0"/>
              <w:jc w:val="center"/>
            </w:pPr>
            <w:r>
              <w:t>Планируемые поступления и выплаты</w:t>
            </w:r>
          </w:p>
        </w:tc>
        <w:tc>
          <w:tcPr>
            <w:tcW w:w="1805" w:type="dxa"/>
            <w:vMerge w:val="restart"/>
          </w:tcPr>
          <w:p w:rsidR="00990EC1" w:rsidRDefault="0067240E">
            <w:pPr>
              <w:pStyle w:val="ConsPlusNormal0"/>
              <w:jc w:val="center"/>
            </w:pPr>
            <w:r>
              <w:t>Поступления</w:t>
            </w:r>
          </w:p>
        </w:tc>
        <w:tc>
          <w:tcPr>
            <w:tcW w:w="1304" w:type="dxa"/>
            <w:vMerge w:val="restart"/>
          </w:tcPr>
          <w:p w:rsidR="00990EC1" w:rsidRDefault="0067240E">
            <w:pPr>
              <w:pStyle w:val="ConsPlusNormal0"/>
              <w:jc w:val="center"/>
            </w:pPr>
            <w:r>
              <w:t>Выплаты</w:t>
            </w:r>
          </w:p>
        </w:tc>
        <w:tc>
          <w:tcPr>
            <w:tcW w:w="1246" w:type="dxa"/>
            <w:vMerge w:val="restart"/>
          </w:tcPr>
          <w:p w:rsidR="00990EC1" w:rsidRDefault="0067240E">
            <w:pPr>
              <w:pStyle w:val="ConsPlusNormal0"/>
              <w:jc w:val="center"/>
            </w:pPr>
            <w:r>
              <w:t>Остаток по плану</w:t>
            </w:r>
          </w:p>
        </w:tc>
        <w:tc>
          <w:tcPr>
            <w:tcW w:w="1247" w:type="dxa"/>
            <w:vMerge w:val="restart"/>
          </w:tcPr>
          <w:p w:rsidR="00990EC1" w:rsidRDefault="0067240E">
            <w:pPr>
              <w:pStyle w:val="ConsPlusNormal0"/>
              <w:jc w:val="center"/>
            </w:pPr>
            <w:r>
              <w:t>Остаток по факту</w:t>
            </w:r>
          </w:p>
        </w:tc>
      </w:tr>
      <w:tr w:rsidR="00990EC1">
        <w:tc>
          <w:tcPr>
            <w:tcW w:w="1191" w:type="dxa"/>
            <w:vMerge/>
          </w:tcPr>
          <w:p w:rsidR="00990EC1" w:rsidRDefault="00990EC1">
            <w:pPr>
              <w:pStyle w:val="ConsPlusNormal0"/>
            </w:pPr>
          </w:p>
        </w:tc>
        <w:tc>
          <w:tcPr>
            <w:tcW w:w="2141" w:type="dxa"/>
            <w:vMerge/>
          </w:tcPr>
          <w:p w:rsidR="00990EC1" w:rsidRDefault="00990EC1">
            <w:pPr>
              <w:pStyle w:val="ConsPlusNormal0"/>
            </w:pPr>
          </w:p>
        </w:tc>
        <w:tc>
          <w:tcPr>
            <w:tcW w:w="1474" w:type="dxa"/>
            <w:vMerge w:val="restart"/>
          </w:tcPr>
          <w:p w:rsidR="00990EC1" w:rsidRDefault="0067240E">
            <w:pPr>
              <w:pStyle w:val="ConsPlusNormal0"/>
              <w:jc w:val="center"/>
            </w:pPr>
            <w:r>
              <w:t>на текущий финансовый год</w:t>
            </w:r>
          </w:p>
        </w:tc>
        <w:tc>
          <w:tcPr>
            <w:tcW w:w="3143" w:type="dxa"/>
            <w:gridSpan w:val="2"/>
          </w:tcPr>
          <w:p w:rsidR="00990EC1" w:rsidRDefault="0067240E">
            <w:pPr>
              <w:pStyle w:val="ConsPlusNormal0"/>
              <w:jc w:val="center"/>
            </w:pPr>
            <w:r>
              <w:t>на плановый период</w:t>
            </w:r>
          </w:p>
        </w:tc>
        <w:tc>
          <w:tcPr>
            <w:tcW w:w="1805" w:type="dxa"/>
            <w:vMerge/>
          </w:tcPr>
          <w:p w:rsidR="00990EC1" w:rsidRDefault="00990EC1">
            <w:pPr>
              <w:pStyle w:val="ConsPlusNormal0"/>
            </w:pPr>
          </w:p>
        </w:tc>
        <w:tc>
          <w:tcPr>
            <w:tcW w:w="1304" w:type="dxa"/>
            <w:vMerge/>
          </w:tcPr>
          <w:p w:rsidR="00990EC1" w:rsidRDefault="00990EC1">
            <w:pPr>
              <w:pStyle w:val="ConsPlusNormal0"/>
            </w:pPr>
          </w:p>
        </w:tc>
        <w:tc>
          <w:tcPr>
            <w:tcW w:w="1246" w:type="dxa"/>
            <w:vMerge/>
          </w:tcPr>
          <w:p w:rsidR="00990EC1" w:rsidRDefault="00990EC1">
            <w:pPr>
              <w:pStyle w:val="ConsPlusNormal0"/>
            </w:pPr>
          </w:p>
        </w:tc>
        <w:tc>
          <w:tcPr>
            <w:tcW w:w="1247" w:type="dxa"/>
            <w:vMerge/>
          </w:tcPr>
          <w:p w:rsidR="00990EC1" w:rsidRDefault="00990EC1">
            <w:pPr>
              <w:pStyle w:val="ConsPlusNormal0"/>
            </w:pPr>
          </w:p>
        </w:tc>
      </w:tr>
      <w:tr w:rsidR="00990EC1">
        <w:tc>
          <w:tcPr>
            <w:tcW w:w="1191" w:type="dxa"/>
            <w:vMerge/>
          </w:tcPr>
          <w:p w:rsidR="00990EC1" w:rsidRDefault="00990EC1">
            <w:pPr>
              <w:pStyle w:val="ConsPlusNormal0"/>
            </w:pPr>
          </w:p>
        </w:tc>
        <w:tc>
          <w:tcPr>
            <w:tcW w:w="2141" w:type="dxa"/>
            <w:vMerge/>
          </w:tcPr>
          <w:p w:rsidR="00990EC1" w:rsidRDefault="00990EC1">
            <w:pPr>
              <w:pStyle w:val="ConsPlusNormal0"/>
            </w:pPr>
          </w:p>
        </w:tc>
        <w:tc>
          <w:tcPr>
            <w:tcW w:w="1474" w:type="dxa"/>
            <w:vMerge/>
          </w:tcPr>
          <w:p w:rsidR="00990EC1" w:rsidRDefault="00990EC1">
            <w:pPr>
              <w:pStyle w:val="ConsPlusNormal0"/>
            </w:pPr>
          </w:p>
        </w:tc>
        <w:tc>
          <w:tcPr>
            <w:tcW w:w="1571" w:type="dxa"/>
          </w:tcPr>
          <w:p w:rsidR="00990EC1" w:rsidRDefault="0067240E">
            <w:pPr>
              <w:pStyle w:val="ConsPlusNormal0"/>
              <w:jc w:val="center"/>
            </w:pPr>
            <w:r>
              <w:t>первый год</w:t>
            </w:r>
          </w:p>
        </w:tc>
        <w:tc>
          <w:tcPr>
            <w:tcW w:w="1572" w:type="dxa"/>
          </w:tcPr>
          <w:p w:rsidR="00990EC1" w:rsidRDefault="0067240E">
            <w:pPr>
              <w:pStyle w:val="ConsPlusNormal0"/>
              <w:jc w:val="center"/>
            </w:pPr>
            <w:r>
              <w:t>второй год</w:t>
            </w:r>
          </w:p>
        </w:tc>
        <w:tc>
          <w:tcPr>
            <w:tcW w:w="1805" w:type="dxa"/>
            <w:vMerge/>
          </w:tcPr>
          <w:p w:rsidR="00990EC1" w:rsidRDefault="00990EC1">
            <w:pPr>
              <w:pStyle w:val="ConsPlusNormal0"/>
            </w:pPr>
          </w:p>
        </w:tc>
        <w:tc>
          <w:tcPr>
            <w:tcW w:w="1304" w:type="dxa"/>
            <w:vMerge/>
          </w:tcPr>
          <w:p w:rsidR="00990EC1" w:rsidRDefault="00990EC1">
            <w:pPr>
              <w:pStyle w:val="ConsPlusNormal0"/>
            </w:pPr>
          </w:p>
        </w:tc>
        <w:tc>
          <w:tcPr>
            <w:tcW w:w="1246" w:type="dxa"/>
            <w:vMerge/>
          </w:tcPr>
          <w:p w:rsidR="00990EC1" w:rsidRDefault="00990EC1">
            <w:pPr>
              <w:pStyle w:val="ConsPlusNormal0"/>
            </w:pPr>
          </w:p>
        </w:tc>
        <w:tc>
          <w:tcPr>
            <w:tcW w:w="1247" w:type="dxa"/>
            <w:vMerge/>
          </w:tcPr>
          <w:p w:rsidR="00990EC1" w:rsidRDefault="00990EC1">
            <w:pPr>
              <w:pStyle w:val="ConsPlusNormal0"/>
            </w:pPr>
          </w:p>
        </w:tc>
      </w:tr>
      <w:tr w:rsidR="00990EC1">
        <w:tc>
          <w:tcPr>
            <w:tcW w:w="1191" w:type="dxa"/>
          </w:tcPr>
          <w:p w:rsidR="00990EC1" w:rsidRDefault="0067240E">
            <w:pPr>
              <w:pStyle w:val="ConsPlusNormal0"/>
              <w:jc w:val="center"/>
            </w:pPr>
            <w:r>
              <w:t>1</w:t>
            </w:r>
          </w:p>
        </w:tc>
        <w:tc>
          <w:tcPr>
            <w:tcW w:w="2141" w:type="dxa"/>
          </w:tcPr>
          <w:p w:rsidR="00990EC1" w:rsidRDefault="0067240E">
            <w:pPr>
              <w:pStyle w:val="ConsPlusNormal0"/>
              <w:jc w:val="center"/>
            </w:pPr>
            <w:r>
              <w:t>2</w:t>
            </w:r>
          </w:p>
        </w:tc>
        <w:tc>
          <w:tcPr>
            <w:tcW w:w="1474" w:type="dxa"/>
          </w:tcPr>
          <w:p w:rsidR="00990EC1" w:rsidRDefault="0067240E">
            <w:pPr>
              <w:pStyle w:val="ConsPlusNormal0"/>
              <w:jc w:val="center"/>
            </w:pPr>
            <w:r>
              <w:t>3</w:t>
            </w:r>
          </w:p>
        </w:tc>
        <w:tc>
          <w:tcPr>
            <w:tcW w:w="1571" w:type="dxa"/>
          </w:tcPr>
          <w:p w:rsidR="00990EC1" w:rsidRDefault="0067240E">
            <w:pPr>
              <w:pStyle w:val="ConsPlusNormal0"/>
              <w:jc w:val="center"/>
            </w:pPr>
            <w:r>
              <w:t>4</w:t>
            </w:r>
          </w:p>
        </w:tc>
        <w:tc>
          <w:tcPr>
            <w:tcW w:w="1572" w:type="dxa"/>
          </w:tcPr>
          <w:p w:rsidR="00990EC1" w:rsidRDefault="0067240E">
            <w:pPr>
              <w:pStyle w:val="ConsPlusNormal0"/>
              <w:jc w:val="center"/>
            </w:pPr>
            <w:r>
              <w:t>5</w:t>
            </w:r>
          </w:p>
        </w:tc>
        <w:tc>
          <w:tcPr>
            <w:tcW w:w="1805" w:type="dxa"/>
          </w:tcPr>
          <w:p w:rsidR="00990EC1" w:rsidRDefault="0067240E">
            <w:pPr>
              <w:pStyle w:val="ConsPlusNormal0"/>
              <w:jc w:val="center"/>
            </w:pPr>
            <w:r>
              <w:t>б</w:t>
            </w:r>
          </w:p>
        </w:tc>
        <w:tc>
          <w:tcPr>
            <w:tcW w:w="1304" w:type="dxa"/>
          </w:tcPr>
          <w:p w:rsidR="00990EC1" w:rsidRDefault="0067240E">
            <w:pPr>
              <w:pStyle w:val="ConsPlusNormal0"/>
              <w:jc w:val="center"/>
            </w:pPr>
            <w:r>
              <w:t>7</w:t>
            </w:r>
          </w:p>
        </w:tc>
        <w:tc>
          <w:tcPr>
            <w:tcW w:w="1246" w:type="dxa"/>
          </w:tcPr>
          <w:p w:rsidR="00990EC1" w:rsidRDefault="0067240E">
            <w:pPr>
              <w:pStyle w:val="ConsPlusNormal0"/>
              <w:jc w:val="center"/>
            </w:pPr>
            <w:r>
              <w:t>8</w:t>
            </w:r>
          </w:p>
        </w:tc>
        <w:tc>
          <w:tcPr>
            <w:tcW w:w="1247" w:type="dxa"/>
          </w:tcPr>
          <w:p w:rsidR="00990EC1" w:rsidRDefault="0067240E">
            <w:pPr>
              <w:pStyle w:val="ConsPlusNormal0"/>
              <w:jc w:val="center"/>
            </w:pPr>
            <w:r>
              <w:t>9</w:t>
            </w:r>
          </w:p>
        </w:tc>
      </w:tr>
      <w:tr w:rsidR="00990EC1">
        <w:tc>
          <w:tcPr>
            <w:tcW w:w="1191" w:type="dxa"/>
          </w:tcPr>
          <w:p w:rsidR="00990EC1" w:rsidRDefault="00990EC1">
            <w:pPr>
              <w:pStyle w:val="ConsPlusNormal0"/>
            </w:pPr>
          </w:p>
        </w:tc>
        <w:tc>
          <w:tcPr>
            <w:tcW w:w="2141" w:type="dxa"/>
          </w:tcPr>
          <w:p w:rsidR="00990EC1" w:rsidRDefault="00990EC1">
            <w:pPr>
              <w:pStyle w:val="ConsPlusNormal0"/>
            </w:pPr>
          </w:p>
        </w:tc>
        <w:tc>
          <w:tcPr>
            <w:tcW w:w="1474" w:type="dxa"/>
          </w:tcPr>
          <w:p w:rsidR="00990EC1" w:rsidRDefault="00990EC1">
            <w:pPr>
              <w:pStyle w:val="ConsPlusNormal0"/>
            </w:pPr>
          </w:p>
        </w:tc>
        <w:tc>
          <w:tcPr>
            <w:tcW w:w="1571" w:type="dxa"/>
          </w:tcPr>
          <w:p w:rsidR="00990EC1" w:rsidRDefault="00990EC1">
            <w:pPr>
              <w:pStyle w:val="ConsPlusNormal0"/>
            </w:pPr>
          </w:p>
        </w:tc>
        <w:tc>
          <w:tcPr>
            <w:tcW w:w="1572" w:type="dxa"/>
          </w:tcPr>
          <w:p w:rsidR="00990EC1" w:rsidRDefault="00990EC1">
            <w:pPr>
              <w:pStyle w:val="ConsPlusNormal0"/>
            </w:pPr>
          </w:p>
        </w:tc>
        <w:tc>
          <w:tcPr>
            <w:tcW w:w="1805" w:type="dxa"/>
          </w:tcPr>
          <w:p w:rsidR="00990EC1" w:rsidRDefault="00990EC1">
            <w:pPr>
              <w:pStyle w:val="ConsPlusNormal0"/>
            </w:pPr>
          </w:p>
        </w:tc>
        <w:tc>
          <w:tcPr>
            <w:tcW w:w="1304" w:type="dxa"/>
          </w:tcPr>
          <w:p w:rsidR="00990EC1" w:rsidRDefault="00990EC1">
            <w:pPr>
              <w:pStyle w:val="ConsPlusNormal0"/>
            </w:pPr>
          </w:p>
        </w:tc>
        <w:tc>
          <w:tcPr>
            <w:tcW w:w="1246" w:type="dxa"/>
          </w:tcPr>
          <w:p w:rsidR="00990EC1" w:rsidRDefault="00990EC1">
            <w:pPr>
              <w:pStyle w:val="ConsPlusNormal0"/>
            </w:pPr>
          </w:p>
        </w:tc>
        <w:tc>
          <w:tcPr>
            <w:tcW w:w="1247" w:type="dxa"/>
          </w:tcPr>
          <w:p w:rsidR="00990EC1" w:rsidRDefault="00990EC1">
            <w:pPr>
              <w:pStyle w:val="ConsPlusNormal0"/>
            </w:pPr>
          </w:p>
        </w:tc>
      </w:tr>
      <w:tr w:rsidR="00990EC1">
        <w:tc>
          <w:tcPr>
            <w:tcW w:w="3332" w:type="dxa"/>
            <w:gridSpan w:val="2"/>
          </w:tcPr>
          <w:p w:rsidR="00990EC1" w:rsidRDefault="0067240E">
            <w:pPr>
              <w:pStyle w:val="ConsPlusNormal0"/>
            </w:pPr>
            <w:r>
              <w:t>Итого по типу средств</w:t>
            </w:r>
          </w:p>
        </w:tc>
        <w:tc>
          <w:tcPr>
            <w:tcW w:w="1474" w:type="dxa"/>
          </w:tcPr>
          <w:p w:rsidR="00990EC1" w:rsidRDefault="00990EC1">
            <w:pPr>
              <w:pStyle w:val="ConsPlusNormal0"/>
            </w:pPr>
          </w:p>
        </w:tc>
        <w:tc>
          <w:tcPr>
            <w:tcW w:w="1571" w:type="dxa"/>
          </w:tcPr>
          <w:p w:rsidR="00990EC1" w:rsidRDefault="00990EC1">
            <w:pPr>
              <w:pStyle w:val="ConsPlusNormal0"/>
            </w:pPr>
          </w:p>
        </w:tc>
        <w:tc>
          <w:tcPr>
            <w:tcW w:w="1572" w:type="dxa"/>
          </w:tcPr>
          <w:p w:rsidR="00990EC1" w:rsidRDefault="00990EC1">
            <w:pPr>
              <w:pStyle w:val="ConsPlusNormal0"/>
            </w:pPr>
          </w:p>
        </w:tc>
        <w:tc>
          <w:tcPr>
            <w:tcW w:w="1805" w:type="dxa"/>
          </w:tcPr>
          <w:p w:rsidR="00990EC1" w:rsidRDefault="00990EC1">
            <w:pPr>
              <w:pStyle w:val="ConsPlusNormal0"/>
            </w:pPr>
          </w:p>
        </w:tc>
        <w:tc>
          <w:tcPr>
            <w:tcW w:w="1304" w:type="dxa"/>
          </w:tcPr>
          <w:p w:rsidR="00990EC1" w:rsidRDefault="00990EC1">
            <w:pPr>
              <w:pStyle w:val="ConsPlusNormal0"/>
            </w:pPr>
          </w:p>
        </w:tc>
        <w:tc>
          <w:tcPr>
            <w:tcW w:w="1246" w:type="dxa"/>
          </w:tcPr>
          <w:p w:rsidR="00990EC1" w:rsidRDefault="00990EC1">
            <w:pPr>
              <w:pStyle w:val="ConsPlusNormal0"/>
            </w:pPr>
          </w:p>
        </w:tc>
        <w:tc>
          <w:tcPr>
            <w:tcW w:w="1247" w:type="dxa"/>
          </w:tcPr>
          <w:p w:rsidR="00990EC1" w:rsidRDefault="00990EC1">
            <w:pPr>
              <w:pStyle w:val="ConsPlusNormal0"/>
            </w:pPr>
          </w:p>
        </w:tc>
      </w:tr>
      <w:tr w:rsidR="00990EC1">
        <w:tc>
          <w:tcPr>
            <w:tcW w:w="3332" w:type="dxa"/>
            <w:gridSpan w:val="2"/>
          </w:tcPr>
          <w:p w:rsidR="00990EC1" w:rsidRDefault="0067240E">
            <w:pPr>
              <w:pStyle w:val="ConsPlusNormal0"/>
            </w:pPr>
            <w:r>
              <w:t>Всего</w:t>
            </w:r>
          </w:p>
        </w:tc>
        <w:tc>
          <w:tcPr>
            <w:tcW w:w="1474" w:type="dxa"/>
          </w:tcPr>
          <w:p w:rsidR="00990EC1" w:rsidRDefault="00990EC1">
            <w:pPr>
              <w:pStyle w:val="ConsPlusNormal0"/>
            </w:pPr>
          </w:p>
        </w:tc>
        <w:tc>
          <w:tcPr>
            <w:tcW w:w="1571" w:type="dxa"/>
          </w:tcPr>
          <w:p w:rsidR="00990EC1" w:rsidRDefault="00990EC1">
            <w:pPr>
              <w:pStyle w:val="ConsPlusNormal0"/>
            </w:pPr>
          </w:p>
        </w:tc>
        <w:tc>
          <w:tcPr>
            <w:tcW w:w="1572" w:type="dxa"/>
          </w:tcPr>
          <w:p w:rsidR="00990EC1" w:rsidRDefault="00990EC1">
            <w:pPr>
              <w:pStyle w:val="ConsPlusNormal0"/>
            </w:pPr>
          </w:p>
        </w:tc>
        <w:tc>
          <w:tcPr>
            <w:tcW w:w="1805" w:type="dxa"/>
          </w:tcPr>
          <w:p w:rsidR="00990EC1" w:rsidRDefault="00990EC1">
            <w:pPr>
              <w:pStyle w:val="ConsPlusNormal0"/>
            </w:pPr>
          </w:p>
        </w:tc>
        <w:tc>
          <w:tcPr>
            <w:tcW w:w="1304" w:type="dxa"/>
          </w:tcPr>
          <w:p w:rsidR="00990EC1" w:rsidRDefault="00990EC1">
            <w:pPr>
              <w:pStyle w:val="ConsPlusNormal0"/>
            </w:pPr>
          </w:p>
        </w:tc>
        <w:tc>
          <w:tcPr>
            <w:tcW w:w="1246" w:type="dxa"/>
          </w:tcPr>
          <w:p w:rsidR="00990EC1" w:rsidRDefault="00990EC1">
            <w:pPr>
              <w:pStyle w:val="ConsPlusNormal0"/>
            </w:pPr>
          </w:p>
        </w:tc>
        <w:tc>
          <w:tcPr>
            <w:tcW w:w="1247" w:type="dxa"/>
          </w:tcPr>
          <w:p w:rsidR="00990EC1" w:rsidRDefault="00990EC1">
            <w:pPr>
              <w:pStyle w:val="ConsPlusNormal0"/>
            </w:pPr>
          </w:p>
        </w:tc>
      </w:tr>
    </w:tbl>
    <w:p w:rsidR="00990EC1" w:rsidRDefault="00990EC1">
      <w:pPr>
        <w:pStyle w:val="ConsPlusNormal0"/>
        <w:jc w:val="both"/>
      </w:pPr>
    </w:p>
    <w:p w:rsidR="00990EC1" w:rsidRDefault="0067240E">
      <w:pPr>
        <w:pStyle w:val="ConsPlusNonformat0"/>
        <w:jc w:val="both"/>
      </w:pPr>
      <w:r>
        <w:t xml:space="preserve">                            2. Обороты за день</w:t>
      </w:r>
    </w:p>
    <w:p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4"/>
        <w:gridCol w:w="935"/>
        <w:gridCol w:w="1060"/>
        <w:gridCol w:w="1060"/>
        <w:gridCol w:w="1134"/>
        <w:gridCol w:w="1814"/>
        <w:gridCol w:w="1304"/>
        <w:gridCol w:w="1361"/>
        <w:gridCol w:w="1123"/>
        <w:gridCol w:w="1286"/>
        <w:gridCol w:w="1587"/>
      </w:tblGrid>
      <w:tr w:rsidR="00990EC1">
        <w:tc>
          <w:tcPr>
            <w:tcW w:w="1869" w:type="dxa"/>
            <w:gridSpan w:val="2"/>
          </w:tcPr>
          <w:p w:rsidR="00990EC1" w:rsidRDefault="0067240E">
            <w:pPr>
              <w:pStyle w:val="ConsPlusNormal0"/>
              <w:jc w:val="center"/>
            </w:pPr>
            <w:r>
              <w:t>Документ, подтверждающий проведение операции</w:t>
            </w:r>
          </w:p>
        </w:tc>
        <w:tc>
          <w:tcPr>
            <w:tcW w:w="2120" w:type="dxa"/>
            <w:gridSpan w:val="2"/>
          </w:tcPr>
          <w:p w:rsidR="00990EC1" w:rsidRDefault="0067240E">
            <w:pPr>
              <w:pStyle w:val="ConsPlusNormal0"/>
              <w:jc w:val="center"/>
            </w:pPr>
            <w:r>
              <w:t>Документ бюджетного учреждения (автономного учреждения)</w:t>
            </w:r>
          </w:p>
        </w:tc>
        <w:tc>
          <w:tcPr>
            <w:tcW w:w="1134" w:type="dxa"/>
            <w:vMerge w:val="restart"/>
          </w:tcPr>
          <w:p w:rsidR="00990EC1" w:rsidRDefault="0067240E">
            <w:pPr>
              <w:pStyle w:val="ConsPlusNormal0"/>
              <w:jc w:val="center"/>
            </w:pPr>
            <w:r>
              <w:t>Тип средств</w:t>
            </w:r>
          </w:p>
        </w:tc>
        <w:tc>
          <w:tcPr>
            <w:tcW w:w="1814" w:type="dxa"/>
            <w:vMerge w:val="restart"/>
          </w:tcPr>
          <w:p w:rsidR="00990EC1" w:rsidRDefault="0067240E">
            <w:pPr>
              <w:pStyle w:val="ConsPlusNormal0"/>
              <w:jc w:val="center"/>
            </w:pPr>
            <w:r>
              <w:t>Код по БК и дополнительной классификации</w:t>
            </w:r>
          </w:p>
        </w:tc>
        <w:tc>
          <w:tcPr>
            <w:tcW w:w="2665" w:type="dxa"/>
            <w:gridSpan w:val="2"/>
          </w:tcPr>
          <w:p w:rsidR="00990EC1" w:rsidRDefault="0067240E">
            <w:pPr>
              <w:pStyle w:val="ConsPlusNormal0"/>
              <w:jc w:val="center"/>
            </w:pPr>
            <w:r>
              <w:t>Планируемые</w:t>
            </w:r>
          </w:p>
        </w:tc>
        <w:tc>
          <w:tcPr>
            <w:tcW w:w="1123" w:type="dxa"/>
            <w:vMerge w:val="restart"/>
          </w:tcPr>
          <w:p w:rsidR="00990EC1" w:rsidRDefault="0067240E">
            <w:pPr>
              <w:pStyle w:val="ConsPlusNormal0"/>
              <w:jc w:val="center"/>
            </w:pPr>
            <w:r>
              <w:t>Поступления</w:t>
            </w:r>
          </w:p>
        </w:tc>
        <w:tc>
          <w:tcPr>
            <w:tcW w:w="1286" w:type="dxa"/>
            <w:vMerge w:val="restart"/>
          </w:tcPr>
          <w:p w:rsidR="00990EC1" w:rsidRDefault="0067240E">
            <w:pPr>
              <w:pStyle w:val="ConsPlusNormal0"/>
              <w:jc w:val="center"/>
            </w:pPr>
            <w:r>
              <w:t>Выплаты</w:t>
            </w:r>
          </w:p>
        </w:tc>
        <w:tc>
          <w:tcPr>
            <w:tcW w:w="1587" w:type="dxa"/>
            <w:vMerge w:val="restart"/>
          </w:tcPr>
          <w:p w:rsidR="00990EC1" w:rsidRDefault="0067240E">
            <w:pPr>
              <w:pStyle w:val="ConsPlusNormal0"/>
              <w:jc w:val="center"/>
            </w:pPr>
            <w:r>
              <w:t>Примечание</w:t>
            </w:r>
          </w:p>
        </w:tc>
      </w:tr>
      <w:tr w:rsidR="00990EC1">
        <w:tc>
          <w:tcPr>
            <w:tcW w:w="934" w:type="dxa"/>
          </w:tcPr>
          <w:p w:rsidR="00990EC1" w:rsidRDefault="0067240E">
            <w:pPr>
              <w:pStyle w:val="ConsPlusNormal0"/>
              <w:jc w:val="center"/>
            </w:pPr>
            <w:r>
              <w:t>номер</w:t>
            </w:r>
          </w:p>
        </w:tc>
        <w:tc>
          <w:tcPr>
            <w:tcW w:w="935" w:type="dxa"/>
          </w:tcPr>
          <w:p w:rsidR="00990EC1" w:rsidRDefault="0067240E">
            <w:pPr>
              <w:pStyle w:val="ConsPlusNormal0"/>
              <w:jc w:val="center"/>
            </w:pPr>
            <w:r>
              <w:t>дата</w:t>
            </w:r>
          </w:p>
        </w:tc>
        <w:tc>
          <w:tcPr>
            <w:tcW w:w="1060" w:type="dxa"/>
          </w:tcPr>
          <w:p w:rsidR="00990EC1" w:rsidRDefault="0067240E">
            <w:pPr>
              <w:pStyle w:val="ConsPlusNormal0"/>
              <w:jc w:val="center"/>
            </w:pPr>
            <w:r>
              <w:t>номер</w:t>
            </w:r>
          </w:p>
        </w:tc>
        <w:tc>
          <w:tcPr>
            <w:tcW w:w="1060" w:type="dxa"/>
          </w:tcPr>
          <w:p w:rsidR="00990EC1" w:rsidRDefault="0067240E">
            <w:pPr>
              <w:pStyle w:val="ConsPlusNormal0"/>
              <w:jc w:val="center"/>
            </w:pPr>
            <w:r>
              <w:t>дата</w:t>
            </w:r>
          </w:p>
        </w:tc>
        <w:tc>
          <w:tcPr>
            <w:tcW w:w="1134" w:type="dxa"/>
            <w:vMerge/>
          </w:tcPr>
          <w:p w:rsidR="00990EC1" w:rsidRDefault="00990EC1">
            <w:pPr>
              <w:pStyle w:val="ConsPlusNormal0"/>
            </w:pPr>
          </w:p>
        </w:tc>
        <w:tc>
          <w:tcPr>
            <w:tcW w:w="1814" w:type="dxa"/>
            <w:vMerge/>
          </w:tcPr>
          <w:p w:rsidR="00990EC1" w:rsidRDefault="00990EC1">
            <w:pPr>
              <w:pStyle w:val="ConsPlusNormal0"/>
            </w:pPr>
          </w:p>
        </w:tc>
        <w:tc>
          <w:tcPr>
            <w:tcW w:w="1304" w:type="dxa"/>
          </w:tcPr>
          <w:p w:rsidR="00990EC1" w:rsidRDefault="0067240E">
            <w:pPr>
              <w:pStyle w:val="ConsPlusNormal0"/>
              <w:jc w:val="center"/>
            </w:pPr>
            <w:r>
              <w:t>поступления</w:t>
            </w:r>
          </w:p>
        </w:tc>
        <w:tc>
          <w:tcPr>
            <w:tcW w:w="1361" w:type="dxa"/>
          </w:tcPr>
          <w:p w:rsidR="00990EC1" w:rsidRDefault="0067240E">
            <w:pPr>
              <w:pStyle w:val="ConsPlusNormal0"/>
              <w:jc w:val="center"/>
            </w:pPr>
            <w:r>
              <w:t>выплаты</w:t>
            </w:r>
          </w:p>
        </w:tc>
        <w:tc>
          <w:tcPr>
            <w:tcW w:w="1123" w:type="dxa"/>
            <w:vMerge/>
          </w:tcPr>
          <w:p w:rsidR="00990EC1" w:rsidRDefault="00990EC1">
            <w:pPr>
              <w:pStyle w:val="ConsPlusNormal0"/>
            </w:pPr>
          </w:p>
        </w:tc>
        <w:tc>
          <w:tcPr>
            <w:tcW w:w="1286" w:type="dxa"/>
            <w:vMerge/>
          </w:tcPr>
          <w:p w:rsidR="00990EC1" w:rsidRDefault="00990EC1">
            <w:pPr>
              <w:pStyle w:val="ConsPlusNormal0"/>
            </w:pPr>
          </w:p>
        </w:tc>
        <w:tc>
          <w:tcPr>
            <w:tcW w:w="1587" w:type="dxa"/>
            <w:vMerge/>
          </w:tcPr>
          <w:p w:rsidR="00990EC1" w:rsidRDefault="00990EC1">
            <w:pPr>
              <w:pStyle w:val="ConsPlusNormal0"/>
            </w:pPr>
          </w:p>
        </w:tc>
      </w:tr>
      <w:tr w:rsidR="00990EC1">
        <w:tc>
          <w:tcPr>
            <w:tcW w:w="934" w:type="dxa"/>
          </w:tcPr>
          <w:p w:rsidR="00990EC1" w:rsidRDefault="0067240E">
            <w:pPr>
              <w:pStyle w:val="ConsPlusNormal0"/>
              <w:jc w:val="center"/>
            </w:pPr>
            <w:r>
              <w:t>1</w:t>
            </w:r>
          </w:p>
        </w:tc>
        <w:tc>
          <w:tcPr>
            <w:tcW w:w="935" w:type="dxa"/>
          </w:tcPr>
          <w:p w:rsidR="00990EC1" w:rsidRDefault="0067240E">
            <w:pPr>
              <w:pStyle w:val="ConsPlusNormal0"/>
              <w:jc w:val="center"/>
            </w:pPr>
            <w:r>
              <w:t>2</w:t>
            </w:r>
          </w:p>
        </w:tc>
        <w:tc>
          <w:tcPr>
            <w:tcW w:w="1060" w:type="dxa"/>
          </w:tcPr>
          <w:p w:rsidR="00990EC1" w:rsidRDefault="0067240E">
            <w:pPr>
              <w:pStyle w:val="ConsPlusNormal0"/>
              <w:jc w:val="center"/>
            </w:pPr>
            <w:r>
              <w:t>3</w:t>
            </w:r>
          </w:p>
        </w:tc>
        <w:tc>
          <w:tcPr>
            <w:tcW w:w="1060" w:type="dxa"/>
          </w:tcPr>
          <w:p w:rsidR="00990EC1" w:rsidRDefault="0067240E">
            <w:pPr>
              <w:pStyle w:val="ConsPlusNormal0"/>
              <w:jc w:val="center"/>
            </w:pPr>
            <w:r>
              <w:t>4</w:t>
            </w:r>
          </w:p>
        </w:tc>
        <w:tc>
          <w:tcPr>
            <w:tcW w:w="1134" w:type="dxa"/>
          </w:tcPr>
          <w:p w:rsidR="00990EC1" w:rsidRDefault="0067240E">
            <w:pPr>
              <w:pStyle w:val="ConsPlusNormal0"/>
              <w:jc w:val="center"/>
            </w:pPr>
            <w:r>
              <w:t>5</w:t>
            </w:r>
          </w:p>
        </w:tc>
        <w:tc>
          <w:tcPr>
            <w:tcW w:w="1814" w:type="dxa"/>
          </w:tcPr>
          <w:p w:rsidR="00990EC1" w:rsidRDefault="0067240E">
            <w:pPr>
              <w:pStyle w:val="ConsPlusNormal0"/>
              <w:jc w:val="center"/>
            </w:pPr>
            <w:r>
              <w:t>6</w:t>
            </w:r>
          </w:p>
        </w:tc>
        <w:tc>
          <w:tcPr>
            <w:tcW w:w="1304" w:type="dxa"/>
          </w:tcPr>
          <w:p w:rsidR="00990EC1" w:rsidRDefault="0067240E">
            <w:pPr>
              <w:pStyle w:val="ConsPlusNormal0"/>
              <w:jc w:val="center"/>
            </w:pPr>
            <w:r>
              <w:t>7</w:t>
            </w:r>
          </w:p>
        </w:tc>
        <w:tc>
          <w:tcPr>
            <w:tcW w:w="1361" w:type="dxa"/>
          </w:tcPr>
          <w:p w:rsidR="00990EC1" w:rsidRDefault="0067240E">
            <w:pPr>
              <w:pStyle w:val="ConsPlusNormal0"/>
              <w:jc w:val="center"/>
            </w:pPr>
            <w:r>
              <w:t>8</w:t>
            </w:r>
          </w:p>
        </w:tc>
        <w:tc>
          <w:tcPr>
            <w:tcW w:w="1123" w:type="dxa"/>
          </w:tcPr>
          <w:p w:rsidR="00990EC1" w:rsidRDefault="0067240E">
            <w:pPr>
              <w:pStyle w:val="ConsPlusNormal0"/>
              <w:jc w:val="center"/>
            </w:pPr>
            <w:r>
              <w:t>9</w:t>
            </w:r>
          </w:p>
        </w:tc>
        <w:tc>
          <w:tcPr>
            <w:tcW w:w="1286" w:type="dxa"/>
          </w:tcPr>
          <w:p w:rsidR="00990EC1" w:rsidRDefault="0067240E">
            <w:pPr>
              <w:pStyle w:val="ConsPlusNormal0"/>
              <w:jc w:val="center"/>
            </w:pPr>
            <w:r>
              <w:t>10</w:t>
            </w:r>
          </w:p>
        </w:tc>
        <w:tc>
          <w:tcPr>
            <w:tcW w:w="1587" w:type="dxa"/>
          </w:tcPr>
          <w:p w:rsidR="00990EC1" w:rsidRDefault="0067240E">
            <w:pPr>
              <w:pStyle w:val="ConsPlusNormal0"/>
              <w:jc w:val="center"/>
            </w:pPr>
            <w:r>
              <w:t>11</w:t>
            </w:r>
          </w:p>
        </w:tc>
      </w:tr>
      <w:tr w:rsidR="00990EC1">
        <w:tc>
          <w:tcPr>
            <w:tcW w:w="934" w:type="dxa"/>
          </w:tcPr>
          <w:p w:rsidR="00990EC1" w:rsidRDefault="00990EC1">
            <w:pPr>
              <w:pStyle w:val="ConsPlusNormal0"/>
            </w:pPr>
          </w:p>
        </w:tc>
        <w:tc>
          <w:tcPr>
            <w:tcW w:w="935" w:type="dxa"/>
          </w:tcPr>
          <w:p w:rsidR="00990EC1" w:rsidRDefault="00990EC1">
            <w:pPr>
              <w:pStyle w:val="ConsPlusNormal0"/>
            </w:pPr>
          </w:p>
        </w:tc>
        <w:tc>
          <w:tcPr>
            <w:tcW w:w="1060" w:type="dxa"/>
          </w:tcPr>
          <w:p w:rsidR="00990EC1" w:rsidRDefault="00990EC1">
            <w:pPr>
              <w:pStyle w:val="ConsPlusNormal0"/>
            </w:pPr>
          </w:p>
        </w:tc>
        <w:tc>
          <w:tcPr>
            <w:tcW w:w="1060" w:type="dxa"/>
          </w:tcPr>
          <w:p w:rsidR="00990EC1" w:rsidRDefault="00990EC1">
            <w:pPr>
              <w:pStyle w:val="ConsPlusNormal0"/>
            </w:pPr>
          </w:p>
        </w:tc>
        <w:tc>
          <w:tcPr>
            <w:tcW w:w="1134" w:type="dxa"/>
          </w:tcPr>
          <w:p w:rsidR="00990EC1" w:rsidRDefault="00990EC1">
            <w:pPr>
              <w:pStyle w:val="ConsPlusNormal0"/>
            </w:pPr>
          </w:p>
        </w:tc>
        <w:tc>
          <w:tcPr>
            <w:tcW w:w="1814"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123" w:type="dxa"/>
          </w:tcPr>
          <w:p w:rsidR="00990EC1" w:rsidRDefault="00990EC1">
            <w:pPr>
              <w:pStyle w:val="ConsPlusNormal0"/>
            </w:pPr>
          </w:p>
        </w:tc>
        <w:tc>
          <w:tcPr>
            <w:tcW w:w="1286" w:type="dxa"/>
          </w:tcPr>
          <w:p w:rsidR="00990EC1" w:rsidRDefault="00990EC1">
            <w:pPr>
              <w:pStyle w:val="ConsPlusNormal0"/>
            </w:pPr>
          </w:p>
        </w:tc>
        <w:tc>
          <w:tcPr>
            <w:tcW w:w="1587" w:type="dxa"/>
          </w:tcPr>
          <w:p w:rsidR="00990EC1" w:rsidRDefault="00990EC1">
            <w:pPr>
              <w:pStyle w:val="ConsPlusNormal0"/>
            </w:pPr>
          </w:p>
        </w:tc>
      </w:tr>
      <w:tr w:rsidR="00990EC1">
        <w:tblPrEx>
          <w:tblBorders>
            <w:left w:val="nil"/>
          </w:tblBorders>
        </w:tblPrEx>
        <w:tc>
          <w:tcPr>
            <w:tcW w:w="5123" w:type="dxa"/>
            <w:gridSpan w:val="5"/>
            <w:vMerge w:val="restart"/>
            <w:tcBorders>
              <w:left w:val="nil"/>
              <w:bottom w:val="nil"/>
            </w:tcBorders>
          </w:tcPr>
          <w:p w:rsidR="00990EC1" w:rsidRDefault="00990EC1">
            <w:pPr>
              <w:pStyle w:val="ConsPlusNormal0"/>
            </w:pPr>
          </w:p>
        </w:tc>
        <w:tc>
          <w:tcPr>
            <w:tcW w:w="1814" w:type="dxa"/>
          </w:tcPr>
          <w:p w:rsidR="00990EC1" w:rsidRDefault="0067240E">
            <w:pPr>
              <w:pStyle w:val="ConsPlusNormal0"/>
              <w:jc w:val="both"/>
            </w:pPr>
            <w:r>
              <w:t>Итого по типу средств</w:t>
            </w:r>
          </w:p>
        </w:tc>
        <w:tc>
          <w:tcPr>
            <w:tcW w:w="1304" w:type="dxa"/>
          </w:tcPr>
          <w:p w:rsidR="00990EC1" w:rsidRDefault="00990EC1">
            <w:pPr>
              <w:pStyle w:val="ConsPlusNormal0"/>
            </w:pPr>
          </w:p>
        </w:tc>
        <w:tc>
          <w:tcPr>
            <w:tcW w:w="1361" w:type="dxa"/>
          </w:tcPr>
          <w:p w:rsidR="00990EC1" w:rsidRDefault="00990EC1">
            <w:pPr>
              <w:pStyle w:val="ConsPlusNormal0"/>
            </w:pPr>
          </w:p>
        </w:tc>
        <w:tc>
          <w:tcPr>
            <w:tcW w:w="1123" w:type="dxa"/>
          </w:tcPr>
          <w:p w:rsidR="00990EC1" w:rsidRDefault="00990EC1">
            <w:pPr>
              <w:pStyle w:val="ConsPlusNormal0"/>
            </w:pPr>
          </w:p>
        </w:tc>
        <w:tc>
          <w:tcPr>
            <w:tcW w:w="1286" w:type="dxa"/>
          </w:tcPr>
          <w:p w:rsidR="00990EC1" w:rsidRDefault="00990EC1">
            <w:pPr>
              <w:pStyle w:val="ConsPlusNormal0"/>
            </w:pPr>
          </w:p>
        </w:tc>
        <w:tc>
          <w:tcPr>
            <w:tcW w:w="1587" w:type="dxa"/>
          </w:tcPr>
          <w:p w:rsidR="00990EC1" w:rsidRDefault="00990EC1">
            <w:pPr>
              <w:pStyle w:val="ConsPlusNormal0"/>
            </w:pPr>
          </w:p>
        </w:tc>
      </w:tr>
      <w:tr w:rsidR="00990EC1">
        <w:tblPrEx>
          <w:tblBorders>
            <w:left w:val="nil"/>
          </w:tblBorders>
        </w:tblPrEx>
        <w:tc>
          <w:tcPr>
            <w:tcW w:w="5123" w:type="dxa"/>
            <w:gridSpan w:val="5"/>
            <w:vMerge/>
            <w:tcBorders>
              <w:left w:val="nil"/>
              <w:bottom w:val="nil"/>
            </w:tcBorders>
          </w:tcPr>
          <w:p w:rsidR="00990EC1" w:rsidRDefault="00990EC1">
            <w:pPr>
              <w:pStyle w:val="ConsPlusNormal0"/>
            </w:pPr>
          </w:p>
        </w:tc>
        <w:tc>
          <w:tcPr>
            <w:tcW w:w="3118" w:type="dxa"/>
            <w:gridSpan w:val="2"/>
          </w:tcPr>
          <w:p w:rsidR="00990EC1" w:rsidRDefault="0067240E">
            <w:pPr>
              <w:pStyle w:val="ConsPlusNormal0"/>
            </w:pPr>
            <w:r>
              <w:t>Всего</w:t>
            </w:r>
          </w:p>
        </w:tc>
        <w:tc>
          <w:tcPr>
            <w:tcW w:w="1361" w:type="dxa"/>
          </w:tcPr>
          <w:p w:rsidR="00990EC1" w:rsidRDefault="00990EC1">
            <w:pPr>
              <w:pStyle w:val="ConsPlusNormal0"/>
            </w:pPr>
          </w:p>
        </w:tc>
        <w:tc>
          <w:tcPr>
            <w:tcW w:w="1123" w:type="dxa"/>
          </w:tcPr>
          <w:p w:rsidR="00990EC1" w:rsidRDefault="00990EC1">
            <w:pPr>
              <w:pStyle w:val="ConsPlusNormal0"/>
            </w:pPr>
          </w:p>
        </w:tc>
        <w:tc>
          <w:tcPr>
            <w:tcW w:w="1286" w:type="dxa"/>
          </w:tcPr>
          <w:p w:rsidR="00990EC1" w:rsidRDefault="00990EC1">
            <w:pPr>
              <w:pStyle w:val="ConsPlusNormal0"/>
            </w:pPr>
          </w:p>
        </w:tc>
        <w:tc>
          <w:tcPr>
            <w:tcW w:w="1587" w:type="dxa"/>
          </w:tcPr>
          <w:p w:rsidR="00990EC1" w:rsidRDefault="0067240E">
            <w:pPr>
              <w:pStyle w:val="ConsPlusNormal0"/>
              <w:jc w:val="center"/>
            </w:pPr>
            <w:r>
              <w:t>x</w:t>
            </w:r>
          </w:p>
        </w:tc>
      </w:tr>
    </w:tbl>
    <w:p w:rsidR="00990EC1" w:rsidRDefault="00990EC1">
      <w:pPr>
        <w:pStyle w:val="ConsPlusNormal0"/>
        <w:jc w:val="both"/>
      </w:pPr>
    </w:p>
    <w:p w:rsidR="00990EC1" w:rsidRDefault="0067240E">
      <w:pPr>
        <w:pStyle w:val="ConsPlusNonformat0"/>
        <w:jc w:val="both"/>
      </w:pPr>
      <w:r>
        <w:t xml:space="preserve">                                        Номер лицевого счета _______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3. Остаток средств на конец дня</w:t>
      </w:r>
    </w:p>
    <w:p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2150"/>
        <w:gridCol w:w="1417"/>
        <w:gridCol w:w="1579"/>
        <w:gridCol w:w="1580"/>
        <w:gridCol w:w="1871"/>
        <w:gridCol w:w="1306"/>
        <w:gridCol w:w="1234"/>
        <w:gridCol w:w="1235"/>
      </w:tblGrid>
      <w:tr w:rsidR="00990EC1">
        <w:tc>
          <w:tcPr>
            <w:tcW w:w="1191" w:type="dxa"/>
            <w:vMerge w:val="restart"/>
          </w:tcPr>
          <w:p w:rsidR="00990EC1" w:rsidRDefault="0067240E">
            <w:pPr>
              <w:pStyle w:val="ConsPlusNormal0"/>
              <w:jc w:val="center"/>
            </w:pPr>
            <w:r>
              <w:t>Тип средств</w:t>
            </w:r>
          </w:p>
        </w:tc>
        <w:tc>
          <w:tcPr>
            <w:tcW w:w="2150" w:type="dxa"/>
            <w:vMerge w:val="restart"/>
          </w:tcPr>
          <w:p w:rsidR="00990EC1" w:rsidRDefault="0067240E">
            <w:pPr>
              <w:pStyle w:val="ConsPlusNormal0"/>
              <w:jc w:val="center"/>
            </w:pPr>
            <w:r>
              <w:t xml:space="preserve">Код по БК и дополнительной </w:t>
            </w:r>
            <w:r>
              <w:lastRenderedPageBreak/>
              <w:t>классификации</w:t>
            </w:r>
          </w:p>
        </w:tc>
        <w:tc>
          <w:tcPr>
            <w:tcW w:w="4576" w:type="dxa"/>
            <w:gridSpan w:val="3"/>
          </w:tcPr>
          <w:p w:rsidR="00990EC1" w:rsidRDefault="0067240E">
            <w:pPr>
              <w:pStyle w:val="ConsPlusNormal0"/>
              <w:jc w:val="center"/>
            </w:pPr>
            <w:r>
              <w:lastRenderedPageBreak/>
              <w:t>Планируемые поступления и выплаты</w:t>
            </w:r>
          </w:p>
        </w:tc>
        <w:tc>
          <w:tcPr>
            <w:tcW w:w="1871" w:type="dxa"/>
            <w:vMerge w:val="restart"/>
          </w:tcPr>
          <w:p w:rsidR="00990EC1" w:rsidRDefault="0067240E">
            <w:pPr>
              <w:pStyle w:val="ConsPlusNormal0"/>
              <w:jc w:val="center"/>
            </w:pPr>
            <w:r>
              <w:t>Поступления</w:t>
            </w:r>
          </w:p>
        </w:tc>
        <w:tc>
          <w:tcPr>
            <w:tcW w:w="1306" w:type="dxa"/>
            <w:vMerge w:val="restart"/>
          </w:tcPr>
          <w:p w:rsidR="00990EC1" w:rsidRDefault="0067240E">
            <w:pPr>
              <w:pStyle w:val="ConsPlusNormal0"/>
              <w:jc w:val="center"/>
            </w:pPr>
            <w:r>
              <w:t>Выплаты</w:t>
            </w:r>
          </w:p>
        </w:tc>
        <w:tc>
          <w:tcPr>
            <w:tcW w:w="1234" w:type="dxa"/>
            <w:vMerge w:val="restart"/>
          </w:tcPr>
          <w:p w:rsidR="00990EC1" w:rsidRDefault="0067240E">
            <w:pPr>
              <w:pStyle w:val="ConsPlusNormal0"/>
              <w:jc w:val="center"/>
            </w:pPr>
            <w:r>
              <w:t>Остаток по плану</w:t>
            </w:r>
          </w:p>
        </w:tc>
        <w:tc>
          <w:tcPr>
            <w:tcW w:w="1235" w:type="dxa"/>
            <w:vMerge w:val="restart"/>
          </w:tcPr>
          <w:p w:rsidR="00990EC1" w:rsidRDefault="0067240E">
            <w:pPr>
              <w:pStyle w:val="ConsPlusNormal0"/>
              <w:jc w:val="center"/>
            </w:pPr>
            <w:r>
              <w:t>Остаток по факту</w:t>
            </w:r>
          </w:p>
        </w:tc>
      </w:tr>
      <w:tr w:rsidR="00990EC1">
        <w:tc>
          <w:tcPr>
            <w:tcW w:w="1191" w:type="dxa"/>
            <w:vMerge/>
          </w:tcPr>
          <w:p w:rsidR="00990EC1" w:rsidRDefault="00990EC1">
            <w:pPr>
              <w:pStyle w:val="ConsPlusNormal0"/>
            </w:pPr>
          </w:p>
        </w:tc>
        <w:tc>
          <w:tcPr>
            <w:tcW w:w="2150" w:type="dxa"/>
            <w:vMerge/>
          </w:tcPr>
          <w:p w:rsidR="00990EC1" w:rsidRDefault="00990EC1">
            <w:pPr>
              <w:pStyle w:val="ConsPlusNormal0"/>
            </w:pPr>
          </w:p>
        </w:tc>
        <w:tc>
          <w:tcPr>
            <w:tcW w:w="1417" w:type="dxa"/>
            <w:vMerge w:val="restart"/>
          </w:tcPr>
          <w:p w:rsidR="00990EC1" w:rsidRDefault="0067240E">
            <w:pPr>
              <w:pStyle w:val="ConsPlusNormal0"/>
              <w:jc w:val="center"/>
            </w:pPr>
            <w:r>
              <w:t xml:space="preserve">на текущий </w:t>
            </w:r>
            <w:r>
              <w:lastRenderedPageBreak/>
              <w:t>финансовый год</w:t>
            </w:r>
          </w:p>
        </w:tc>
        <w:tc>
          <w:tcPr>
            <w:tcW w:w="3159" w:type="dxa"/>
            <w:gridSpan w:val="2"/>
          </w:tcPr>
          <w:p w:rsidR="00990EC1" w:rsidRDefault="0067240E">
            <w:pPr>
              <w:pStyle w:val="ConsPlusNormal0"/>
              <w:jc w:val="center"/>
            </w:pPr>
            <w:r>
              <w:lastRenderedPageBreak/>
              <w:t>на плановый период</w:t>
            </w:r>
          </w:p>
        </w:tc>
        <w:tc>
          <w:tcPr>
            <w:tcW w:w="1871" w:type="dxa"/>
            <w:vMerge/>
          </w:tcPr>
          <w:p w:rsidR="00990EC1" w:rsidRDefault="00990EC1">
            <w:pPr>
              <w:pStyle w:val="ConsPlusNormal0"/>
            </w:pPr>
          </w:p>
        </w:tc>
        <w:tc>
          <w:tcPr>
            <w:tcW w:w="1306" w:type="dxa"/>
            <w:vMerge/>
          </w:tcPr>
          <w:p w:rsidR="00990EC1" w:rsidRDefault="00990EC1">
            <w:pPr>
              <w:pStyle w:val="ConsPlusNormal0"/>
            </w:pPr>
          </w:p>
        </w:tc>
        <w:tc>
          <w:tcPr>
            <w:tcW w:w="1234" w:type="dxa"/>
            <w:vMerge/>
          </w:tcPr>
          <w:p w:rsidR="00990EC1" w:rsidRDefault="00990EC1">
            <w:pPr>
              <w:pStyle w:val="ConsPlusNormal0"/>
            </w:pPr>
          </w:p>
        </w:tc>
        <w:tc>
          <w:tcPr>
            <w:tcW w:w="1235" w:type="dxa"/>
            <w:vMerge/>
          </w:tcPr>
          <w:p w:rsidR="00990EC1" w:rsidRDefault="00990EC1">
            <w:pPr>
              <w:pStyle w:val="ConsPlusNormal0"/>
            </w:pPr>
          </w:p>
        </w:tc>
      </w:tr>
      <w:tr w:rsidR="00990EC1">
        <w:tc>
          <w:tcPr>
            <w:tcW w:w="1191" w:type="dxa"/>
            <w:vMerge/>
          </w:tcPr>
          <w:p w:rsidR="00990EC1" w:rsidRDefault="00990EC1">
            <w:pPr>
              <w:pStyle w:val="ConsPlusNormal0"/>
            </w:pPr>
          </w:p>
        </w:tc>
        <w:tc>
          <w:tcPr>
            <w:tcW w:w="2150" w:type="dxa"/>
            <w:vMerge/>
          </w:tcPr>
          <w:p w:rsidR="00990EC1" w:rsidRDefault="00990EC1">
            <w:pPr>
              <w:pStyle w:val="ConsPlusNormal0"/>
            </w:pPr>
          </w:p>
        </w:tc>
        <w:tc>
          <w:tcPr>
            <w:tcW w:w="1417" w:type="dxa"/>
            <w:vMerge/>
          </w:tcPr>
          <w:p w:rsidR="00990EC1" w:rsidRDefault="00990EC1">
            <w:pPr>
              <w:pStyle w:val="ConsPlusNormal0"/>
            </w:pPr>
          </w:p>
        </w:tc>
        <w:tc>
          <w:tcPr>
            <w:tcW w:w="1579" w:type="dxa"/>
          </w:tcPr>
          <w:p w:rsidR="00990EC1" w:rsidRDefault="0067240E">
            <w:pPr>
              <w:pStyle w:val="ConsPlusNormal0"/>
              <w:jc w:val="center"/>
            </w:pPr>
            <w:r>
              <w:t>первый год</w:t>
            </w:r>
          </w:p>
        </w:tc>
        <w:tc>
          <w:tcPr>
            <w:tcW w:w="1580" w:type="dxa"/>
          </w:tcPr>
          <w:p w:rsidR="00990EC1" w:rsidRDefault="0067240E">
            <w:pPr>
              <w:pStyle w:val="ConsPlusNormal0"/>
              <w:jc w:val="center"/>
            </w:pPr>
            <w:r>
              <w:t>второй год</w:t>
            </w:r>
          </w:p>
        </w:tc>
        <w:tc>
          <w:tcPr>
            <w:tcW w:w="1871" w:type="dxa"/>
            <w:vMerge/>
          </w:tcPr>
          <w:p w:rsidR="00990EC1" w:rsidRDefault="00990EC1">
            <w:pPr>
              <w:pStyle w:val="ConsPlusNormal0"/>
            </w:pPr>
          </w:p>
        </w:tc>
        <w:tc>
          <w:tcPr>
            <w:tcW w:w="1306" w:type="dxa"/>
            <w:vMerge/>
          </w:tcPr>
          <w:p w:rsidR="00990EC1" w:rsidRDefault="00990EC1">
            <w:pPr>
              <w:pStyle w:val="ConsPlusNormal0"/>
            </w:pPr>
          </w:p>
        </w:tc>
        <w:tc>
          <w:tcPr>
            <w:tcW w:w="1234" w:type="dxa"/>
            <w:vMerge/>
          </w:tcPr>
          <w:p w:rsidR="00990EC1" w:rsidRDefault="00990EC1">
            <w:pPr>
              <w:pStyle w:val="ConsPlusNormal0"/>
            </w:pPr>
          </w:p>
        </w:tc>
        <w:tc>
          <w:tcPr>
            <w:tcW w:w="1235" w:type="dxa"/>
            <w:vMerge/>
          </w:tcPr>
          <w:p w:rsidR="00990EC1" w:rsidRDefault="00990EC1">
            <w:pPr>
              <w:pStyle w:val="ConsPlusNormal0"/>
            </w:pPr>
          </w:p>
        </w:tc>
      </w:tr>
      <w:tr w:rsidR="00990EC1">
        <w:tc>
          <w:tcPr>
            <w:tcW w:w="1191" w:type="dxa"/>
          </w:tcPr>
          <w:p w:rsidR="00990EC1" w:rsidRDefault="0067240E">
            <w:pPr>
              <w:pStyle w:val="ConsPlusNormal0"/>
              <w:jc w:val="center"/>
            </w:pPr>
            <w:r>
              <w:lastRenderedPageBreak/>
              <w:t>1</w:t>
            </w:r>
          </w:p>
        </w:tc>
        <w:tc>
          <w:tcPr>
            <w:tcW w:w="2150" w:type="dxa"/>
          </w:tcPr>
          <w:p w:rsidR="00990EC1" w:rsidRDefault="0067240E">
            <w:pPr>
              <w:pStyle w:val="ConsPlusNormal0"/>
              <w:jc w:val="center"/>
            </w:pPr>
            <w:r>
              <w:t>2</w:t>
            </w:r>
          </w:p>
        </w:tc>
        <w:tc>
          <w:tcPr>
            <w:tcW w:w="1417" w:type="dxa"/>
          </w:tcPr>
          <w:p w:rsidR="00990EC1" w:rsidRDefault="0067240E">
            <w:pPr>
              <w:pStyle w:val="ConsPlusNormal0"/>
              <w:jc w:val="center"/>
            </w:pPr>
            <w:r>
              <w:t>3</w:t>
            </w:r>
          </w:p>
        </w:tc>
        <w:tc>
          <w:tcPr>
            <w:tcW w:w="1579" w:type="dxa"/>
          </w:tcPr>
          <w:p w:rsidR="00990EC1" w:rsidRDefault="0067240E">
            <w:pPr>
              <w:pStyle w:val="ConsPlusNormal0"/>
              <w:jc w:val="center"/>
            </w:pPr>
            <w:r>
              <w:t>4</w:t>
            </w:r>
          </w:p>
        </w:tc>
        <w:tc>
          <w:tcPr>
            <w:tcW w:w="1580" w:type="dxa"/>
          </w:tcPr>
          <w:p w:rsidR="00990EC1" w:rsidRDefault="0067240E">
            <w:pPr>
              <w:pStyle w:val="ConsPlusNormal0"/>
              <w:jc w:val="center"/>
            </w:pPr>
            <w:r>
              <w:t>5</w:t>
            </w:r>
          </w:p>
        </w:tc>
        <w:tc>
          <w:tcPr>
            <w:tcW w:w="1871" w:type="dxa"/>
          </w:tcPr>
          <w:p w:rsidR="00990EC1" w:rsidRDefault="0067240E">
            <w:pPr>
              <w:pStyle w:val="ConsPlusNormal0"/>
              <w:jc w:val="center"/>
            </w:pPr>
            <w:r>
              <w:t>6</w:t>
            </w:r>
          </w:p>
        </w:tc>
        <w:tc>
          <w:tcPr>
            <w:tcW w:w="1306" w:type="dxa"/>
          </w:tcPr>
          <w:p w:rsidR="00990EC1" w:rsidRDefault="0067240E">
            <w:pPr>
              <w:pStyle w:val="ConsPlusNormal0"/>
              <w:jc w:val="center"/>
            </w:pPr>
            <w:r>
              <w:t>7</w:t>
            </w:r>
          </w:p>
        </w:tc>
        <w:tc>
          <w:tcPr>
            <w:tcW w:w="1234" w:type="dxa"/>
          </w:tcPr>
          <w:p w:rsidR="00990EC1" w:rsidRDefault="0067240E">
            <w:pPr>
              <w:pStyle w:val="ConsPlusNormal0"/>
              <w:jc w:val="center"/>
            </w:pPr>
            <w:r>
              <w:t>8</w:t>
            </w:r>
          </w:p>
        </w:tc>
        <w:tc>
          <w:tcPr>
            <w:tcW w:w="1235" w:type="dxa"/>
          </w:tcPr>
          <w:p w:rsidR="00990EC1" w:rsidRDefault="0067240E">
            <w:pPr>
              <w:pStyle w:val="ConsPlusNormal0"/>
              <w:jc w:val="center"/>
            </w:pPr>
            <w:r>
              <w:t>9</w:t>
            </w:r>
          </w:p>
        </w:tc>
      </w:tr>
      <w:tr w:rsidR="00990EC1">
        <w:tc>
          <w:tcPr>
            <w:tcW w:w="1191" w:type="dxa"/>
          </w:tcPr>
          <w:p w:rsidR="00990EC1" w:rsidRDefault="00990EC1">
            <w:pPr>
              <w:pStyle w:val="ConsPlusNormal0"/>
            </w:pPr>
          </w:p>
        </w:tc>
        <w:tc>
          <w:tcPr>
            <w:tcW w:w="2150" w:type="dxa"/>
          </w:tcPr>
          <w:p w:rsidR="00990EC1" w:rsidRDefault="00990EC1">
            <w:pPr>
              <w:pStyle w:val="ConsPlusNormal0"/>
            </w:pPr>
          </w:p>
        </w:tc>
        <w:tc>
          <w:tcPr>
            <w:tcW w:w="1417" w:type="dxa"/>
          </w:tcPr>
          <w:p w:rsidR="00990EC1" w:rsidRDefault="00990EC1">
            <w:pPr>
              <w:pStyle w:val="ConsPlusNormal0"/>
            </w:pPr>
          </w:p>
        </w:tc>
        <w:tc>
          <w:tcPr>
            <w:tcW w:w="1579" w:type="dxa"/>
          </w:tcPr>
          <w:p w:rsidR="00990EC1" w:rsidRDefault="00990EC1">
            <w:pPr>
              <w:pStyle w:val="ConsPlusNormal0"/>
            </w:pPr>
          </w:p>
        </w:tc>
        <w:tc>
          <w:tcPr>
            <w:tcW w:w="1580" w:type="dxa"/>
          </w:tcPr>
          <w:p w:rsidR="00990EC1" w:rsidRDefault="00990EC1">
            <w:pPr>
              <w:pStyle w:val="ConsPlusNormal0"/>
            </w:pPr>
          </w:p>
        </w:tc>
        <w:tc>
          <w:tcPr>
            <w:tcW w:w="1871" w:type="dxa"/>
          </w:tcPr>
          <w:p w:rsidR="00990EC1" w:rsidRDefault="00990EC1">
            <w:pPr>
              <w:pStyle w:val="ConsPlusNormal0"/>
            </w:pPr>
          </w:p>
        </w:tc>
        <w:tc>
          <w:tcPr>
            <w:tcW w:w="1306" w:type="dxa"/>
          </w:tcPr>
          <w:p w:rsidR="00990EC1" w:rsidRDefault="00990EC1">
            <w:pPr>
              <w:pStyle w:val="ConsPlusNormal0"/>
            </w:pPr>
          </w:p>
        </w:tc>
        <w:tc>
          <w:tcPr>
            <w:tcW w:w="1234" w:type="dxa"/>
          </w:tcPr>
          <w:p w:rsidR="00990EC1" w:rsidRDefault="00990EC1">
            <w:pPr>
              <w:pStyle w:val="ConsPlusNormal0"/>
            </w:pPr>
          </w:p>
        </w:tc>
        <w:tc>
          <w:tcPr>
            <w:tcW w:w="1235" w:type="dxa"/>
          </w:tcPr>
          <w:p w:rsidR="00990EC1" w:rsidRDefault="00990EC1">
            <w:pPr>
              <w:pStyle w:val="ConsPlusNormal0"/>
            </w:pPr>
          </w:p>
        </w:tc>
      </w:tr>
      <w:tr w:rsidR="00990EC1">
        <w:tc>
          <w:tcPr>
            <w:tcW w:w="3341" w:type="dxa"/>
            <w:gridSpan w:val="2"/>
          </w:tcPr>
          <w:p w:rsidR="00990EC1" w:rsidRDefault="0067240E">
            <w:pPr>
              <w:pStyle w:val="ConsPlusNormal0"/>
            </w:pPr>
            <w:r>
              <w:t>Итого по типу средств</w:t>
            </w:r>
          </w:p>
        </w:tc>
        <w:tc>
          <w:tcPr>
            <w:tcW w:w="1417" w:type="dxa"/>
          </w:tcPr>
          <w:p w:rsidR="00990EC1" w:rsidRDefault="00990EC1">
            <w:pPr>
              <w:pStyle w:val="ConsPlusNormal0"/>
            </w:pPr>
          </w:p>
        </w:tc>
        <w:tc>
          <w:tcPr>
            <w:tcW w:w="1579" w:type="dxa"/>
          </w:tcPr>
          <w:p w:rsidR="00990EC1" w:rsidRDefault="00990EC1">
            <w:pPr>
              <w:pStyle w:val="ConsPlusNormal0"/>
            </w:pPr>
          </w:p>
        </w:tc>
        <w:tc>
          <w:tcPr>
            <w:tcW w:w="1580" w:type="dxa"/>
          </w:tcPr>
          <w:p w:rsidR="00990EC1" w:rsidRDefault="00990EC1">
            <w:pPr>
              <w:pStyle w:val="ConsPlusNormal0"/>
            </w:pPr>
          </w:p>
        </w:tc>
        <w:tc>
          <w:tcPr>
            <w:tcW w:w="1871" w:type="dxa"/>
          </w:tcPr>
          <w:p w:rsidR="00990EC1" w:rsidRDefault="00990EC1">
            <w:pPr>
              <w:pStyle w:val="ConsPlusNormal0"/>
            </w:pPr>
          </w:p>
        </w:tc>
        <w:tc>
          <w:tcPr>
            <w:tcW w:w="1306" w:type="dxa"/>
          </w:tcPr>
          <w:p w:rsidR="00990EC1" w:rsidRDefault="00990EC1">
            <w:pPr>
              <w:pStyle w:val="ConsPlusNormal0"/>
            </w:pPr>
          </w:p>
        </w:tc>
        <w:tc>
          <w:tcPr>
            <w:tcW w:w="1234" w:type="dxa"/>
          </w:tcPr>
          <w:p w:rsidR="00990EC1" w:rsidRDefault="00990EC1">
            <w:pPr>
              <w:pStyle w:val="ConsPlusNormal0"/>
            </w:pPr>
          </w:p>
        </w:tc>
        <w:tc>
          <w:tcPr>
            <w:tcW w:w="1235" w:type="dxa"/>
          </w:tcPr>
          <w:p w:rsidR="00990EC1" w:rsidRDefault="00990EC1">
            <w:pPr>
              <w:pStyle w:val="ConsPlusNormal0"/>
            </w:pPr>
          </w:p>
        </w:tc>
      </w:tr>
      <w:tr w:rsidR="00990EC1">
        <w:tc>
          <w:tcPr>
            <w:tcW w:w="3341" w:type="dxa"/>
            <w:gridSpan w:val="2"/>
          </w:tcPr>
          <w:p w:rsidR="00990EC1" w:rsidRDefault="0067240E">
            <w:pPr>
              <w:pStyle w:val="ConsPlusNormal0"/>
            </w:pPr>
            <w:r>
              <w:t>Всего</w:t>
            </w:r>
          </w:p>
        </w:tc>
        <w:tc>
          <w:tcPr>
            <w:tcW w:w="1417" w:type="dxa"/>
          </w:tcPr>
          <w:p w:rsidR="00990EC1" w:rsidRDefault="00990EC1">
            <w:pPr>
              <w:pStyle w:val="ConsPlusNormal0"/>
            </w:pPr>
          </w:p>
        </w:tc>
        <w:tc>
          <w:tcPr>
            <w:tcW w:w="1579" w:type="dxa"/>
          </w:tcPr>
          <w:p w:rsidR="00990EC1" w:rsidRDefault="00990EC1">
            <w:pPr>
              <w:pStyle w:val="ConsPlusNormal0"/>
            </w:pPr>
          </w:p>
        </w:tc>
        <w:tc>
          <w:tcPr>
            <w:tcW w:w="1580" w:type="dxa"/>
          </w:tcPr>
          <w:p w:rsidR="00990EC1" w:rsidRDefault="00990EC1">
            <w:pPr>
              <w:pStyle w:val="ConsPlusNormal0"/>
            </w:pPr>
          </w:p>
        </w:tc>
        <w:tc>
          <w:tcPr>
            <w:tcW w:w="1871" w:type="dxa"/>
          </w:tcPr>
          <w:p w:rsidR="00990EC1" w:rsidRDefault="00990EC1">
            <w:pPr>
              <w:pStyle w:val="ConsPlusNormal0"/>
            </w:pPr>
          </w:p>
        </w:tc>
        <w:tc>
          <w:tcPr>
            <w:tcW w:w="1306" w:type="dxa"/>
          </w:tcPr>
          <w:p w:rsidR="00990EC1" w:rsidRDefault="00990EC1">
            <w:pPr>
              <w:pStyle w:val="ConsPlusNormal0"/>
            </w:pPr>
          </w:p>
        </w:tc>
        <w:tc>
          <w:tcPr>
            <w:tcW w:w="1234" w:type="dxa"/>
          </w:tcPr>
          <w:p w:rsidR="00990EC1" w:rsidRDefault="00990EC1">
            <w:pPr>
              <w:pStyle w:val="ConsPlusNormal0"/>
            </w:pPr>
          </w:p>
        </w:tc>
        <w:tc>
          <w:tcPr>
            <w:tcW w:w="1235" w:type="dxa"/>
          </w:tcPr>
          <w:p w:rsidR="00990EC1" w:rsidRDefault="00990EC1">
            <w:pPr>
              <w:pStyle w:val="ConsPlusNormal0"/>
            </w:pPr>
          </w:p>
        </w:tc>
      </w:tr>
    </w:tbl>
    <w:p w:rsidR="00990EC1" w:rsidRDefault="00990EC1">
      <w:pPr>
        <w:pStyle w:val="ConsPlusNormal0"/>
        <w:jc w:val="both"/>
      </w:pPr>
    </w:p>
    <w:p w:rsidR="00990EC1" w:rsidRDefault="0067240E">
      <w:pPr>
        <w:pStyle w:val="ConsPlusNonformat0"/>
        <w:jc w:val="both"/>
      </w:pPr>
      <w:r>
        <w:t>Ответственный исполнитель ___________  _________  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"___" _____________ 20___ г.</w:t>
      </w: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w:t>
      </w:r>
    </w:p>
    <w:p w:rsidR="00990EC1" w:rsidRDefault="00990EC1">
      <w:pPr>
        <w:pStyle w:val="ConsPlusNormal0"/>
        <w:sectPr w:rsidR="00990EC1" w:rsidSect="00A21773">
          <w:headerReference w:type="default" r:id="rId246"/>
          <w:footerReference w:type="default" r:id="rId247"/>
          <w:headerReference w:type="first" r:id="rId248"/>
          <w:footerReference w:type="first" r:id="rId249"/>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22</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69" w:name="P4254"/>
      <w:bookmarkEnd w:id="69"/>
      <w:r>
        <w:rPr>
          <w:sz w:val="18"/>
        </w:rPr>
        <w:t xml:space="preserve">                        ВЫПИСКА</w:t>
      </w:r>
    </w:p>
    <w:p w:rsidR="00990EC1" w:rsidRDefault="0067240E">
      <w:pPr>
        <w:pStyle w:val="ConsPlusNonformat0"/>
        <w:jc w:val="both"/>
      </w:pPr>
      <w:r>
        <w:rPr>
          <w:sz w:val="18"/>
        </w:rPr>
        <w:t xml:space="preserve">                                                     ┌─────────┐</w:t>
      </w:r>
    </w:p>
    <w:p w:rsidR="00990EC1" w:rsidRDefault="0067240E">
      <w:pPr>
        <w:pStyle w:val="ConsPlusNonformat0"/>
        <w:jc w:val="both"/>
      </w:pPr>
      <w:r>
        <w:rPr>
          <w:sz w:val="18"/>
        </w:rPr>
        <w:t>из отдельного лицевого счета бюджетного учреждения N │         │</w:t>
      </w:r>
    </w:p>
    <w:p w:rsidR="00990EC1" w:rsidRDefault="0067240E">
      <w:pPr>
        <w:pStyle w:val="ConsPlusNonformat0"/>
        <w:jc w:val="both"/>
      </w:pPr>
      <w:r>
        <w:rPr>
          <w:sz w:val="18"/>
        </w:rPr>
        <w:t xml:space="preserve">                                                     └─────────┘                 ┌──────────┐</w:t>
      </w:r>
    </w:p>
    <w:p w:rsidR="00990EC1" w:rsidRDefault="0067240E">
      <w:pPr>
        <w:pStyle w:val="ConsPlusNonformat0"/>
        <w:jc w:val="both"/>
      </w:pPr>
      <w:r>
        <w:rPr>
          <w:sz w:val="18"/>
        </w:rPr>
        <w:t xml:space="preserve">                (автономного учреждения)                                         │  Коды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за "__" __________ 20__ г.                                          Дата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Дата предыдущей выписки │          │</w:t>
      </w:r>
    </w:p>
    <w:p w:rsidR="00990EC1" w:rsidRDefault="0067240E">
      <w:pPr>
        <w:pStyle w:val="ConsPlusNonformat0"/>
        <w:jc w:val="both"/>
      </w:pPr>
      <w:r>
        <w:rPr>
          <w:sz w:val="18"/>
        </w:rPr>
        <w:t xml:space="preserve">                                                                                 ├──────────┤</w:t>
      </w:r>
    </w:p>
    <w:p w:rsidR="00990EC1" w:rsidRDefault="0067240E">
      <w:pPr>
        <w:pStyle w:val="ConsPlusNonformat0"/>
        <w:jc w:val="both"/>
      </w:pPr>
      <w:r>
        <w:rPr>
          <w:sz w:val="18"/>
        </w:rPr>
        <w:t>Наименование финансового органа 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Наименование бюджетного учреждения                                               │          │</w:t>
      </w:r>
    </w:p>
    <w:p w:rsidR="00990EC1" w:rsidRDefault="0067240E">
      <w:pPr>
        <w:pStyle w:val="ConsPlusNonformat0"/>
        <w:jc w:val="both"/>
      </w:pPr>
      <w:r>
        <w:rPr>
          <w:sz w:val="18"/>
        </w:rPr>
        <w:t>(автономного учреждения)  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Наименование органа,                                                             │          │</w:t>
      </w:r>
    </w:p>
    <w:p w:rsidR="00990EC1" w:rsidRDefault="0067240E">
      <w:pPr>
        <w:pStyle w:val="ConsPlusNonformat0"/>
        <w:jc w:val="both"/>
      </w:pPr>
      <w:r>
        <w:rPr>
          <w:sz w:val="18"/>
        </w:rPr>
        <w:t>осуществляющего функции                                                          │          │</w:t>
      </w:r>
    </w:p>
    <w:p w:rsidR="00990EC1" w:rsidRDefault="0067240E">
      <w:pPr>
        <w:pStyle w:val="ConsPlusNonformat0"/>
        <w:jc w:val="both"/>
      </w:pPr>
      <w:r>
        <w:rPr>
          <w:sz w:val="18"/>
        </w:rPr>
        <w:t>и полномочия учредителя  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Наименование бюджета 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Периодичность: ежедневная 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Единица измерения: руб.                                                  По ОКЕИ │   </w:t>
      </w:r>
      <w:hyperlink r:id="rId25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rsidR="00990EC1" w:rsidRDefault="0067240E">
      <w:pPr>
        <w:pStyle w:val="ConsPlusNonformat0"/>
        <w:jc w:val="both"/>
      </w:pPr>
      <w:r>
        <w:rPr>
          <w:sz w:val="18"/>
        </w:rPr>
        <w:t xml:space="preserve">                                                                                 └──────────┘</w:t>
      </w:r>
    </w:p>
    <w:p w:rsidR="00990EC1" w:rsidRDefault="00990EC1">
      <w:pPr>
        <w:pStyle w:val="ConsPlusNonformat0"/>
        <w:jc w:val="both"/>
      </w:pPr>
    </w:p>
    <w:p w:rsidR="00990EC1" w:rsidRDefault="0067240E">
      <w:pPr>
        <w:pStyle w:val="ConsPlusNonformat0"/>
        <w:jc w:val="both"/>
      </w:pPr>
      <w:r>
        <w:t xml:space="preserve">                     1. Остаток средств на начало дня</w:t>
      </w:r>
    </w:p>
    <w:p w:rsidR="00990EC1" w:rsidRDefault="00990EC1">
      <w:pPr>
        <w:pStyle w:val="ConsPlusNormal0"/>
        <w:jc w:val="center"/>
      </w:pPr>
    </w:p>
    <w:p w:rsidR="00990EC1" w:rsidRDefault="00990EC1">
      <w:pPr>
        <w:pStyle w:val="ConsPlusNormal0"/>
        <w:sectPr w:rsidR="00990EC1" w:rsidSect="00A21773">
          <w:headerReference w:type="default" r:id="rId251"/>
          <w:footerReference w:type="default" r:id="rId252"/>
          <w:headerReference w:type="first" r:id="rId253"/>
          <w:footerReference w:type="first" r:id="rId25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1191"/>
        <w:gridCol w:w="1134"/>
        <w:gridCol w:w="794"/>
        <w:gridCol w:w="964"/>
        <w:gridCol w:w="794"/>
        <w:gridCol w:w="1191"/>
        <w:gridCol w:w="1020"/>
        <w:gridCol w:w="907"/>
        <w:gridCol w:w="624"/>
        <w:gridCol w:w="784"/>
        <w:gridCol w:w="907"/>
        <w:gridCol w:w="850"/>
      </w:tblGrid>
      <w:tr w:rsidR="00990EC1">
        <w:tc>
          <w:tcPr>
            <w:tcW w:w="926" w:type="dxa"/>
            <w:vMerge w:val="restart"/>
            <w:vAlign w:val="center"/>
          </w:tcPr>
          <w:p w:rsidR="00990EC1" w:rsidRDefault="0067240E">
            <w:pPr>
              <w:pStyle w:val="ConsPlusNormal0"/>
              <w:jc w:val="center"/>
            </w:pPr>
            <w:r>
              <w:lastRenderedPageBreak/>
              <w:t>Тип средств</w:t>
            </w:r>
          </w:p>
        </w:tc>
        <w:tc>
          <w:tcPr>
            <w:tcW w:w="1191" w:type="dxa"/>
            <w:vMerge w:val="restart"/>
            <w:vAlign w:val="center"/>
          </w:tcPr>
          <w:p w:rsidR="00990EC1" w:rsidRDefault="0067240E">
            <w:pPr>
              <w:pStyle w:val="ConsPlusNormal0"/>
              <w:jc w:val="center"/>
            </w:pPr>
            <w:r>
              <w:t>Код по БК и дополнительной классификации</w:t>
            </w:r>
          </w:p>
        </w:tc>
        <w:tc>
          <w:tcPr>
            <w:tcW w:w="2892" w:type="dxa"/>
            <w:gridSpan w:val="3"/>
            <w:vAlign w:val="center"/>
          </w:tcPr>
          <w:p w:rsidR="00990EC1" w:rsidRDefault="0067240E">
            <w:pPr>
              <w:pStyle w:val="ConsPlusNormal0"/>
              <w:jc w:val="center"/>
            </w:pPr>
            <w:r>
              <w:t>Планируемые выплаты</w:t>
            </w:r>
          </w:p>
        </w:tc>
        <w:tc>
          <w:tcPr>
            <w:tcW w:w="794" w:type="dxa"/>
            <w:vMerge w:val="restart"/>
            <w:vAlign w:val="center"/>
          </w:tcPr>
          <w:p w:rsidR="00990EC1" w:rsidRDefault="0067240E">
            <w:pPr>
              <w:pStyle w:val="ConsPlusNormal0"/>
              <w:jc w:val="center"/>
            </w:pPr>
            <w:r>
              <w:t>Код субсидии</w:t>
            </w:r>
          </w:p>
        </w:tc>
        <w:tc>
          <w:tcPr>
            <w:tcW w:w="2211" w:type="dxa"/>
            <w:gridSpan w:val="2"/>
            <w:vAlign w:val="center"/>
          </w:tcPr>
          <w:p w:rsidR="00990EC1" w:rsidRDefault="0067240E">
            <w:pPr>
              <w:pStyle w:val="ConsPlusNormal0"/>
              <w:jc w:val="center"/>
            </w:pPr>
            <w:r>
              <w:t>Сведения об операциях с целевыми субсидиями на текущий финансовый год</w:t>
            </w:r>
          </w:p>
        </w:tc>
        <w:tc>
          <w:tcPr>
            <w:tcW w:w="907" w:type="dxa"/>
            <w:vMerge w:val="restart"/>
            <w:vAlign w:val="center"/>
          </w:tcPr>
          <w:p w:rsidR="00990EC1" w:rsidRDefault="0067240E">
            <w:pPr>
              <w:pStyle w:val="ConsPlusNormal0"/>
              <w:jc w:val="center"/>
            </w:pPr>
            <w:r>
              <w:t>Поступления</w:t>
            </w:r>
          </w:p>
        </w:tc>
        <w:tc>
          <w:tcPr>
            <w:tcW w:w="624" w:type="dxa"/>
            <w:vMerge w:val="restart"/>
            <w:vAlign w:val="center"/>
          </w:tcPr>
          <w:p w:rsidR="00990EC1" w:rsidRDefault="0067240E">
            <w:pPr>
              <w:pStyle w:val="ConsPlusNormal0"/>
              <w:jc w:val="center"/>
            </w:pPr>
            <w:r>
              <w:t>Выплаты</w:t>
            </w:r>
          </w:p>
        </w:tc>
        <w:tc>
          <w:tcPr>
            <w:tcW w:w="1691" w:type="dxa"/>
            <w:gridSpan w:val="2"/>
            <w:vAlign w:val="center"/>
          </w:tcPr>
          <w:p w:rsidR="00990EC1" w:rsidRDefault="0067240E">
            <w:pPr>
              <w:pStyle w:val="ConsPlusNormal0"/>
              <w:jc w:val="center"/>
            </w:pPr>
            <w:r>
              <w:t>Остаток по плану</w:t>
            </w:r>
          </w:p>
        </w:tc>
        <w:tc>
          <w:tcPr>
            <w:tcW w:w="850" w:type="dxa"/>
            <w:vMerge w:val="restart"/>
            <w:vAlign w:val="center"/>
          </w:tcPr>
          <w:p w:rsidR="00990EC1" w:rsidRDefault="0067240E">
            <w:pPr>
              <w:pStyle w:val="ConsPlusNormal0"/>
              <w:jc w:val="center"/>
            </w:pPr>
            <w:r>
              <w:t>Остаток средств</w:t>
            </w:r>
          </w:p>
        </w:tc>
      </w:tr>
      <w:tr w:rsidR="00990EC1">
        <w:tc>
          <w:tcPr>
            <w:tcW w:w="926" w:type="dxa"/>
            <w:vMerge/>
          </w:tcPr>
          <w:p w:rsidR="00990EC1" w:rsidRDefault="00990EC1">
            <w:pPr>
              <w:pStyle w:val="ConsPlusNormal0"/>
            </w:pPr>
          </w:p>
        </w:tc>
        <w:tc>
          <w:tcPr>
            <w:tcW w:w="1191" w:type="dxa"/>
            <w:vMerge/>
          </w:tcPr>
          <w:p w:rsidR="00990EC1" w:rsidRDefault="00990EC1">
            <w:pPr>
              <w:pStyle w:val="ConsPlusNormal0"/>
            </w:pPr>
          </w:p>
        </w:tc>
        <w:tc>
          <w:tcPr>
            <w:tcW w:w="1134" w:type="dxa"/>
            <w:vMerge w:val="restart"/>
            <w:vAlign w:val="center"/>
          </w:tcPr>
          <w:p w:rsidR="00990EC1" w:rsidRDefault="0067240E">
            <w:pPr>
              <w:pStyle w:val="ConsPlusNormal0"/>
              <w:jc w:val="center"/>
            </w:pPr>
            <w:r>
              <w:t>на текущий финансовый год</w:t>
            </w:r>
          </w:p>
        </w:tc>
        <w:tc>
          <w:tcPr>
            <w:tcW w:w="1758" w:type="dxa"/>
            <w:gridSpan w:val="2"/>
            <w:vAlign w:val="center"/>
          </w:tcPr>
          <w:p w:rsidR="00990EC1" w:rsidRDefault="0067240E">
            <w:pPr>
              <w:pStyle w:val="ConsPlusNormal0"/>
              <w:jc w:val="center"/>
            </w:pPr>
            <w:r>
              <w:t>на плановый период</w:t>
            </w:r>
          </w:p>
        </w:tc>
        <w:tc>
          <w:tcPr>
            <w:tcW w:w="794" w:type="dxa"/>
            <w:vMerge/>
          </w:tcPr>
          <w:p w:rsidR="00990EC1" w:rsidRDefault="00990EC1">
            <w:pPr>
              <w:pStyle w:val="ConsPlusNormal0"/>
            </w:pPr>
          </w:p>
        </w:tc>
        <w:tc>
          <w:tcPr>
            <w:tcW w:w="2211" w:type="dxa"/>
            <w:gridSpan w:val="2"/>
            <w:vAlign w:val="center"/>
          </w:tcPr>
          <w:p w:rsidR="00990EC1" w:rsidRDefault="0067240E">
            <w:pPr>
              <w:pStyle w:val="ConsPlusNormal0"/>
              <w:jc w:val="center"/>
            </w:pPr>
            <w:r>
              <w:t>планируемые</w:t>
            </w:r>
          </w:p>
        </w:tc>
        <w:tc>
          <w:tcPr>
            <w:tcW w:w="907" w:type="dxa"/>
            <w:vMerge/>
          </w:tcPr>
          <w:p w:rsidR="00990EC1" w:rsidRDefault="00990EC1">
            <w:pPr>
              <w:pStyle w:val="ConsPlusNormal0"/>
            </w:pPr>
          </w:p>
        </w:tc>
        <w:tc>
          <w:tcPr>
            <w:tcW w:w="624" w:type="dxa"/>
            <w:vMerge/>
          </w:tcPr>
          <w:p w:rsidR="00990EC1" w:rsidRDefault="00990EC1">
            <w:pPr>
              <w:pStyle w:val="ConsPlusNormal0"/>
            </w:pPr>
          </w:p>
        </w:tc>
        <w:tc>
          <w:tcPr>
            <w:tcW w:w="784" w:type="dxa"/>
            <w:vMerge w:val="restart"/>
            <w:vAlign w:val="center"/>
          </w:tcPr>
          <w:p w:rsidR="00990EC1" w:rsidRDefault="0067240E">
            <w:pPr>
              <w:pStyle w:val="ConsPlusNormal0"/>
              <w:jc w:val="center"/>
            </w:pPr>
            <w:r>
              <w:t>ФХД</w:t>
            </w:r>
          </w:p>
        </w:tc>
        <w:tc>
          <w:tcPr>
            <w:tcW w:w="907" w:type="dxa"/>
            <w:vMerge w:val="restart"/>
            <w:vAlign w:val="center"/>
          </w:tcPr>
          <w:p w:rsidR="00990EC1" w:rsidRDefault="0067240E">
            <w:pPr>
              <w:pStyle w:val="ConsPlusNormal0"/>
              <w:jc w:val="center"/>
            </w:pPr>
            <w:r>
              <w:t>сведения</w:t>
            </w:r>
          </w:p>
        </w:tc>
        <w:tc>
          <w:tcPr>
            <w:tcW w:w="850" w:type="dxa"/>
            <w:vMerge/>
          </w:tcPr>
          <w:p w:rsidR="00990EC1" w:rsidRDefault="00990EC1">
            <w:pPr>
              <w:pStyle w:val="ConsPlusNormal0"/>
            </w:pPr>
          </w:p>
        </w:tc>
      </w:tr>
      <w:tr w:rsidR="00990EC1">
        <w:tc>
          <w:tcPr>
            <w:tcW w:w="926" w:type="dxa"/>
            <w:vMerge/>
          </w:tcPr>
          <w:p w:rsidR="00990EC1" w:rsidRDefault="00990EC1">
            <w:pPr>
              <w:pStyle w:val="ConsPlusNormal0"/>
            </w:pPr>
          </w:p>
        </w:tc>
        <w:tc>
          <w:tcPr>
            <w:tcW w:w="1191" w:type="dxa"/>
            <w:vMerge/>
          </w:tcPr>
          <w:p w:rsidR="00990EC1" w:rsidRDefault="00990EC1">
            <w:pPr>
              <w:pStyle w:val="ConsPlusNormal0"/>
            </w:pPr>
          </w:p>
        </w:tc>
        <w:tc>
          <w:tcPr>
            <w:tcW w:w="1134" w:type="dxa"/>
            <w:vMerge/>
          </w:tcPr>
          <w:p w:rsidR="00990EC1" w:rsidRDefault="00990EC1">
            <w:pPr>
              <w:pStyle w:val="ConsPlusNormal0"/>
            </w:pPr>
          </w:p>
        </w:tc>
        <w:tc>
          <w:tcPr>
            <w:tcW w:w="794" w:type="dxa"/>
            <w:vAlign w:val="center"/>
          </w:tcPr>
          <w:p w:rsidR="00990EC1" w:rsidRDefault="0067240E">
            <w:pPr>
              <w:pStyle w:val="ConsPlusNormal0"/>
              <w:jc w:val="center"/>
            </w:pPr>
            <w:r>
              <w:t>первый год</w:t>
            </w:r>
          </w:p>
        </w:tc>
        <w:tc>
          <w:tcPr>
            <w:tcW w:w="964" w:type="dxa"/>
            <w:vAlign w:val="center"/>
          </w:tcPr>
          <w:p w:rsidR="00990EC1" w:rsidRDefault="0067240E">
            <w:pPr>
              <w:pStyle w:val="ConsPlusNormal0"/>
              <w:jc w:val="center"/>
            </w:pPr>
            <w:r>
              <w:t>второй год</w:t>
            </w:r>
          </w:p>
        </w:tc>
        <w:tc>
          <w:tcPr>
            <w:tcW w:w="794" w:type="dxa"/>
            <w:vMerge/>
          </w:tcPr>
          <w:p w:rsidR="00990EC1" w:rsidRDefault="00990EC1">
            <w:pPr>
              <w:pStyle w:val="ConsPlusNormal0"/>
            </w:pPr>
          </w:p>
        </w:tc>
        <w:tc>
          <w:tcPr>
            <w:tcW w:w="1191" w:type="dxa"/>
            <w:vAlign w:val="center"/>
          </w:tcPr>
          <w:p w:rsidR="00990EC1" w:rsidRDefault="0067240E">
            <w:pPr>
              <w:pStyle w:val="ConsPlusNormal0"/>
              <w:jc w:val="center"/>
            </w:pPr>
            <w:r>
              <w:t>поступления</w:t>
            </w:r>
          </w:p>
        </w:tc>
        <w:tc>
          <w:tcPr>
            <w:tcW w:w="1020" w:type="dxa"/>
            <w:vAlign w:val="center"/>
          </w:tcPr>
          <w:p w:rsidR="00990EC1" w:rsidRDefault="0067240E">
            <w:pPr>
              <w:pStyle w:val="ConsPlusNormal0"/>
              <w:jc w:val="center"/>
            </w:pPr>
            <w:r>
              <w:t>выплаты</w:t>
            </w:r>
          </w:p>
        </w:tc>
        <w:tc>
          <w:tcPr>
            <w:tcW w:w="907" w:type="dxa"/>
            <w:vMerge/>
          </w:tcPr>
          <w:p w:rsidR="00990EC1" w:rsidRDefault="00990EC1">
            <w:pPr>
              <w:pStyle w:val="ConsPlusNormal0"/>
            </w:pPr>
          </w:p>
        </w:tc>
        <w:tc>
          <w:tcPr>
            <w:tcW w:w="624" w:type="dxa"/>
            <w:vMerge/>
          </w:tcPr>
          <w:p w:rsidR="00990EC1" w:rsidRDefault="00990EC1">
            <w:pPr>
              <w:pStyle w:val="ConsPlusNormal0"/>
            </w:pPr>
          </w:p>
        </w:tc>
        <w:tc>
          <w:tcPr>
            <w:tcW w:w="784" w:type="dxa"/>
            <w:vMerge/>
          </w:tcPr>
          <w:p w:rsidR="00990EC1" w:rsidRDefault="00990EC1">
            <w:pPr>
              <w:pStyle w:val="ConsPlusNormal0"/>
            </w:pPr>
          </w:p>
        </w:tc>
        <w:tc>
          <w:tcPr>
            <w:tcW w:w="907" w:type="dxa"/>
            <w:vMerge/>
          </w:tcPr>
          <w:p w:rsidR="00990EC1" w:rsidRDefault="00990EC1">
            <w:pPr>
              <w:pStyle w:val="ConsPlusNormal0"/>
            </w:pPr>
          </w:p>
        </w:tc>
        <w:tc>
          <w:tcPr>
            <w:tcW w:w="850" w:type="dxa"/>
            <w:vMerge/>
          </w:tcPr>
          <w:p w:rsidR="00990EC1" w:rsidRDefault="00990EC1">
            <w:pPr>
              <w:pStyle w:val="ConsPlusNormal0"/>
            </w:pPr>
          </w:p>
        </w:tc>
      </w:tr>
      <w:tr w:rsidR="00990EC1">
        <w:tc>
          <w:tcPr>
            <w:tcW w:w="926" w:type="dxa"/>
            <w:vAlign w:val="center"/>
          </w:tcPr>
          <w:p w:rsidR="00990EC1" w:rsidRDefault="0067240E">
            <w:pPr>
              <w:pStyle w:val="ConsPlusNormal0"/>
              <w:jc w:val="center"/>
            </w:pPr>
            <w:r>
              <w:t>1</w:t>
            </w:r>
          </w:p>
        </w:tc>
        <w:tc>
          <w:tcPr>
            <w:tcW w:w="1191" w:type="dxa"/>
            <w:vAlign w:val="center"/>
          </w:tcPr>
          <w:p w:rsidR="00990EC1" w:rsidRDefault="0067240E">
            <w:pPr>
              <w:pStyle w:val="ConsPlusNormal0"/>
              <w:jc w:val="center"/>
            </w:pPr>
            <w:r>
              <w:t>2</w:t>
            </w:r>
          </w:p>
        </w:tc>
        <w:tc>
          <w:tcPr>
            <w:tcW w:w="1134" w:type="dxa"/>
            <w:vAlign w:val="center"/>
          </w:tcPr>
          <w:p w:rsidR="00990EC1" w:rsidRDefault="0067240E">
            <w:pPr>
              <w:pStyle w:val="ConsPlusNormal0"/>
              <w:jc w:val="center"/>
            </w:pPr>
            <w:r>
              <w:t>3</w:t>
            </w:r>
          </w:p>
        </w:tc>
        <w:tc>
          <w:tcPr>
            <w:tcW w:w="794" w:type="dxa"/>
            <w:vAlign w:val="center"/>
          </w:tcPr>
          <w:p w:rsidR="00990EC1" w:rsidRDefault="0067240E">
            <w:pPr>
              <w:pStyle w:val="ConsPlusNormal0"/>
              <w:jc w:val="center"/>
            </w:pPr>
            <w:r>
              <w:t>4</w:t>
            </w:r>
          </w:p>
        </w:tc>
        <w:tc>
          <w:tcPr>
            <w:tcW w:w="964" w:type="dxa"/>
            <w:vAlign w:val="center"/>
          </w:tcPr>
          <w:p w:rsidR="00990EC1" w:rsidRDefault="0067240E">
            <w:pPr>
              <w:pStyle w:val="ConsPlusNormal0"/>
              <w:jc w:val="center"/>
            </w:pPr>
            <w:r>
              <w:t>5</w:t>
            </w:r>
          </w:p>
        </w:tc>
        <w:tc>
          <w:tcPr>
            <w:tcW w:w="794" w:type="dxa"/>
            <w:vAlign w:val="center"/>
          </w:tcPr>
          <w:p w:rsidR="00990EC1" w:rsidRDefault="0067240E">
            <w:pPr>
              <w:pStyle w:val="ConsPlusNormal0"/>
              <w:jc w:val="center"/>
            </w:pPr>
            <w:r>
              <w:t>6</w:t>
            </w:r>
          </w:p>
        </w:tc>
        <w:tc>
          <w:tcPr>
            <w:tcW w:w="1191" w:type="dxa"/>
            <w:vAlign w:val="center"/>
          </w:tcPr>
          <w:p w:rsidR="00990EC1" w:rsidRDefault="0067240E">
            <w:pPr>
              <w:pStyle w:val="ConsPlusNormal0"/>
              <w:jc w:val="center"/>
            </w:pPr>
            <w:r>
              <w:t>7</w:t>
            </w:r>
          </w:p>
        </w:tc>
        <w:tc>
          <w:tcPr>
            <w:tcW w:w="1020" w:type="dxa"/>
            <w:vAlign w:val="center"/>
          </w:tcPr>
          <w:p w:rsidR="00990EC1" w:rsidRDefault="0067240E">
            <w:pPr>
              <w:pStyle w:val="ConsPlusNormal0"/>
              <w:jc w:val="center"/>
            </w:pPr>
            <w:r>
              <w:t>8</w:t>
            </w:r>
          </w:p>
        </w:tc>
        <w:tc>
          <w:tcPr>
            <w:tcW w:w="907" w:type="dxa"/>
            <w:vAlign w:val="center"/>
          </w:tcPr>
          <w:p w:rsidR="00990EC1" w:rsidRDefault="0067240E">
            <w:pPr>
              <w:pStyle w:val="ConsPlusNormal0"/>
              <w:jc w:val="center"/>
            </w:pPr>
            <w:r>
              <w:t>9</w:t>
            </w:r>
          </w:p>
        </w:tc>
        <w:tc>
          <w:tcPr>
            <w:tcW w:w="624" w:type="dxa"/>
            <w:vAlign w:val="center"/>
          </w:tcPr>
          <w:p w:rsidR="00990EC1" w:rsidRDefault="0067240E">
            <w:pPr>
              <w:pStyle w:val="ConsPlusNormal0"/>
              <w:jc w:val="center"/>
            </w:pPr>
            <w:r>
              <w:t>10</w:t>
            </w:r>
          </w:p>
        </w:tc>
        <w:tc>
          <w:tcPr>
            <w:tcW w:w="784" w:type="dxa"/>
            <w:vAlign w:val="center"/>
          </w:tcPr>
          <w:p w:rsidR="00990EC1" w:rsidRDefault="0067240E">
            <w:pPr>
              <w:pStyle w:val="ConsPlusNormal0"/>
              <w:jc w:val="center"/>
            </w:pPr>
            <w:r>
              <w:t>11</w:t>
            </w:r>
          </w:p>
        </w:tc>
        <w:tc>
          <w:tcPr>
            <w:tcW w:w="907" w:type="dxa"/>
            <w:vAlign w:val="center"/>
          </w:tcPr>
          <w:p w:rsidR="00990EC1" w:rsidRDefault="0067240E">
            <w:pPr>
              <w:pStyle w:val="ConsPlusNormal0"/>
              <w:jc w:val="center"/>
            </w:pPr>
            <w:r>
              <w:t>12</w:t>
            </w:r>
          </w:p>
        </w:tc>
        <w:tc>
          <w:tcPr>
            <w:tcW w:w="850" w:type="dxa"/>
            <w:vAlign w:val="center"/>
          </w:tcPr>
          <w:p w:rsidR="00990EC1" w:rsidRDefault="0067240E">
            <w:pPr>
              <w:pStyle w:val="ConsPlusNormal0"/>
              <w:jc w:val="center"/>
            </w:pPr>
            <w:r>
              <w:t>13</w:t>
            </w:r>
          </w:p>
        </w:tc>
      </w:tr>
      <w:tr w:rsidR="00990EC1">
        <w:tc>
          <w:tcPr>
            <w:tcW w:w="926" w:type="dxa"/>
            <w:vAlign w:val="center"/>
          </w:tcPr>
          <w:p w:rsidR="00990EC1" w:rsidRDefault="00990EC1">
            <w:pPr>
              <w:pStyle w:val="ConsPlusNormal0"/>
            </w:pPr>
          </w:p>
        </w:tc>
        <w:tc>
          <w:tcPr>
            <w:tcW w:w="1191" w:type="dxa"/>
            <w:vAlign w:val="center"/>
          </w:tcPr>
          <w:p w:rsidR="00990EC1" w:rsidRDefault="00990EC1">
            <w:pPr>
              <w:pStyle w:val="ConsPlusNormal0"/>
            </w:pPr>
          </w:p>
        </w:tc>
        <w:tc>
          <w:tcPr>
            <w:tcW w:w="1134" w:type="dxa"/>
            <w:vAlign w:val="center"/>
          </w:tcPr>
          <w:p w:rsidR="00990EC1" w:rsidRDefault="00990EC1">
            <w:pPr>
              <w:pStyle w:val="ConsPlusNormal0"/>
            </w:pPr>
          </w:p>
        </w:tc>
        <w:tc>
          <w:tcPr>
            <w:tcW w:w="794" w:type="dxa"/>
            <w:vAlign w:val="center"/>
          </w:tcPr>
          <w:p w:rsidR="00990EC1" w:rsidRDefault="00990EC1">
            <w:pPr>
              <w:pStyle w:val="ConsPlusNormal0"/>
            </w:pPr>
          </w:p>
        </w:tc>
        <w:tc>
          <w:tcPr>
            <w:tcW w:w="964" w:type="dxa"/>
            <w:vAlign w:val="center"/>
          </w:tcPr>
          <w:p w:rsidR="00990EC1" w:rsidRDefault="00990EC1">
            <w:pPr>
              <w:pStyle w:val="ConsPlusNormal0"/>
            </w:pPr>
          </w:p>
        </w:tc>
        <w:tc>
          <w:tcPr>
            <w:tcW w:w="794" w:type="dxa"/>
            <w:vAlign w:val="center"/>
          </w:tcPr>
          <w:p w:rsidR="00990EC1" w:rsidRDefault="00990EC1">
            <w:pPr>
              <w:pStyle w:val="ConsPlusNormal0"/>
            </w:pPr>
          </w:p>
        </w:tc>
        <w:tc>
          <w:tcPr>
            <w:tcW w:w="1191" w:type="dxa"/>
            <w:vAlign w:val="center"/>
          </w:tcPr>
          <w:p w:rsidR="00990EC1" w:rsidRDefault="00990EC1">
            <w:pPr>
              <w:pStyle w:val="ConsPlusNormal0"/>
            </w:pPr>
          </w:p>
        </w:tc>
        <w:tc>
          <w:tcPr>
            <w:tcW w:w="1020" w:type="dxa"/>
            <w:vAlign w:val="center"/>
          </w:tcPr>
          <w:p w:rsidR="00990EC1" w:rsidRDefault="00990EC1">
            <w:pPr>
              <w:pStyle w:val="ConsPlusNormal0"/>
            </w:pPr>
          </w:p>
        </w:tc>
        <w:tc>
          <w:tcPr>
            <w:tcW w:w="907" w:type="dxa"/>
            <w:vAlign w:val="center"/>
          </w:tcPr>
          <w:p w:rsidR="00990EC1" w:rsidRDefault="00990EC1">
            <w:pPr>
              <w:pStyle w:val="ConsPlusNormal0"/>
            </w:pPr>
          </w:p>
        </w:tc>
        <w:tc>
          <w:tcPr>
            <w:tcW w:w="624" w:type="dxa"/>
            <w:vAlign w:val="center"/>
          </w:tcPr>
          <w:p w:rsidR="00990EC1" w:rsidRDefault="00990EC1">
            <w:pPr>
              <w:pStyle w:val="ConsPlusNormal0"/>
            </w:pPr>
          </w:p>
        </w:tc>
        <w:tc>
          <w:tcPr>
            <w:tcW w:w="784" w:type="dxa"/>
            <w:vAlign w:val="center"/>
          </w:tcPr>
          <w:p w:rsidR="00990EC1" w:rsidRDefault="00990EC1">
            <w:pPr>
              <w:pStyle w:val="ConsPlusNormal0"/>
            </w:pPr>
          </w:p>
        </w:tc>
        <w:tc>
          <w:tcPr>
            <w:tcW w:w="907" w:type="dxa"/>
            <w:vAlign w:val="center"/>
          </w:tcPr>
          <w:p w:rsidR="00990EC1" w:rsidRDefault="00990EC1">
            <w:pPr>
              <w:pStyle w:val="ConsPlusNormal0"/>
            </w:pPr>
          </w:p>
        </w:tc>
        <w:tc>
          <w:tcPr>
            <w:tcW w:w="850" w:type="dxa"/>
            <w:vAlign w:val="center"/>
          </w:tcPr>
          <w:p w:rsidR="00990EC1" w:rsidRDefault="00990EC1">
            <w:pPr>
              <w:pStyle w:val="ConsPlusNormal0"/>
            </w:pPr>
          </w:p>
        </w:tc>
      </w:tr>
      <w:tr w:rsidR="00990EC1">
        <w:tblPrEx>
          <w:tblBorders>
            <w:left w:val="nil"/>
          </w:tblBorders>
        </w:tblPrEx>
        <w:tc>
          <w:tcPr>
            <w:tcW w:w="2117" w:type="dxa"/>
            <w:gridSpan w:val="2"/>
            <w:tcBorders>
              <w:left w:val="nil"/>
              <w:bottom w:val="nil"/>
            </w:tcBorders>
          </w:tcPr>
          <w:p w:rsidR="00990EC1" w:rsidRDefault="00990EC1">
            <w:pPr>
              <w:pStyle w:val="ConsPlusNormal0"/>
            </w:pPr>
          </w:p>
        </w:tc>
        <w:tc>
          <w:tcPr>
            <w:tcW w:w="1134" w:type="dxa"/>
          </w:tcPr>
          <w:p w:rsidR="00990EC1" w:rsidRDefault="0067240E">
            <w:pPr>
              <w:pStyle w:val="ConsPlusNormal0"/>
            </w:pPr>
            <w:r>
              <w:t>Всего</w:t>
            </w:r>
          </w:p>
        </w:tc>
        <w:tc>
          <w:tcPr>
            <w:tcW w:w="794" w:type="dxa"/>
          </w:tcPr>
          <w:p w:rsidR="00990EC1" w:rsidRDefault="00990EC1">
            <w:pPr>
              <w:pStyle w:val="ConsPlusNormal0"/>
            </w:pPr>
          </w:p>
        </w:tc>
        <w:tc>
          <w:tcPr>
            <w:tcW w:w="964" w:type="dxa"/>
          </w:tcPr>
          <w:p w:rsidR="00990EC1" w:rsidRDefault="00990EC1">
            <w:pPr>
              <w:pStyle w:val="ConsPlusNormal0"/>
            </w:pPr>
          </w:p>
        </w:tc>
        <w:tc>
          <w:tcPr>
            <w:tcW w:w="794" w:type="dxa"/>
          </w:tcPr>
          <w:p w:rsidR="00990EC1" w:rsidRDefault="00990EC1">
            <w:pPr>
              <w:pStyle w:val="ConsPlusNormal0"/>
            </w:pPr>
          </w:p>
        </w:tc>
        <w:tc>
          <w:tcPr>
            <w:tcW w:w="1191" w:type="dxa"/>
          </w:tcPr>
          <w:p w:rsidR="00990EC1" w:rsidRDefault="00990EC1">
            <w:pPr>
              <w:pStyle w:val="ConsPlusNormal0"/>
            </w:pPr>
          </w:p>
        </w:tc>
        <w:tc>
          <w:tcPr>
            <w:tcW w:w="1020" w:type="dxa"/>
          </w:tcPr>
          <w:p w:rsidR="00990EC1" w:rsidRDefault="00990EC1">
            <w:pPr>
              <w:pStyle w:val="ConsPlusNormal0"/>
            </w:pPr>
          </w:p>
        </w:tc>
        <w:tc>
          <w:tcPr>
            <w:tcW w:w="907" w:type="dxa"/>
          </w:tcPr>
          <w:p w:rsidR="00990EC1" w:rsidRDefault="00990EC1">
            <w:pPr>
              <w:pStyle w:val="ConsPlusNormal0"/>
            </w:pPr>
          </w:p>
        </w:tc>
        <w:tc>
          <w:tcPr>
            <w:tcW w:w="624" w:type="dxa"/>
          </w:tcPr>
          <w:p w:rsidR="00990EC1" w:rsidRDefault="00990EC1">
            <w:pPr>
              <w:pStyle w:val="ConsPlusNormal0"/>
            </w:pPr>
          </w:p>
        </w:tc>
        <w:tc>
          <w:tcPr>
            <w:tcW w:w="78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w:t>
      </w:r>
    </w:p>
    <w:p w:rsidR="00990EC1" w:rsidRDefault="0067240E">
      <w:pPr>
        <w:pStyle w:val="ConsPlusNonformat0"/>
        <w:jc w:val="both"/>
      </w:pPr>
      <w:r>
        <w:t xml:space="preserve">                                             Номер лицевого счета _________</w:t>
      </w:r>
    </w:p>
    <w:p w:rsidR="00990EC1" w:rsidRDefault="0067240E">
      <w:pPr>
        <w:pStyle w:val="ConsPlusNonformat0"/>
        <w:jc w:val="both"/>
      </w:pPr>
      <w:r>
        <w:t xml:space="preserve">                                             за "___" _____________ 20__ г.</w:t>
      </w:r>
    </w:p>
    <w:p w:rsidR="00990EC1" w:rsidRDefault="00990EC1">
      <w:pPr>
        <w:pStyle w:val="ConsPlusNonformat0"/>
        <w:jc w:val="both"/>
      </w:pPr>
    </w:p>
    <w:p w:rsidR="00990EC1" w:rsidRDefault="0067240E">
      <w:pPr>
        <w:pStyle w:val="ConsPlusNonformat0"/>
        <w:jc w:val="both"/>
      </w:pPr>
      <w:r>
        <w:t xml:space="preserve">        2. Операции со средствами и целевыми субсидиями бюджетного</w:t>
      </w:r>
    </w:p>
    <w:p w:rsidR="00990EC1" w:rsidRDefault="0067240E">
      <w:pPr>
        <w:pStyle w:val="ConsPlusNonformat0"/>
        <w:jc w:val="both"/>
      </w:pPr>
      <w:r>
        <w:t xml:space="preserve">                    учреждения (автономного учреждения)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35"/>
        <w:gridCol w:w="851"/>
        <w:gridCol w:w="708"/>
        <w:gridCol w:w="737"/>
        <w:gridCol w:w="1134"/>
        <w:gridCol w:w="1055"/>
        <w:gridCol w:w="993"/>
        <w:gridCol w:w="850"/>
        <w:gridCol w:w="850"/>
        <w:gridCol w:w="1067"/>
        <w:gridCol w:w="964"/>
        <w:gridCol w:w="794"/>
        <w:gridCol w:w="737"/>
      </w:tblGrid>
      <w:tr w:rsidR="00990EC1">
        <w:tc>
          <w:tcPr>
            <w:tcW w:w="1372" w:type="dxa"/>
            <w:gridSpan w:val="2"/>
            <w:vAlign w:val="center"/>
          </w:tcPr>
          <w:p w:rsidR="00990EC1" w:rsidRDefault="0067240E">
            <w:pPr>
              <w:pStyle w:val="ConsPlusNormal0"/>
              <w:jc w:val="center"/>
            </w:pPr>
            <w:r>
              <w:t>Документ, подтверждающий проведение операций</w:t>
            </w:r>
          </w:p>
        </w:tc>
        <w:tc>
          <w:tcPr>
            <w:tcW w:w="1559" w:type="dxa"/>
            <w:gridSpan w:val="2"/>
            <w:vAlign w:val="center"/>
          </w:tcPr>
          <w:p w:rsidR="00990EC1" w:rsidRDefault="0067240E">
            <w:pPr>
              <w:pStyle w:val="ConsPlusNormal0"/>
              <w:jc w:val="center"/>
            </w:pPr>
            <w:r>
              <w:t>Документ бюджетного учреждения (автономного учреждения)</w:t>
            </w:r>
          </w:p>
        </w:tc>
        <w:tc>
          <w:tcPr>
            <w:tcW w:w="737" w:type="dxa"/>
            <w:vMerge w:val="restart"/>
            <w:vAlign w:val="center"/>
          </w:tcPr>
          <w:p w:rsidR="00990EC1" w:rsidRDefault="0067240E">
            <w:pPr>
              <w:pStyle w:val="ConsPlusNormal0"/>
              <w:jc w:val="center"/>
            </w:pPr>
            <w:r>
              <w:t>Тип средств</w:t>
            </w:r>
          </w:p>
        </w:tc>
        <w:tc>
          <w:tcPr>
            <w:tcW w:w="1134" w:type="dxa"/>
            <w:vMerge w:val="restart"/>
            <w:vAlign w:val="center"/>
          </w:tcPr>
          <w:p w:rsidR="00990EC1" w:rsidRDefault="0067240E">
            <w:pPr>
              <w:pStyle w:val="ConsPlusNormal0"/>
              <w:jc w:val="center"/>
            </w:pPr>
            <w:r>
              <w:t>Код по БК и дополнительной классификации</w:t>
            </w:r>
          </w:p>
        </w:tc>
        <w:tc>
          <w:tcPr>
            <w:tcW w:w="2898" w:type="dxa"/>
            <w:gridSpan w:val="3"/>
            <w:vMerge w:val="restart"/>
            <w:vAlign w:val="center"/>
          </w:tcPr>
          <w:p w:rsidR="00990EC1" w:rsidRDefault="0067240E">
            <w:pPr>
              <w:pStyle w:val="ConsPlusNormal0"/>
              <w:jc w:val="center"/>
            </w:pPr>
            <w:r>
              <w:t>Планируемые выплаты</w:t>
            </w:r>
          </w:p>
        </w:tc>
        <w:tc>
          <w:tcPr>
            <w:tcW w:w="850" w:type="dxa"/>
            <w:vMerge w:val="restart"/>
            <w:vAlign w:val="center"/>
          </w:tcPr>
          <w:p w:rsidR="00990EC1" w:rsidRDefault="0067240E">
            <w:pPr>
              <w:pStyle w:val="ConsPlusNormal0"/>
              <w:jc w:val="center"/>
            </w:pPr>
            <w:r>
              <w:t>Код субсидии</w:t>
            </w:r>
          </w:p>
        </w:tc>
        <w:tc>
          <w:tcPr>
            <w:tcW w:w="2031" w:type="dxa"/>
            <w:gridSpan w:val="2"/>
            <w:vMerge w:val="restart"/>
            <w:vAlign w:val="center"/>
          </w:tcPr>
          <w:p w:rsidR="00990EC1" w:rsidRDefault="0067240E">
            <w:pPr>
              <w:pStyle w:val="ConsPlusNormal0"/>
              <w:jc w:val="center"/>
            </w:pPr>
            <w:r>
              <w:t>Сведения об операциях с целевыми субсидиями на текущий финансовый год</w:t>
            </w:r>
          </w:p>
        </w:tc>
        <w:tc>
          <w:tcPr>
            <w:tcW w:w="794" w:type="dxa"/>
            <w:vMerge w:val="restart"/>
            <w:vAlign w:val="center"/>
          </w:tcPr>
          <w:p w:rsidR="00990EC1" w:rsidRDefault="0067240E">
            <w:pPr>
              <w:pStyle w:val="ConsPlusNormal0"/>
              <w:jc w:val="center"/>
            </w:pPr>
            <w:r>
              <w:t>Поступления</w:t>
            </w:r>
          </w:p>
        </w:tc>
        <w:tc>
          <w:tcPr>
            <w:tcW w:w="737" w:type="dxa"/>
            <w:vMerge w:val="restart"/>
            <w:vAlign w:val="center"/>
          </w:tcPr>
          <w:p w:rsidR="00990EC1" w:rsidRDefault="0067240E">
            <w:pPr>
              <w:pStyle w:val="ConsPlusNormal0"/>
              <w:jc w:val="center"/>
            </w:pPr>
            <w:r>
              <w:t>Выплаты</w:t>
            </w:r>
          </w:p>
        </w:tc>
      </w:tr>
      <w:tr w:rsidR="00990EC1">
        <w:trPr>
          <w:trHeight w:val="230"/>
        </w:trPr>
        <w:tc>
          <w:tcPr>
            <w:tcW w:w="737" w:type="dxa"/>
            <w:vMerge w:val="restart"/>
            <w:vAlign w:val="center"/>
          </w:tcPr>
          <w:p w:rsidR="00990EC1" w:rsidRDefault="0067240E">
            <w:pPr>
              <w:pStyle w:val="ConsPlusNormal0"/>
              <w:jc w:val="center"/>
            </w:pPr>
            <w:r>
              <w:t>номер</w:t>
            </w:r>
          </w:p>
        </w:tc>
        <w:tc>
          <w:tcPr>
            <w:tcW w:w="635" w:type="dxa"/>
            <w:vMerge w:val="restart"/>
            <w:vAlign w:val="center"/>
          </w:tcPr>
          <w:p w:rsidR="00990EC1" w:rsidRDefault="0067240E">
            <w:pPr>
              <w:pStyle w:val="ConsPlusNormal0"/>
              <w:jc w:val="center"/>
            </w:pPr>
            <w:r>
              <w:t>дата</w:t>
            </w:r>
          </w:p>
        </w:tc>
        <w:tc>
          <w:tcPr>
            <w:tcW w:w="851" w:type="dxa"/>
            <w:vMerge w:val="restart"/>
            <w:vAlign w:val="center"/>
          </w:tcPr>
          <w:p w:rsidR="00990EC1" w:rsidRDefault="0067240E">
            <w:pPr>
              <w:pStyle w:val="ConsPlusNormal0"/>
              <w:jc w:val="center"/>
            </w:pPr>
            <w:r>
              <w:t>номер</w:t>
            </w:r>
          </w:p>
        </w:tc>
        <w:tc>
          <w:tcPr>
            <w:tcW w:w="708" w:type="dxa"/>
            <w:vMerge w:val="restart"/>
            <w:vAlign w:val="center"/>
          </w:tcPr>
          <w:p w:rsidR="00990EC1" w:rsidRDefault="0067240E">
            <w:pPr>
              <w:pStyle w:val="ConsPlusNormal0"/>
              <w:jc w:val="center"/>
            </w:pPr>
            <w:r>
              <w:t>дата</w:t>
            </w:r>
          </w:p>
        </w:tc>
        <w:tc>
          <w:tcPr>
            <w:tcW w:w="737" w:type="dxa"/>
            <w:vMerge/>
          </w:tcPr>
          <w:p w:rsidR="00990EC1" w:rsidRDefault="00990EC1">
            <w:pPr>
              <w:pStyle w:val="ConsPlusNormal0"/>
            </w:pPr>
          </w:p>
        </w:tc>
        <w:tc>
          <w:tcPr>
            <w:tcW w:w="1134" w:type="dxa"/>
            <w:vMerge/>
          </w:tcPr>
          <w:p w:rsidR="00990EC1" w:rsidRDefault="00990EC1">
            <w:pPr>
              <w:pStyle w:val="ConsPlusNormal0"/>
            </w:pPr>
          </w:p>
        </w:tc>
        <w:tc>
          <w:tcPr>
            <w:tcW w:w="2898" w:type="dxa"/>
            <w:gridSpan w:val="3"/>
            <w:vMerge/>
          </w:tcPr>
          <w:p w:rsidR="00990EC1" w:rsidRDefault="00990EC1">
            <w:pPr>
              <w:pStyle w:val="ConsPlusNormal0"/>
            </w:pPr>
          </w:p>
        </w:tc>
        <w:tc>
          <w:tcPr>
            <w:tcW w:w="850" w:type="dxa"/>
            <w:vMerge/>
          </w:tcPr>
          <w:p w:rsidR="00990EC1" w:rsidRDefault="00990EC1">
            <w:pPr>
              <w:pStyle w:val="ConsPlusNormal0"/>
            </w:pPr>
          </w:p>
        </w:tc>
        <w:tc>
          <w:tcPr>
            <w:tcW w:w="2031" w:type="dxa"/>
            <w:gridSpan w:val="2"/>
            <w:vMerge/>
          </w:tcPr>
          <w:p w:rsidR="00990EC1" w:rsidRDefault="00990EC1">
            <w:pPr>
              <w:pStyle w:val="ConsPlusNormal0"/>
            </w:pPr>
          </w:p>
        </w:tc>
        <w:tc>
          <w:tcPr>
            <w:tcW w:w="794" w:type="dxa"/>
            <w:vMerge/>
          </w:tcPr>
          <w:p w:rsidR="00990EC1" w:rsidRDefault="00990EC1">
            <w:pPr>
              <w:pStyle w:val="ConsPlusNormal0"/>
            </w:pPr>
          </w:p>
        </w:tc>
        <w:tc>
          <w:tcPr>
            <w:tcW w:w="737" w:type="dxa"/>
            <w:vMerge/>
          </w:tcPr>
          <w:p w:rsidR="00990EC1" w:rsidRDefault="00990EC1">
            <w:pPr>
              <w:pStyle w:val="ConsPlusNormal0"/>
            </w:pPr>
          </w:p>
        </w:tc>
      </w:tr>
      <w:tr w:rsidR="00990EC1">
        <w:tc>
          <w:tcPr>
            <w:tcW w:w="737" w:type="dxa"/>
            <w:vMerge/>
          </w:tcPr>
          <w:p w:rsidR="00990EC1" w:rsidRDefault="00990EC1">
            <w:pPr>
              <w:pStyle w:val="ConsPlusNormal0"/>
            </w:pPr>
          </w:p>
        </w:tc>
        <w:tc>
          <w:tcPr>
            <w:tcW w:w="635" w:type="dxa"/>
            <w:vMerge/>
          </w:tcPr>
          <w:p w:rsidR="00990EC1" w:rsidRDefault="00990EC1">
            <w:pPr>
              <w:pStyle w:val="ConsPlusNormal0"/>
            </w:pPr>
          </w:p>
        </w:tc>
        <w:tc>
          <w:tcPr>
            <w:tcW w:w="851" w:type="dxa"/>
            <w:vMerge/>
          </w:tcPr>
          <w:p w:rsidR="00990EC1" w:rsidRDefault="00990EC1">
            <w:pPr>
              <w:pStyle w:val="ConsPlusNormal0"/>
            </w:pPr>
          </w:p>
        </w:tc>
        <w:tc>
          <w:tcPr>
            <w:tcW w:w="708" w:type="dxa"/>
            <w:vMerge/>
          </w:tcPr>
          <w:p w:rsidR="00990EC1" w:rsidRDefault="00990EC1">
            <w:pPr>
              <w:pStyle w:val="ConsPlusNormal0"/>
            </w:pPr>
          </w:p>
        </w:tc>
        <w:tc>
          <w:tcPr>
            <w:tcW w:w="737" w:type="dxa"/>
            <w:vMerge/>
          </w:tcPr>
          <w:p w:rsidR="00990EC1" w:rsidRDefault="00990EC1">
            <w:pPr>
              <w:pStyle w:val="ConsPlusNormal0"/>
            </w:pPr>
          </w:p>
        </w:tc>
        <w:tc>
          <w:tcPr>
            <w:tcW w:w="1134" w:type="dxa"/>
            <w:vMerge/>
          </w:tcPr>
          <w:p w:rsidR="00990EC1" w:rsidRDefault="00990EC1">
            <w:pPr>
              <w:pStyle w:val="ConsPlusNormal0"/>
            </w:pPr>
          </w:p>
        </w:tc>
        <w:tc>
          <w:tcPr>
            <w:tcW w:w="1055" w:type="dxa"/>
            <w:vMerge w:val="restart"/>
            <w:vAlign w:val="center"/>
          </w:tcPr>
          <w:p w:rsidR="00990EC1" w:rsidRDefault="0067240E">
            <w:pPr>
              <w:pStyle w:val="ConsPlusNormal0"/>
              <w:jc w:val="center"/>
            </w:pPr>
            <w:r>
              <w:t>на текущий финансовый год</w:t>
            </w:r>
          </w:p>
        </w:tc>
        <w:tc>
          <w:tcPr>
            <w:tcW w:w="1843" w:type="dxa"/>
            <w:gridSpan w:val="2"/>
            <w:vAlign w:val="center"/>
          </w:tcPr>
          <w:p w:rsidR="00990EC1" w:rsidRDefault="0067240E">
            <w:pPr>
              <w:pStyle w:val="ConsPlusNormal0"/>
              <w:jc w:val="center"/>
            </w:pPr>
            <w:r>
              <w:t>на плановый период</w:t>
            </w:r>
          </w:p>
        </w:tc>
        <w:tc>
          <w:tcPr>
            <w:tcW w:w="850" w:type="dxa"/>
            <w:vMerge/>
          </w:tcPr>
          <w:p w:rsidR="00990EC1" w:rsidRDefault="00990EC1">
            <w:pPr>
              <w:pStyle w:val="ConsPlusNormal0"/>
            </w:pPr>
          </w:p>
        </w:tc>
        <w:tc>
          <w:tcPr>
            <w:tcW w:w="2031" w:type="dxa"/>
            <w:gridSpan w:val="2"/>
            <w:vAlign w:val="center"/>
          </w:tcPr>
          <w:p w:rsidR="00990EC1" w:rsidRDefault="0067240E">
            <w:pPr>
              <w:pStyle w:val="ConsPlusNormal0"/>
              <w:jc w:val="center"/>
            </w:pPr>
            <w:r>
              <w:t>планируемые</w:t>
            </w:r>
          </w:p>
        </w:tc>
        <w:tc>
          <w:tcPr>
            <w:tcW w:w="794" w:type="dxa"/>
            <w:vMerge/>
          </w:tcPr>
          <w:p w:rsidR="00990EC1" w:rsidRDefault="00990EC1">
            <w:pPr>
              <w:pStyle w:val="ConsPlusNormal0"/>
            </w:pPr>
          </w:p>
        </w:tc>
        <w:tc>
          <w:tcPr>
            <w:tcW w:w="737" w:type="dxa"/>
            <w:vMerge/>
          </w:tcPr>
          <w:p w:rsidR="00990EC1" w:rsidRDefault="00990EC1">
            <w:pPr>
              <w:pStyle w:val="ConsPlusNormal0"/>
            </w:pPr>
          </w:p>
        </w:tc>
      </w:tr>
      <w:tr w:rsidR="00990EC1">
        <w:tc>
          <w:tcPr>
            <w:tcW w:w="737" w:type="dxa"/>
            <w:vMerge/>
          </w:tcPr>
          <w:p w:rsidR="00990EC1" w:rsidRDefault="00990EC1">
            <w:pPr>
              <w:pStyle w:val="ConsPlusNormal0"/>
            </w:pPr>
          </w:p>
        </w:tc>
        <w:tc>
          <w:tcPr>
            <w:tcW w:w="635" w:type="dxa"/>
            <w:vMerge/>
          </w:tcPr>
          <w:p w:rsidR="00990EC1" w:rsidRDefault="00990EC1">
            <w:pPr>
              <w:pStyle w:val="ConsPlusNormal0"/>
            </w:pPr>
          </w:p>
        </w:tc>
        <w:tc>
          <w:tcPr>
            <w:tcW w:w="851" w:type="dxa"/>
            <w:vMerge/>
          </w:tcPr>
          <w:p w:rsidR="00990EC1" w:rsidRDefault="00990EC1">
            <w:pPr>
              <w:pStyle w:val="ConsPlusNormal0"/>
            </w:pPr>
          </w:p>
        </w:tc>
        <w:tc>
          <w:tcPr>
            <w:tcW w:w="708" w:type="dxa"/>
            <w:vMerge/>
          </w:tcPr>
          <w:p w:rsidR="00990EC1" w:rsidRDefault="00990EC1">
            <w:pPr>
              <w:pStyle w:val="ConsPlusNormal0"/>
            </w:pPr>
          </w:p>
        </w:tc>
        <w:tc>
          <w:tcPr>
            <w:tcW w:w="737" w:type="dxa"/>
            <w:vMerge/>
          </w:tcPr>
          <w:p w:rsidR="00990EC1" w:rsidRDefault="00990EC1">
            <w:pPr>
              <w:pStyle w:val="ConsPlusNormal0"/>
            </w:pPr>
          </w:p>
        </w:tc>
        <w:tc>
          <w:tcPr>
            <w:tcW w:w="1134" w:type="dxa"/>
            <w:vMerge/>
          </w:tcPr>
          <w:p w:rsidR="00990EC1" w:rsidRDefault="00990EC1">
            <w:pPr>
              <w:pStyle w:val="ConsPlusNormal0"/>
            </w:pPr>
          </w:p>
        </w:tc>
        <w:tc>
          <w:tcPr>
            <w:tcW w:w="1055" w:type="dxa"/>
            <w:vMerge/>
          </w:tcPr>
          <w:p w:rsidR="00990EC1" w:rsidRDefault="00990EC1">
            <w:pPr>
              <w:pStyle w:val="ConsPlusNormal0"/>
            </w:pPr>
          </w:p>
        </w:tc>
        <w:tc>
          <w:tcPr>
            <w:tcW w:w="993" w:type="dxa"/>
            <w:vAlign w:val="center"/>
          </w:tcPr>
          <w:p w:rsidR="00990EC1" w:rsidRDefault="0067240E">
            <w:pPr>
              <w:pStyle w:val="ConsPlusNormal0"/>
              <w:jc w:val="center"/>
            </w:pPr>
            <w:r>
              <w:t>первый год</w:t>
            </w:r>
          </w:p>
        </w:tc>
        <w:tc>
          <w:tcPr>
            <w:tcW w:w="850" w:type="dxa"/>
            <w:vAlign w:val="center"/>
          </w:tcPr>
          <w:p w:rsidR="00990EC1" w:rsidRDefault="0067240E">
            <w:pPr>
              <w:pStyle w:val="ConsPlusNormal0"/>
              <w:jc w:val="center"/>
            </w:pPr>
            <w:r>
              <w:t>второй год</w:t>
            </w:r>
          </w:p>
        </w:tc>
        <w:tc>
          <w:tcPr>
            <w:tcW w:w="850" w:type="dxa"/>
            <w:vMerge/>
          </w:tcPr>
          <w:p w:rsidR="00990EC1" w:rsidRDefault="00990EC1">
            <w:pPr>
              <w:pStyle w:val="ConsPlusNormal0"/>
            </w:pPr>
          </w:p>
        </w:tc>
        <w:tc>
          <w:tcPr>
            <w:tcW w:w="1067" w:type="dxa"/>
            <w:vAlign w:val="center"/>
          </w:tcPr>
          <w:p w:rsidR="00990EC1" w:rsidRDefault="0067240E">
            <w:pPr>
              <w:pStyle w:val="ConsPlusNormal0"/>
              <w:jc w:val="center"/>
            </w:pPr>
            <w:r>
              <w:t>поступления</w:t>
            </w:r>
          </w:p>
        </w:tc>
        <w:tc>
          <w:tcPr>
            <w:tcW w:w="964" w:type="dxa"/>
            <w:vAlign w:val="center"/>
          </w:tcPr>
          <w:p w:rsidR="00990EC1" w:rsidRDefault="0067240E">
            <w:pPr>
              <w:pStyle w:val="ConsPlusNormal0"/>
              <w:jc w:val="center"/>
            </w:pPr>
            <w:r>
              <w:t>выплаты</w:t>
            </w:r>
          </w:p>
        </w:tc>
        <w:tc>
          <w:tcPr>
            <w:tcW w:w="794" w:type="dxa"/>
            <w:vMerge/>
          </w:tcPr>
          <w:p w:rsidR="00990EC1" w:rsidRDefault="00990EC1">
            <w:pPr>
              <w:pStyle w:val="ConsPlusNormal0"/>
            </w:pPr>
          </w:p>
        </w:tc>
        <w:tc>
          <w:tcPr>
            <w:tcW w:w="737" w:type="dxa"/>
            <w:vMerge/>
          </w:tcPr>
          <w:p w:rsidR="00990EC1" w:rsidRDefault="00990EC1">
            <w:pPr>
              <w:pStyle w:val="ConsPlusNormal0"/>
            </w:pPr>
          </w:p>
        </w:tc>
      </w:tr>
      <w:tr w:rsidR="00990EC1">
        <w:tc>
          <w:tcPr>
            <w:tcW w:w="737" w:type="dxa"/>
            <w:vAlign w:val="center"/>
          </w:tcPr>
          <w:p w:rsidR="00990EC1" w:rsidRDefault="0067240E">
            <w:pPr>
              <w:pStyle w:val="ConsPlusNormal0"/>
              <w:jc w:val="center"/>
            </w:pPr>
            <w:r>
              <w:t>1</w:t>
            </w:r>
          </w:p>
        </w:tc>
        <w:tc>
          <w:tcPr>
            <w:tcW w:w="635" w:type="dxa"/>
            <w:vAlign w:val="center"/>
          </w:tcPr>
          <w:p w:rsidR="00990EC1" w:rsidRDefault="0067240E">
            <w:pPr>
              <w:pStyle w:val="ConsPlusNormal0"/>
              <w:jc w:val="center"/>
            </w:pPr>
            <w:r>
              <w:t>2</w:t>
            </w:r>
          </w:p>
        </w:tc>
        <w:tc>
          <w:tcPr>
            <w:tcW w:w="851" w:type="dxa"/>
            <w:vAlign w:val="center"/>
          </w:tcPr>
          <w:p w:rsidR="00990EC1" w:rsidRDefault="0067240E">
            <w:pPr>
              <w:pStyle w:val="ConsPlusNormal0"/>
              <w:jc w:val="center"/>
            </w:pPr>
            <w:r>
              <w:t>3</w:t>
            </w:r>
          </w:p>
        </w:tc>
        <w:tc>
          <w:tcPr>
            <w:tcW w:w="708" w:type="dxa"/>
            <w:vAlign w:val="center"/>
          </w:tcPr>
          <w:p w:rsidR="00990EC1" w:rsidRDefault="0067240E">
            <w:pPr>
              <w:pStyle w:val="ConsPlusNormal0"/>
              <w:jc w:val="center"/>
            </w:pPr>
            <w:r>
              <w:t>4</w:t>
            </w:r>
          </w:p>
        </w:tc>
        <w:tc>
          <w:tcPr>
            <w:tcW w:w="737" w:type="dxa"/>
            <w:vAlign w:val="center"/>
          </w:tcPr>
          <w:p w:rsidR="00990EC1" w:rsidRDefault="0067240E">
            <w:pPr>
              <w:pStyle w:val="ConsPlusNormal0"/>
              <w:jc w:val="center"/>
            </w:pPr>
            <w:r>
              <w:t>5</w:t>
            </w:r>
          </w:p>
        </w:tc>
        <w:tc>
          <w:tcPr>
            <w:tcW w:w="1134" w:type="dxa"/>
            <w:vAlign w:val="center"/>
          </w:tcPr>
          <w:p w:rsidR="00990EC1" w:rsidRDefault="0067240E">
            <w:pPr>
              <w:pStyle w:val="ConsPlusNormal0"/>
              <w:jc w:val="center"/>
            </w:pPr>
            <w:r>
              <w:t>6</w:t>
            </w:r>
          </w:p>
        </w:tc>
        <w:tc>
          <w:tcPr>
            <w:tcW w:w="1055" w:type="dxa"/>
            <w:vAlign w:val="center"/>
          </w:tcPr>
          <w:p w:rsidR="00990EC1" w:rsidRDefault="0067240E">
            <w:pPr>
              <w:pStyle w:val="ConsPlusNormal0"/>
              <w:jc w:val="center"/>
            </w:pPr>
            <w:r>
              <w:t>7</w:t>
            </w:r>
          </w:p>
        </w:tc>
        <w:tc>
          <w:tcPr>
            <w:tcW w:w="993" w:type="dxa"/>
            <w:vAlign w:val="center"/>
          </w:tcPr>
          <w:p w:rsidR="00990EC1" w:rsidRDefault="0067240E">
            <w:pPr>
              <w:pStyle w:val="ConsPlusNormal0"/>
              <w:jc w:val="center"/>
            </w:pPr>
            <w:r>
              <w:t>8</w:t>
            </w:r>
          </w:p>
        </w:tc>
        <w:tc>
          <w:tcPr>
            <w:tcW w:w="850" w:type="dxa"/>
            <w:vAlign w:val="center"/>
          </w:tcPr>
          <w:p w:rsidR="00990EC1" w:rsidRDefault="0067240E">
            <w:pPr>
              <w:pStyle w:val="ConsPlusNormal0"/>
              <w:jc w:val="center"/>
            </w:pPr>
            <w:r>
              <w:t>9</w:t>
            </w:r>
          </w:p>
        </w:tc>
        <w:tc>
          <w:tcPr>
            <w:tcW w:w="850" w:type="dxa"/>
            <w:vAlign w:val="center"/>
          </w:tcPr>
          <w:p w:rsidR="00990EC1" w:rsidRDefault="0067240E">
            <w:pPr>
              <w:pStyle w:val="ConsPlusNormal0"/>
              <w:jc w:val="center"/>
            </w:pPr>
            <w:r>
              <w:t>10</w:t>
            </w:r>
          </w:p>
        </w:tc>
        <w:tc>
          <w:tcPr>
            <w:tcW w:w="1067" w:type="dxa"/>
            <w:vAlign w:val="center"/>
          </w:tcPr>
          <w:p w:rsidR="00990EC1" w:rsidRDefault="0067240E">
            <w:pPr>
              <w:pStyle w:val="ConsPlusNormal0"/>
              <w:jc w:val="center"/>
            </w:pPr>
            <w:r>
              <w:t>11</w:t>
            </w:r>
          </w:p>
        </w:tc>
        <w:tc>
          <w:tcPr>
            <w:tcW w:w="964" w:type="dxa"/>
            <w:vAlign w:val="center"/>
          </w:tcPr>
          <w:p w:rsidR="00990EC1" w:rsidRDefault="0067240E">
            <w:pPr>
              <w:pStyle w:val="ConsPlusNormal0"/>
              <w:jc w:val="center"/>
            </w:pPr>
            <w:r>
              <w:t>12</w:t>
            </w:r>
          </w:p>
        </w:tc>
        <w:tc>
          <w:tcPr>
            <w:tcW w:w="794" w:type="dxa"/>
            <w:vAlign w:val="center"/>
          </w:tcPr>
          <w:p w:rsidR="00990EC1" w:rsidRDefault="0067240E">
            <w:pPr>
              <w:pStyle w:val="ConsPlusNormal0"/>
              <w:jc w:val="center"/>
            </w:pPr>
            <w:r>
              <w:t>13</w:t>
            </w:r>
          </w:p>
        </w:tc>
        <w:tc>
          <w:tcPr>
            <w:tcW w:w="737" w:type="dxa"/>
            <w:vAlign w:val="center"/>
          </w:tcPr>
          <w:p w:rsidR="00990EC1" w:rsidRDefault="0067240E">
            <w:pPr>
              <w:pStyle w:val="ConsPlusNormal0"/>
              <w:jc w:val="center"/>
            </w:pPr>
            <w:r>
              <w:t>14</w:t>
            </w:r>
          </w:p>
        </w:tc>
      </w:tr>
      <w:tr w:rsidR="00990EC1">
        <w:tc>
          <w:tcPr>
            <w:tcW w:w="737" w:type="dxa"/>
            <w:vAlign w:val="center"/>
          </w:tcPr>
          <w:p w:rsidR="00990EC1" w:rsidRDefault="00990EC1">
            <w:pPr>
              <w:pStyle w:val="ConsPlusNormal0"/>
            </w:pPr>
          </w:p>
        </w:tc>
        <w:tc>
          <w:tcPr>
            <w:tcW w:w="635" w:type="dxa"/>
            <w:vAlign w:val="center"/>
          </w:tcPr>
          <w:p w:rsidR="00990EC1" w:rsidRDefault="00990EC1">
            <w:pPr>
              <w:pStyle w:val="ConsPlusNormal0"/>
            </w:pPr>
          </w:p>
        </w:tc>
        <w:tc>
          <w:tcPr>
            <w:tcW w:w="851" w:type="dxa"/>
            <w:vAlign w:val="center"/>
          </w:tcPr>
          <w:p w:rsidR="00990EC1" w:rsidRDefault="00990EC1">
            <w:pPr>
              <w:pStyle w:val="ConsPlusNormal0"/>
            </w:pPr>
          </w:p>
        </w:tc>
        <w:tc>
          <w:tcPr>
            <w:tcW w:w="708" w:type="dxa"/>
            <w:vAlign w:val="center"/>
          </w:tcPr>
          <w:p w:rsidR="00990EC1" w:rsidRDefault="00990EC1">
            <w:pPr>
              <w:pStyle w:val="ConsPlusNormal0"/>
            </w:pPr>
          </w:p>
        </w:tc>
        <w:tc>
          <w:tcPr>
            <w:tcW w:w="737" w:type="dxa"/>
            <w:vAlign w:val="center"/>
          </w:tcPr>
          <w:p w:rsidR="00990EC1" w:rsidRDefault="00990EC1">
            <w:pPr>
              <w:pStyle w:val="ConsPlusNormal0"/>
            </w:pPr>
          </w:p>
        </w:tc>
        <w:tc>
          <w:tcPr>
            <w:tcW w:w="1134" w:type="dxa"/>
            <w:vAlign w:val="center"/>
          </w:tcPr>
          <w:p w:rsidR="00990EC1" w:rsidRDefault="00990EC1">
            <w:pPr>
              <w:pStyle w:val="ConsPlusNormal0"/>
            </w:pPr>
          </w:p>
        </w:tc>
        <w:tc>
          <w:tcPr>
            <w:tcW w:w="1055" w:type="dxa"/>
            <w:vAlign w:val="center"/>
          </w:tcPr>
          <w:p w:rsidR="00990EC1" w:rsidRDefault="00990EC1">
            <w:pPr>
              <w:pStyle w:val="ConsPlusNormal0"/>
            </w:pPr>
          </w:p>
        </w:tc>
        <w:tc>
          <w:tcPr>
            <w:tcW w:w="993" w:type="dxa"/>
            <w:vAlign w:val="center"/>
          </w:tcPr>
          <w:p w:rsidR="00990EC1" w:rsidRDefault="00990EC1">
            <w:pPr>
              <w:pStyle w:val="ConsPlusNormal0"/>
            </w:pPr>
          </w:p>
        </w:tc>
        <w:tc>
          <w:tcPr>
            <w:tcW w:w="850" w:type="dxa"/>
            <w:vAlign w:val="center"/>
          </w:tcPr>
          <w:p w:rsidR="00990EC1" w:rsidRDefault="00990EC1">
            <w:pPr>
              <w:pStyle w:val="ConsPlusNormal0"/>
            </w:pPr>
          </w:p>
        </w:tc>
        <w:tc>
          <w:tcPr>
            <w:tcW w:w="850" w:type="dxa"/>
            <w:vAlign w:val="center"/>
          </w:tcPr>
          <w:p w:rsidR="00990EC1" w:rsidRDefault="00990EC1">
            <w:pPr>
              <w:pStyle w:val="ConsPlusNormal0"/>
            </w:pPr>
          </w:p>
        </w:tc>
        <w:tc>
          <w:tcPr>
            <w:tcW w:w="1067" w:type="dxa"/>
            <w:vAlign w:val="center"/>
          </w:tcPr>
          <w:p w:rsidR="00990EC1" w:rsidRDefault="00990EC1">
            <w:pPr>
              <w:pStyle w:val="ConsPlusNormal0"/>
            </w:pPr>
          </w:p>
        </w:tc>
        <w:tc>
          <w:tcPr>
            <w:tcW w:w="964" w:type="dxa"/>
            <w:vAlign w:val="center"/>
          </w:tcPr>
          <w:p w:rsidR="00990EC1" w:rsidRDefault="00990EC1">
            <w:pPr>
              <w:pStyle w:val="ConsPlusNormal0"/>
            </w:pPr>
          </w:p>
        </w:tc>
        <w:tc>
          <w:tcPr>
            <w:tcW w:w="794" w:type="dxa"/>
            <w:vAlign w:val="center"/>
          </w:tcPr>
          <w:p w:rsidR="00990EC1" w:rsidRDefault="00990EC1">
            <w:pPr>
              <w:pStyle w:val="ConsPlusNormal0"/>
            </w:pPr>
          </w:p>
        </w:tc>
        <w:tc>
          <w:tcPr>
            <w:tcW w:w="737" w:type="dxa"/>
            <w:vAlign w:val="center"/>
          </w:tcPr>
          <w:p w:rsidR="00990EC1" w:rsidRDefault="00990EC1">
            <w:pPr>
              <w:pStyle w:val="ConsPlusNormal0"/>
            </w:pPr>
          </w:p>
        </w:tc>
      </w:tr>
      <w:tr w:rsidR="00990EC1">
        <w:tblPrEx>
          <w:tblBorders>
            <w:left w:val="nil"/>
          </w:tblBorders>
        </w:tblPrEx>
        <w:tc>
          <w:tcPr>
            <w:tcW w:w="3668" w:type="dxa"/>
            <w:gridSpan w:val="5"/>
            <w:tcBorders>
              <w:left w:val="nil"/>
              <w:bottom w:val="nil"/>
            </w:tcBorders>
            <w:vAlign w:val="center"/>
          </w:tcPr>
          <w:p w:rsidR="00990EC1" w:rsidRDefault="00990EC1">
            <w:pPr>
              <w:pStyle w:val="ConsPlusNormal0"/>
            </w:pPr>
          </w:p>
        </w:tc>
        <w:tc>
          <w:tcPr>
            <w:tcW w:w="1134" w:type="dxa"/>
            <w:vAlign w:val="center"/>
          </w:tcPr>
          <w:p w:rsidR="00990EC1" w:rsidRDefault="0067240E">
            <w:pPr>
              <w:pStyle w:val="ConsPlusNormal0"/>
              <w:jc w:val="center"/>
            </w:pPr>
            <w:r>
              <w:t>Всего</w:t>
            </w:r>
          </w:p>
        </w:tc>
        <w:tc>
          <w:tcPr>
            <w:tcW w:w="1055" w:type="dxa"/>
            <w:vAlign w:val="center"/>
          </w:tcPr>
          <w:p w:rsidR="00990EC1" w:rsidRDefault="00990EC1">
            <w:pPr>
              <w:pStyle w:val="ConsPlusNormal0"/>
            </w:pPr>
          </w:p>
        </w:tc>
        <w:tc>
          <w:tcPr>
            <w:tcW w:w="993" w:type="dxa"/>
            <w:vAlign w:val="center"/>
          </w:tcPr>
          <w:p w:rsidR="00990EC1" w:rsidRDefault="00990EC1">
            <w:pPr>
              <w:pStyle w:val="ConsPlusNormal0"/>
            </w:pPr>
          </w:p>
        </w:tc>
        <w:tc>
          <w:tcPr>
            <w:tcW w:w="850" w:type="dxa"/>
            <w:vAlign w:val="center"/>
          </w:tcPr>
          <w:p w:rsidR="00990EC1" w:rsidRDefault="00990EC1">
            <w:pPr>
              <w:pStyle w:val="ConsPlusNormal0"/>
            </w:pPr>
          </w:p>
        </w:tc>
        <w:tc>
          <w:tcPr>
            <w:tcW w:w="850" w:type="dxa"/>
            <w:vAlign w:val="center"/>
          </w:tcPr>
          <w:p w:rsidR="00990EC1" w:rsidRDefault="00990EC1">
            <w:pPr>
              <w:pStyle w:val="ConsPlusNormal0"/>
            </w:pPr>
          </w:p>
        </w:tc>
        <w:tc>
          <w:tcPr>
            <w:tcW w:w="1067" w:type="dxa"/>
            <w:vAlign w:val="center"/>
          </w:tcPr>
          <w:p w:rsidR="00990EC1" w:rsidRDefault="00990EC1">
            <w:pPr>
              <w:pStyle w:val="ConsPlusNormal0"/>
            </w:pPr>
          </w:p>
        </w:tc>
        <w:tc>
          <w:tcPr>
            <w:tcW w:w="964" w:type="dxa"/>
            <w:vAlign w:val="center"/>
          </w:tcPr>
          <w:p w:rsidR="00990EC1" w:rsidRDefault="00990EC1">
            <w:pPr>
              <w:pStyle w:val="ConsPlusNormal0"/>
            </w:pPr>
          </w:p>
        </w:tc>
        <w:tc>
          <w:tcPr>
            <w:tcW w:w="794" w:type="dxa"/>
            <w:vAlign w:val="center"/>
          </w:tcPr>
          <w:p w:rsidR="00990EC1" w:rsidRDefault="00990EC1">
            <w:pPr>
              <w:pStyle w:val="ConsPlusNormal0"/>
            </w:pPr>
          </w:p>
        </w:tc>
        <w:tc>
          <w:tcPr>
            <w:tcW w:w="737" w:type="dxa"/>
            <w:vAlign w:val="center"/>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3. Поставленные на учет обязательства</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1531"/>
        <w:gridCol w:w="2041"/>
        <w:gridCol w:w="1474"/>
        <w:gridCol w:w="1361"/>
        <w:gridCol w:w="1417"/>
        <w:gridCol w:w="1587"/>
      </w:tblGrid>
      <w:tr w:rsidR="00990EC1">
        <w:tc>
          <w:tcPr>
            <w:tcW w:w="2718" w:type="dxa"/>
            <w:gridSpan w:val="2"/>
          </w:tcPr>
          <w:p w:rsidR="00990EC1" w:rsidRDefault="0067240E">
            <w:pPr>
              <w:pStyle w:val="ConsPlusNormal0"/>
            </w:pPr>
            <w:r>
              <w:t>Документ</w:t>
            </w:r>
          </w:p>
        </w:tc>
        <w:tc>
          <w:tcPr>
            <w:tcW w:w="1531" w:type="dxa"/>
            <w:vMerge w:val="restart"/>
          </w:tcPr>
          <w:p w:rsidR="00990EC1" w:rsidRDefault="0067240E">
            <w:pPr>
              <w:pStyle w:val="ConsPlusNormal0"/>
            </w:pPr>
            <w:r>
              <w:t>Учетный номер</w:t>
            </w:r>
          </w:p>
        </w:tc>
        <w:tc>
          <w:tcPr>
            <w:tcW w:w="2041" w:type="dxa"/>
            <w:vMerge w:val="restart"/>
          </w:tcPr>
          <w:p w:rsidR="00990EC1" w:rsidRDefault="0067240E">
            <w:pPr>
              <w:pStyle w:val="ConsPlusNormal0"/>
            </w:pPr>
            <w:r>
              <w:t>Сумма на текущий финансовый год</w:t>
            </w:r>
          </w:p>
        </w:tc>
        <w:tc>
          <w:tcPr>
            <w:tcW w:w="5839" w:type="dxa"/>
            <w:gridSpan w:val="4"/>
          </w:tcPr>
          <w:p w:rsidR="00990EC1" w:rsidRDefault="0067240E">
            <w:pPr>
              <w:pStyle w:val="ConsPlusNormal0"/>
            </w:pPr>
            <w:r>
              <w:t>Сумма на плановый период</w:t>
            </w:r>
          </w:p>
        </w:tc>
      </w:tr>
      <w:tr w:rsidR="00990EC1">
        <w:tc>
          <w:tcPr>
            <w:tcW w:w="1359" w:type="dxa"/>
          </w:tcPr>
          <w:p w:rsidR="00990EC1" w:rsidRDefault="0067240E">
            <w:pPr>
              <w:pStyle w:val="ConsPlusNormal0"/>
            </w:pPr>
            <w:r>
              <w:t>номер</w:t>
            </w:r>
          </w:p>
        </w:tc>
        <w:tc>
          <w:tcPr>
            <w:tcW w:w="1359" w:type="dxa"/>
          </w:tcPr>
          <w:p w:rsidR="00990EC1" w:rsidRDefault="0067240E">
            <w:pPr>
              <w:pStyle w:val="ConsPlusNormal0"/>
            </w:pPr>
            <w:r>
              <w:t>дата</w:t>
            </w:r>
          </w:p>
        </w:tc>
        <w:tc>
          <w:tcPr>
            <w:tcW w:w="1531" w:type="dxa"/>
            <w:vMerge/>
          </w:tcPr>
          <w:p w:rsidR="00990EC1" w:rsidRDefault="00990EC1">
            <w:pPr>
              <w:pStyle w:val="ConsPlusNormal0"/>
            </w:pPr>
          </w:p>
        </w:tc>
        <w:tc>
          <w:tcPr>
            <w:tcW w:w="2041" w:type="dxa"/>
            <w:vMerge/>
          </w:tcPr>
          <w:p w:rsidR="00990EC1" w:rsidRDefault="00990EC1">
            <w:pPr>
              <w:pStyle w:val="ConsPlusNormal0"/>
            </w:pPr>
          </w:p>
        </w:tc>
        <w:tc>
          <w:tcPr>
            <w:tcW w:w="1474" w:type="dxa"/>
          </w:tcPr>
          <w:p w:rsidR="00990EC1" w:rsidRDefault="0067240E">
            <w:pPr>
              <w:pStyle w:val="ConsPlusNormal0"/>
            </w:pPr>
            <w:r>
              <w:t>первый год</w:t>
            </w:r>
          </w:p>
        </w:tc>
        <w:tc>
          <w:tcPr>
            <w:tcW w:w="1361" w:type="dxa"/>
          </w:tcPr>
          <w:p w:rsidR="00990EC1" w:rsidRDefault="0067240E">
            <w:pPr>
              <w:pStyle w:val="ConsPlusNormal0"/>
            </w:pPr>
            <w:r>
              <w:t>второй год</w:t>
            </w:r>
          </w:p>
        </w:tc>
        <w:tc>
          <w:tcPr>
            <w:tcW w:w="1417" w:type="dxa"/>
          </w:tcPr>
          <w:p w:rsidR="00990EC1" w:rsidRDefault="0067240E">
            <w:pPr>
              <w:pStyle w:val="ConsPlusNormal0"/>
            </w:pPr>
            <w:r>
              <w:t>третий год</w:t>
            </w:r>
          </w:p>
        </w:tc>
        <w:tc>
          <w:tcPr>
            <w:tcW w:w="1587" w:type="dxa"/>
          </w:tcPr>
          <w:p w:rsidR="00990EC1" w:rsidRDefault="0067240E">
            <w:pPr>
              <w:pStyle w:val="ConsPlusNormal0"/>
            </w:pPr>
            <w:r>
              <w:t>четвертый год</w:t>
            </w:r>
          </w:p>
        </w:tc>
      </w:tr>
      <w:tr w:rsidR="00990EC1">
        <w:tc>
          <w:tcPr>
            <w:tcW w:w="1359" w:type="dxa"/>
          </w:tcPr>
          <w:p w:rsidR="00990EC1" w:rsidRDefault="0067240E">
            <w:pPr>
              <w:pStyle w:val="ConsPlusNormal0"/>
            </w:pPr>
            <w:r>
              <w:t>1</w:t>
            </w:r>
          </w:p>
        </w:tc>
        <w:tc>
          <w:tcPr>
            <w:tcW w:w="1359" w:type="dxa"/>
          </w:tcPr>
          <w:p w:rsidR="00990EC1" w:rsidRDefault="0067240E">
            <w:pPr>
              <w:pStyle w:val="ConsPlusNormal0"/>
            </w:pPr>
            <w:r>
              <w:t>2</w:t>
            </w:r>
          </w:p>
        </w:tc>
        <w:tc>
          <w:tcPr>
            <w:tcW w:w="1531" w:type="dxa"/>
          </w:tcPr>
          <w:p w:rsidR="00990EC1" w:rsidRDefault="0067240E">
            <w:pPr>
              <w:pStyle w:val="ConsPlusNormal0"/>
            </w:pPr>
            <w:r>
              <w:t>3</w:t>
            </w:r>
          </w:p>
        </w:tc>
        <w:tc>
          <w:tcPr>
            <w:tcW w:w="2041" w:type="dxa"/>
          </w:tcPr>
          <w:p w:rsidR="00990EC1" w:rsidRDefault="0067240E">
            <w:pPr>
              <w:pStyle w:val="ConsPlusNormal0"/>
            </w:pPr>
            <w:r>
              <w:t>4</w:t>
            </w:r>
          </w:p>
        </w:tc>
        <w:tc>
          <w:tcPr>
            <w:tcW w:w="1474" w:type="dxa"/>
          </w:tcPr>
          <w:p w:rsidR="00990EC1" w:rsidRDefault="0067240E">
            <w:pPr>
              <w:pStyle w:val="ConsPlusNormal0"/>
            </w:pPr>
            <w:r>
              <w:t>5</w:t>
            </w:r>
          </w:p>
        </w:tc>
        <w:tc>
          <w:tcPr>
            <w:tcW w:w="1361" w:type="dxa"/>
          </w:tcPr>
          <w:p w:rsidR="00990EC1" w:rsidRDefault="0067240E">
            <w:pPr>
              <w:pStyle w:val="ConsPlusNormal0"/>
            </w:pPr>
            <w:r>
              <w:t>6</w:t>
            </w:r>
          </w:p>
        </w:tc>
        <w:tc>
          <w:tcPr>
            <w:tcW w:w="1417" w:type="dxa"/>
          </w:tcPr>
          <w:p w:rsidR="00990EC1" w:rsidRDefault="0067240E">
            <w:pPr>
              <w:pStyle w:val="ConsPlusNormal0"/>
            </w:pPr>
            <w:r>
              <w:t>7</w:t>
            </w:r>
          </w:p>
        </w:tc>
        <w:tc>
          <w:tcPr>
            <w:tcW w:w="1587" w:type="dxa"/>
          </w:tcPr>
          <w:p w:rsidR="00990EC1" w:rsidRDefault="0067240E">
            <w:pPr>
              <w:pStyle w:val="ConsPlusNormal0"/>
            </w:pPr>
            <w:r>
              <w:t>8</w:t>
            </w:r>
          </w:p>
        </w:tc>
      </w:tr>
      <w:tr w:rsidR="00990EC1">
        <w:tc>
          <w:tcPr>
            <w:tcW w:w="1359" w:type="dxa"/>
          </w:tcPr>
          <w:p w:rsidR="00990EC1" w:rsidRDefault="00990EC1">
            <w:pPr>
              <w:pStyle w:val="ConsPlusNormal0"/>
            </w:pPr>
          </w:p>
        </w:tc>
        <w:tc>
          <w:tcPr>
            <w:tcW w:w="1359" w:type="dxa"/>
          </w:tcPr>
          <w:p w:rsidR="00990EC1" w:rsidRDefault="00990EC1">
            <w:pPr>
              <w:pStyle w:val="ConsPlusNormal0"/>
            </w:pPr>
          </w:p>
        </w:tc>
        <w:tc>
          <w:tcPr>
            <w:tcW w:w="1531" w:type="dxa"/>
          </w:tcPr>
          <w:p w:rsidR="00990EC1" w:rsidRDefault="00990EC1">
            <w:pPr>
              <w:pStyle w:val="ConsPlusNormal0"/>
            </w:pPr>
          </w:p>
        </w:tc>
        <w:tc>
          <w:tcPr>
            <w:tcW w:w="2041" w:type="dxa"/>
          </w:tcPr>
          <w:p w:rsidR="00990EC1" w:rsidRDefault="00990EC1">
            <w:pPr>
              <w:pStyle w:val="ConsPlusNormal0"/>
            </w:pPr>
          </w:p>
        </w:tc>
        <w:tc>
          <w:tcPr>
            <w:tcW w:w="1474" w:type="dxa"/>
          </w:tcPr>
          <w:p w:rsidR="00990EC1" w:rsidRDefault="00990EC1">
            <w:pPr>
              <w:pStyle w:val="ConsPlusNormal0"/>
            </w:pPr>
          </w:p>
        </w:tc>
        <w:tc>
          <w:tcPr>
            <w:tcW w:w="1361" w:type="dxa"/>
          </w:tcPr>
          <w:p w:rsidR="00990EC1" w:rsidRDefault="00990EC1">
            <w:pPr>
              <w:pStyle w:val="ConsPlusNormal0"/>
            </w:pPr>
          </w:p>
        </w:tc>
        <w:tc>
          <w:tcPr>
            <w:tcW w:w="1417" w:type="dxa"/>
          </w:tcPr>
          <w:p w:rsidR="00990EC1" w:rsidRDefault="00990EC1">
            <w:pPr>
              <w:pStyle w:val="ConsPlusNormal0"/>
            </w:pPr>
          </w:p>
        </w:tc>
        <w:tc>
          <w:tcPr>
            <w:tcW w:w="1587" w:type="dxa"/>
          </w:tcPr>
          <w:p w:rsidR="00990EC1" w:rsidRDefault="00990EC1">
            <w:pPr>
              <w:pStyle w:val="ConsPlusNormal0"/>
            </w:pPr>
          </w:p>
        </w:tc>
      </w:tr>
      <w:tr w:rsidR="00990EC1">
        <w:tc>
          <w:tcPr>
            <w:tcW w:w="1359" w:type="dxa"/>
          </w:tcPr>
          <w:p w:rsidR="00990EC1" w:rsidRDefault="00990EC1">
            <w:pPr>
              <w:pStyle w:val="ConsPlusNormal0"/>
            </w:pPr>
          </w:p>
        </w:tc>
        <w:tc>
          <w:tcPr>
            <w:tcW w:w="1359" w:type="dxa"/>
          </w:tcPr>
          <w:p w:rsidR="00990EC1" w:rsidRDefault="00990EC1">
            <w:pPr>
              <w:pStyle w:val="ConsPlusNormal0"/>
            </w:pPr>
          </w:p>
        </w:tc>
        <w:tc>
          <w:tcPr>
            <w:tcW w:w="1531" w:type="dxa"/>
          </w:tcPr>
          <w:p w:rsidR="00990EC1" w:rsidRDefault="00990EC1">
            <w:pPr>
              <w:pStyle w:val="ConsPlusNormal0"/>
            </w:pPr>
          </w:p>
        </w:tc>
        <w:tc>
          <w:tcPr>
            <w:tcW w:w="2041" w:type="dxa"/>
          </w:tcPr>
          <w:p w:rsidR="00990EC1" w:rsidRDefault="00990EC1">
            <w:pPr>
              <w:pStyle w:val="ConsPlusNormal0"/>
            </w:pPr>
          </w:p>
        </w:tc>
        <w:tc>
          <w:tcPr>
            <w:tcW w:w="1474" w:type="dxa"/>
          </w:tcPr>
          <w:p w:rsidR="00990EC1" w:rsidRDefault="00990EC1">
            <w:pPr>
              <w:pStyle w:val="ConsPlusNormal0"/>
            </w:pPr>
          </w:p>
        </w:tc>
        <w:tc>
          <w:tcPr>
            <w:tcW w:w="1361" w:type="dxa"/>
          </w:tcPr>
          <w:p w:rsidR="00990EC1" w:rsidRDefault="00990EC1">
            <w:pPr>
              <w:pStyle w:val="ConsPlusNormal0"/>
            </w:pPr>
          </w:p>
        </w:tc>
        <w:tc>
          <w:tcPr>
            <w:tcW w:w="1417" w:type="dxa"/>
          </w:tcPr>
          <w:p w:rsidR="00990EC1" w:rsidRDefault="00990EC1">
            <w:pPr>
              <w:pStyle w:val="ConsPlusNormal0"/>
            </w:pPr>
          </w:p>
        </w:tc>
        <w:tc>
          <w:tcPr>
            <w:tcW w:w="1587" w:type="dxa"/>
          </w:tcPr>
          <w:p w:rsidR="00990EC1" w:rsidRDefault="00990EC1">
            <w:pPr>
              <w:pStyle w:val="ConsPlusNormal0"/>
            </w:pPr>
          </w:p>
        </w:tc>
      </w:tr>
      <w:tr w:rsidR="00990EC1">
        <w:tblPrEx>
          <w:tblBorders>
            <w:left w:val="nil"/>
          </w:tblBorders>
        </w:tblPrEx>
        <w:tc>
          <w:tcPr>
            <w:tcW w:w="1359" w:type="dxa"/>
            <w:tcBorders>
              <w:left w:val="nil"/>
              <w:bottom w:val="nil"/>
            </w:tcBorders>
          </w:tcPr>
          <w:p w:rsidR="00990EC1" w:rsidRDefault="00990EC1">
            <w:pPr>
              <w:pStyle w:val="ConsPlusNormal0"/>
            </w:pPr>
          </w:p>
        </w:tc>
        <w:tc>
          <w:tcPr>
            <w:tcW w:w="1359" w:type="dxa"/>
          </w:tcPr>
          <w:p w:rsidR="00990EC1" w:rsidRDefault="0067240E">
            <w:pPr>
              <w:pStyle w:val="ConsPlusNormal0"/>
            </w:pPr>
            <w:r>
              <w:t>Итого</w:t>
            </w:r>
          </w:p>
        </w:tc>
        <w:tc>
          <w:tcPr>
            <w:tcW w:w="1531" w:type="dxa"/>
          </w:tcPr>
          <w:p w:rsidR="00990EC1" w:rsidRDefault="0067240E">
            <w:pPr>
              <w:pStyle w:val="ConsPlusNormal0"/>
              <w:jc w:val="center"/>
            </w:pPr>
            <w:r>
              <w:t>x</w:t>
            </w:r>
          </w:p>
        </w:tc>
        <w:tc>
          <w:tcPr>
            <w:tcW w:w="2041" w:type="dxa"/>
          </w:tcPr>
          <w:p w:rsidR="00990EC1" w:rsidRDefault="00990EC1">
            <w:pPr>
              <w:pStyle w:val="ConsPlusNormal0"/>
            </w:pPr>
          </w:p>
        </w:tc>
        <w:tc>
          <w:tcPr>
            <w:tcW w:w="1474" w:type="dxa"/>
          </w:tcPr>
          <w:p w:rsidR="00990EC1" w:rsidRDefault="00990EC1">
            <w:pPr>
              <w:pStyle w:val="ConsPlusNormal0"/>
            </w:pPr>
          </w:p>
        </w:tc>
        <w:tc>
          <w:tcPr>
            <w:tcW w:w="1361" w:type="dxa"/>
          </w:tcPr>
          <w:p w:rsidR="00990EC1" w:rsidRDefault="00990EC1">
            <w:pPr>
              <w:pStyle w:val="ConsPlusNormal0"/>
            </w:pPr>
          </w:p>
        </w:tc>
        <w:tc>
          <w:tcPr>
            <w:tcW w:w="1417" w:type="dxa"/>
          </w:tcPr>
          <w:p w:rsidR="00990EC1" w:rsidRDefault="00990EC1">
            <w:pPr>
              <w:pStyle w:val="ConsPlusNormal0"/>
            </w:pPr>
          </w:p>
        </w:tc>
        <w:tc>
          <w:tcPr>
            <w:tcW w:w="158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4. Остаток средств на конец дня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134"/>
        <w:gridCol w:w="992"/>
        <w:gridCol w:w="1020"/>
        <w:gridCol w:w="964"/>
        <w:gridCol w:w="850"/>
        <w:gridCol w:w="1304"/>
        <w:gridCol w:w="1020"/>
        <w:gridCol w:w="794"/>
        <w:gridCol w:w="708"/>
        <w:gridCol w:w="784"/>
        <w:gridCol w:w="794"/>
        <w:gridCol w:w="794"/>
      </w:tblGrid>
      <w:tr w:rsidR="00990EC1">
        <w:tc>
          <w:tcPr>
            <w:tcW w:w="964" w:type="dxa"/>
            <w:vMerge w:val="restart"/>
            <w:vAlign w:val="center"/>
          </w:tcPr>
          <w:p w:rsidR="00990EC1" w:rsidRDefault="0067240E">
            <w:pPr>
              <w:pStyle w:val="ConsPlusNormal0"/>
              <w:jc w:val="center"/>
            </w:pPr>
            <w:r>
              <w:t>Тип средств</w:t>
            </w:r>
          </w:p>
        </w:tc>
        <w:tc>
          <w:tcPr>
            <w:tcW w:w="1134" w:type="dxa"/>
            <w:vMerge w:val="restart"/>
            <w:vAlign w:val="center"/>
          </w:tcPr>
          <w:p w:rsidR="00990EC1" w:rsidRDefault="0067240E">
            <w:pPr>
              <w:pStyle w:val="ConsPlusNormal0"/>
              <w:jc w:val="center"/>
            </w:pPr>
            <w:r>
              <w:t>Код по БК и дополнительной классификации</w:t>
            </w:r>
          </w:p>
        </w:tc>
        <w:tc>
          <w:tcPr>
            <w:tcW w:w="2976" w:type="dxa"/>
            <w:gridSpan w:val="3"/>
            <w:vAlign w:val="center"/>
          </w:tcPr>
          <w:p w:rsidR="00990EC1" w:rsidRDefault="0067240E">
            <w:pPr>
              <w:pStyle w:val="ConsPlusNormal0"/>
              <w:jc w:val="center"/>
            </w:pPr>
            <w:r>
              <w:t>Планируемые выплаты</w:t>
            </w:r>
          </w:p>
        </w:tc>
        <w:tc>
          <w:tcPr>
            <w:tcW w:w="850" w:type="dxa"/>
            <w:vMerge w:val="restart"/>
            <w:vAlign w:val="center"/>
          </w:tcPr>
          <w:p w:rsidR="00990EC1" w:rsidRDefault="0067240E">
            <w:pPr>
              <w:pStyle w:val="ConsPlusNormal0"/>
              <w:jc w:val="center"/>
            </w:pPr>
            <w:r>
              <w:t>Код субсидии</w:t>
            </w:r>
          </w:p>
        </w:tc>
        <w:tc>
          <w:tcPr>
            <w:tcW w:w="2324" w:type="dxa"/>
            <w:gridSpan w:val="2"/>
            <w:vAlign w:val="center"/>
          </w:tcPr>
          <w:p w:rsidR="00990EC1" w:rsidRDefault="0067240E">
            <w:pPr>
              <w:pStyle w:val="ConsPlusNormal0"/>
              <w:jc w:val="center"/>
            </w:pPr>
            <w:r>
              <w:t>Сведения об операциях с целевыми субсидиями на текущий финансовый год</w:t>
            </w:r>
          </w:p>
        </w:tc>
        <w:tc>
          <w:tcPr>
            <w:tcW w:w="794" w:type="dxa"/>
            <w:vMerge w:val="restart"/>
            <w:vAlign w:val="center"/>
          </w:tcPr>
          <w:p w:rsidR="00990EC1" w:rsidRDefault="0067240E">
            <w:pPr>
              <w:pStyle w:val="ConsPlusNormal0"/>
              <w:jc w:val="center"/>
            </w:pPr>
            <w:r>
              <w:t>Поступления</w:t>
            </w:r>
          </w:p>
        </w:tc>
        <w:tc>
          <w:tcPr>
            <w:tcW w:w="708" w:type="dxa"/>
            <w:vMerge w:val="restart"/>
            <w:vAlign w:val="center"/>
          </w:tcPr>
          <w:p w:rsidR="00990EC1" w:rsidRDefault="0067240E">
            <w:pPr>
              <w:pStyle w:val="ConsPlusNormal0"/>
              <w:jc w:val="center"/>
            </w:pPr>
            <w:r>
              <w:t>Выплаты</w:t>
            </w:r>
          </w:p>
        </w:tc>
        <w:tc>
          <w:tcPr>
            <w:tcW w:w="1578" w:type="dxa"/>
            <w:gridSpan w:val="2"/>
            <w:vAlign w:val="center"/>
          </w:tcPr>
          <w:p w:rsidR="00990EC1" w:rsidRDefault="0067240E">
            <w:pPr>
              <w:pStyle w:val="ConsPlusNormal0"/>
              <w:jc w:val="center"/>
            </w:pPr>
            <w:r>
              <w:t>Остаток по плану</w:t>
            </w:r>
          </w:p>
        </w:tc>
        <w:tc>
          <w:tcPr>
            <w:tcW w:w="794" w:type="dxa"/>
            <w:vMerge w:val="restart"/>
            <w:vAlign w:val="center"/>
          </w:tcPr>
          <w:p w:rsidR="00990EC1" w:rsidRDefault="0067240E">
            <w:pPr>
              <w:pStyle w:val="ConsPlusNormal0"/>
              <w:jc w:val="center"/>
            </w:pPr>
            <w:r>
              <w:t>Остаток средств</w:t>
            </w:r>
          </w:p>
        </w:tc>
      </w:tr>
      <w:tr w:rsidR="00990EC1">
        <w:tc>
          <w:tcPr>
            <w:tcW w:w="964" w:type="dxa"/>
            <w:vMerge/>
          </w:tcPr>
          <w:p w:rsidR="00990EC1" w:rsidRDefault="00990EC1">
            <w:pPr>
              <w:pStyle w:val="ConsPlusNormal0"/>
            </w:pPr>
          </w:p>
        </w:tc>
        <w:tc>
          <w:tcPr>
            <w:tcW w:w="1134" w:type="dxa"/>
            <w:vMerge/>
          </w:tcPr>
          <w:p w:rsidR="00990EC1" w:rsidRDefault="00990EC1">
            <w:pPr>
              <w:pStyle w:val="ConsPlusNormal0"/>
            </w:pPr>
          </w:p>
        </w:tc>
        <w:tc>
          <w:tcPr>
            <w:tcW w:w="992" w:type="dxa"/>
            <w:vMerge w:val="restart"/>
            <w:vAlign w:val="center"/>
          </w:tcPr>
          <w:p w:rsidR="00990EC1" w:rsidRDefault="0067240E">
            <w:pPr>
              <w:pStyle w:val="ConsPlusNormal0"/>
              <w:jc w:val="center"/>
            </w:pPr>
            <w:r>
              <w:t>на текущий финансовый год</w:t>
            </w:r>
          </w:p>
        </w:tc>
        <w:tc>
          <w:tcPr>
            <w:tcW w:w="1984" w:type="dxa"/>
            <w:gridSpan w:val="2"/>
            <w:vAlign w:val="center"/>
          </w:tcPr>
          <w:p w:rsidR="00990EC1" w:rsidRDefault="0067240E">
            <w:pPr>
              <w:pStyle w:val="ConsPlusNormal0"/>
              <w:jc w:val="center"/>
            </w:pPr>
            <w:r>
              <w:t>на плановый период</w:t>
            </w:r>
          </w:p>
        </w:tc>
        <w:tc>
          <w:tcPr>
            <w:tcW w:w="850" w:type="dxa"/>
            <w:vMerge/>
          </w:tcPr>
          <w:p w:rsidR="00990EC1" w:rsidRDefault="00990EC1">
            <w:pPr>
              <w:pStyle w:val="ConsPlusNormal0"/>
            </w:pPr>
          </w:p>
        </w:tc>
        <w:tc>
          <w:tcPr>
            <w:tcW w:w="2324" w:type="dxa"/>
            <w:gridSpan w:val="2"/>
            <w:vAlign w:val="center"/>
          </w:tcPr>
          <w:p w:rsidR="00990EC1" w:rsidRDefault="0067240E">
            <w:pPr>
              <w:pStyle w:val="ConsPlusNormal0"/>
              <w:jc w:val="center"/>
            </w:pPr>
            <w:r>
              <w:t>планируемые</w:t>
            </w:r>
          </w:p>
        </w:tc>
        <w:tc>
          <w:tcPr>
            <w:tcW w:w="794" w:type="dxa"/>
            <w:vMerge/>
          </w:tcPr>
          <w:p w:rsidR="00990EC1" w:rsidRDefault="00990EC1">
            <w:pPr>
              <w:pStyle w:val="ConsPlusNormal0"/>
            </w:pPr>
          </w:p>
        </w:tc>
        <w:tc>
          <w:tcPr>
            <w:tcW w:w="708" w:type="dxa"/>
            <w:vMerge/>
          </w:tcPr>
          <w:p w:rsidR="00990EC1" w:rsidRDefault="00990EC1">
            <w:pPr>
              <w:pStyle w:val="ConsPlusNormal0"/>
            </w:pPr>
          </w:p>
        </w:tc>
        <w:tc>
          <w:tcPr>
            <w:tcW w:w="784" w:type="dxa"/>
            <w:vMerge w:val="restart"/>
            <w:vAlign w:val="center"/>
          </w:tcPr>
          <w:p w:rsidR="00990EC1" w:rsidRDefault="0067240E">
            <w:pPr>
              <w:pStyle w:val="ConsPlusNormal0"/>
              <w:jc w:val="center"/>
            </w:pPr>
            <w:r>
              <w:t>ФХД</w:t>
            </w:r>
          </w:p>
        </w:tc>
        <w:tc>
          <w:tcPr>
            <w:tcW w:w="794" w:type="dxa"/>
            <w:vMerge w:val="restart"/>
            <w:vAlign w:val="center"/>
          </w:tcPr>
          <w:p w:rsidR="00990EC1" w:rsidRDefault="0067240E">
            <w:pPr>
              <w:pStyle w:val="ConsPlusNormal0"/>
              <w:jc w:val="center"/>
            </w:pPr>
            <w:r>
              <w:t>сведения</w:t>
            </w:r>
          </w:p>
        </w:tc>
        <w:tc>
          <w:tcPr>
            <w:tcW w:w="794" w:type="dxa"/>
            <w:vMerge/>
          </w:tcPr>
          <w:p w:rsidR="00990EC1" w:rsidRDefault="00990EC1">
            <w:pPr>
              <w:pStyle w:val="ConsPlusNormal0"/>
            </w:pPr>
          </w:p>
        </w:tc>
      </w:tr>
      <w:tr w:rsidR="00990EC1">
        <w:tc>
          <w:tcPr>
            <w:tcW w:w="964" w:type="dxa"/>
            <w:vMerge/>
          </w:tcPr>
          <w:p w:rsidR="00990EC1" w:rsidRDefault="00990EC1">
            <w:pPr>
              <w:pStyle w:val="ConsPlusNormal0"/>
            </w:pPr>
          </w:p>
        </w:tc>
        <w:tc>
          <w:tcPr>
            <w:tcW w:w="1134" w:type="dxa"/>
            <w:vMerge/>
          </w:tcPr>
          <w:p w:rsidR="00990EC1" w:rsidRDefault="00990EC1">
            <w:pPr>
              <w:pStyle w:val="ConsPlusNormal0"/>
            </w:pPr>
          </w:p>
        </w:tc>
        <w:tc>
          <w:tcPr>
            <w:tcW w:w="992" w:type="dxa"/>
            <w:vMerge/>
          </w:tcPr>
          <w:p w:rsidR="00990EC1" w:rsidRDefault="00990EC1">
            <w:pPr>
              <w:pStyle w:val="ConsPlusNormal0"/>
            </w:pPr>
          </w:p>
        </w:tc>
        <w:tc>
          <w:tcPr>
            <w:tcW w:w="1020" w:type="dxa"/>
            <w:vAlign w:val="center"/>
          </w:tcPr>
          <w:p w:rsidR="00990EC1" w:rsidRDefault="0067240E">
            <w:pPr>
              <w:pStyle w:val="ConsPlusNormal0"/>
              <w:jc w:val="center"/>
            </w:pPr>
            <w:r>
              <w:t>первый год</w:t>
            </w:r>
          </w:p>
        </w:tc>
        <w:tc>
          <w:tcPr>
            <w:tcW w:w="964" w:type="dxa"/>
            <w:vAlign w:val="center"/>
          </w:tcPr>
          <w:p w:rsidR="00990EC1" w:rsidRDefault="0067240E">
            <w:pPr>
              <w:pStyle w:val="ConsPlusNormal0"/>
              <w:jc w:val="center"/>
            </w:pPr>
            <w:r>
              <w:t>второй год</w:t>
            </w:r>
          </w:p>
        </w:tc>
        <w:tc>
          <w:tcPr>
            <w:tcW w:w="850" w:type="dxa"/>
            <w:vMerge/>
          </w:tcPr>
          <w:p w:rsidR="00990EC1" w:rsidRDefault="00990EC1">
            <w:pPr>
              <w:pStyle w:val="ConsPlusNormal0"/>
            </w:pPr>
          </w:p>
        </w:tc>
        <w:tc>
          <w:tcPr>
            <w:tcW w:w="1304" w:type="dxa"/>
            <w:vAlign w:val="center"/>
          </w:tcPr>
          <w:p w:rsidR="00990EC1" w:rsidRDefault="0067240E">
            <w:pPr>
              <w:pStyle w:val="ConsPlusNormal0"/>
              <w:jc w:val="center"/>
            </w:pPr>
            <w:r>
              <w:t>поступления</w:t>
            </w:r>
          </w:p>
        </w:tc>
        <w:tc>
          <w:tcPr>
            <w:tcW w:w="1020" w:type="dxa"/>
            <w:vAlign w:val="center"/>
          </w:tcPr>
          <w:p w:rsidR="00990EC1" w:rsidRDefault="0067240E">
            <w:pPr>
              <w:pStyle w:val="ConsPlusNormal0"/>
              <w:jc w:val="center"/>
            </w:pPr>
            <w:r>
              <w:t>выплаты</w:t>
            </w:r>
          </w:p>
        </w:tc>
        <w:tc>
          <w:tcPr>
            <w:tcW w:w="794" w:type="dxa"/>
            <w:vMerge/>
          </w:tcPr>
          <w:p w:rsidR="00990EC1" w:rsidRDefault="00990EC1">
            <w:pPr>
              <w:pStyle w:val="ConsPlusNormal0"/>
            </w:pPr>
          </w:p>
        </w:tc>
        <w:tc>
          <w:tcPr>
            <w:tcW w:w="708" w:type="dxa"/>
            <w:vMerge/>
          </w:tcPr>
          <w:p w:rsidR="00990EC1" w:rsidRDefault="00990EC1">
            <w:pPr>
              <w:pStyle w:val="ConsPlusNormal0"/>
            </w:pPr>
          </w:p>
        </w:tc>
        <w:tc>
          <w:tcPr>
            <w:tcW w:w="784" w:type="dxa"/>
            <w:vMerge/>
          </w:tcPr>
          <w:p w:rsidR="00990EC1" w:rsidRDefault="00990EC1">
            <w:pPr>
              <w:pStyle w:val="ConsPlusNormal0"/>
            </w:pPr>
          </w:p>
        </w:tc>
        <w:tc>
          <w:tcPr>
            <w:tcW w:w="794" w:type="dxa"/>
            <w:vMerge/>
          </w:tcPr>
          <w:p w:rsidR="00990EC1" w:rsidRDefault="00990EC1">
            <w:pPr>
              <w:pStyle w:val="ConsPlusNormal0"/>
            </w:pPr>
          </w:p>
        </w:tc>
        <w:tc>
          <w:tcPr>
            <w:tcW w:w="794" w:type="dxa"/>
            <w:vMerge/>
          </w:tcPr>
          <w:p w:rsidR="00990EC1" w:rsidRDefault="00990EC1">
            <w:pPr>
              <w:pStyle w:val="ConsPlusNormal0"/>
            </w:pPr>
          </w:p>
        </w:tc>
      </w:tr>
      <w:tr w:rsidR="00990EC1">
        <w:tc>
          <w:tcPr>
            <w:tcW w:w="964" w:type="dxa"/>
            <w:vAlign w:val="center"/>
          </w:tcPr>
          <w:p w:rsidR="00990EC1" w:rsidRDefault="0067240E">
            <w:pPr>
              <w:pStyle w:val="ConsPlusNormal0"/>
              <w:jc w:val="center"/>
            </w:pPr>
            <w:r>
              <w:t>1</w:t>
            </w:r>
          </w:p>
        </w:tc>
        <w:tc>
          <w:tcPr>
            <w:tcW w:w="1134" w:type="dxa"/>
            <w:vAlign w:val="center"/>
          </w:tcPr>
          <w:p w:rsidR="00990EC1" w:rsidRDefault="0067240E">
            <w:pPr>
              <w:pStyle w:val="ConsPlusNormal0"/>
              <w:jc w:val="center"/>
            </w:pPr>
            <w:r>
              <w:t>2</w:t>
            </w:r>
          </w:p>
        </w:tc>
        <w:tc>
          <w:tcPr>
            <w:tcW w:w="992" w:type="dxa"/>
            <w:vAlign w:val="center"/>
          </w:tcPr>
          <w:p w:rsidR="00990EC1" w:rsidRDefault="0067240E">
            <w:pPr>
              <w:pStyle w:val="ConsPlusNormal0"/>
              <w:jc w:val="center"/>
            </w:pPr>
            <w:r>
              <w:t>3</w:t>
            </w:r>
          </w:p>
        </w:tc>
        <w:tc>
          <w:tcPr>
            <w:tcW w:w="1020" w:type="dxa"/>
            <w:vAlign w:val="center"/>
          </w:tcPr>
          <w:p w:rsidR="00990EC1" w:rsidRDefault="0067240E">
            <w:pPr>
              <w:pStyle w:val="ConsPlusNormal0"/>
              <w:jc w:val="center"/>
            </w:pPr>
            <w:r>
              <w:t>4</w:t>
            </w:r>
          </w:p>
        </w:tc>
        <w:tc>
          <w:tcPr>
            <w:tcW w:w="964" w:type="dxa"/>
            <w:vAlign w:val="center"/>
          </w:tcPr>
          <w:p w:rsidR="00990EC1" w:rsidRDefault="0067240E">
            <w:pPr>
              <w:pStyle w:val="ConsPlusNormal0"/>
              <w:jc w:val="center"/>
            </w:pPr>
            <w:r>
              <w:t>5</w:t>
            </w:r>
          </w:p>
        </w:tc>
        <w:tc>
          <w:tcPr>
            <w:tcW w:w="850" w:type="dxa"/>
            <w:vAlign w:val="center"/>
          </w:tcPr>
          <w:p w:rsidR="00990EC1" w:rsidRDefault="0067240E">
            <w:pPr>
              <w:pStyle w:val="ConsPlusNormal0"/>
              <w:jc w:val="center"/>
            </w:pPr>
            <w:r>
              <w:t>6</w:t>
            </w:r>
          </w:p>
        </w:tc>
        <w:tc>
          <w:tcPr>
            <w:tcW w:w="1304" w:type="dxa"/>
            <w:vAlign w:val="center"/>
          </w:tcPr>
          <w:p w:rsidR="00990EC1" w:rsidRDefault="0067240E">
            <w:pPr>
              <w:pStyle w:val="ConsPlusNormal0"/>
              <w:jc w:val="center"/>
            </w:pPr>
            <w:r>
              <w:t>7</w:t>
            </w:r>
          </w:p>
        </w:tc>
        <w:tc>
          <w:tcPr>
            <w:tcW w:w="1020" w:type="dxa"/>
            <w:vAlign w:val="center"/>
          </w:tcPr>
          <w:p w:rsidR="00990EC1" w:rsidRDefault="0067240E">
            <w:pPr>
              <w:pStyle w:val="ConsPlusNormal0"/>
              <w:jc w:val="center"/>
            </w:pPr>
            <w:r>
              <w:t>8</w:t>
            </w:r>
          </w:p>
        </w:tc>
        <w:tc>
          <w:tcPr>
            <w:tcW w:w="794" w:type="dxa"/>
            <w:vAlign w:val="center"/>
          </w:tcPr>
          <w:p w:rsidR="00990EC1" w:rsidRDefault="0067240E">
            <w:pPr>
              <w:pStyle w:val="ConsPlusNormal0"/>
              <w:jc w:val="center"/>
            </w:pPr>
            <w:r>
              <w:t>9</w:t>
            </w:r>
          </w:p>
        </w:tc>
        <w:tc>
          <w:tcPr>
            <w:tcW w:w="708" w:type="dxa"/>
            <w:vAlign w:val="center"/>
          </w:tcPr>
          <w:p w:rsidR="00990EC1" w:rsidRDefault="0067240E">
            <w:pPr>
              <w:pStyle w:val="ConsPlusNormal0"/>
              <w:jc w:val="center"/>
            </w:pPr>
            <w:r>
              <w:t>10</w:t>
            </w:r>
          </w:p>
        </w:tc>
        <w:tc>
          <w:tcPr>
            <w:tcW w:w="784" w:type="dxa"/>
            <w:vAlign w:val="center"/>
          </w:tcPr>
          <w:p w:rsidR="00990EC1" w:rsidRDefault="0067240E">
            <w:pPr>
              <w:pStyle w:val="ConsPlusNormal0"/>
              <w:jc w:val="center"/>
            </w:pPr>
            <w:r>
              <w:t>11</w:t>
            </w:r>
          </w:p>
        </w:tc>
        <w:tc>
          <w:tcPr>
            <w:tcW w:w="794" w:type="dxa"/>
            <w:vAlign w:val="center"/>
          </w:tcPr>
          <w:p w:rsidR="00990EC1" w:rsidRDefault="0067240E">
            <w:pPr>
              <w:pStyle w:val="ConsPlusNormal0"/>
              <w:jc w:val="center"/>
            </w:pPr>
            <w:r>
              <w:t>12</w:t>
            </w:r>
          </w:p>
        </w:tc>
        <w:tc>
          <w:tcPr>
            <w:tcW w:w="794" w:type="dxa"/>
            <w:vAlign w:val="center"/>
          </w:tcPr>
          <w:p w:rsidR="00990EC1" w:rsidRDefault="0067240E">
            <w:pPr>
              <w:pStyle w:val="ConsPlusNormal0"/>
              <w:jc w:val="center"/>
            </w:pPr>
            <w:r>
              <w:t>13</w:t>
            </w:r>
          </w:p>
        </w:tc>
      </w:tr>
      <w:tr w:rsidR="00990EC1">
        <w:tc>
          <w:tcPr>
            <w:tcW w:w="964" w:type="dxa"/>
          </w:tcPr>
          <w:p w:rsidR="00990EC1" w:rsidRDefault="00990EC1">
            <w:pPr>
              <w:pStyle w:val="ConsPlusNormal0"/>
            </w:pPr>
          </w:p>
        </w:tc>
        <w:tc>
          <w:tcPr>
            <w:tcW w:w="1134" w:type="dxa"/>
          </w:tcPr>
          <w:p w:rsidR="00990EC1" w:rsidRDefault="00990EC1">
            <w:pPr>
              <w:pStyle w:val="ConsPlusNormal0"/>
            </w:pPr>
          </w:p>
        </w:tc>
        <w:tc>
          <w:tcPr>
            <w:tcW w:w="992"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850" w:type="dxa"/>
          </w:tcPr>
          <w:p w:rsidR="00990EC1" w:rsidRDefault="00990EC1">
            <w:pPr>
              <w:pStyle w:val="ConsPlusNormal0"/>
            </w:pPr>
          </w:p>
        </w:tc>
        <w:tc>
          <w:tcPr>
            <w:tcW w:w="1304" w:type="dxa"/>
          </w:tcPr>
          <w:p w:rsidR="00990EC1" w:rsidRDefault="00990EC1">
            <w:pPr>
              <w:pStyle w:val="ConsPlusNormal0"/>
            </w:pPr>
          </w:p>
        </w:tc>
        <w:tc>
          <w:tcPr>
            <w:tcW w:w="1020" w:type="dxa"/>
          </w:tcPr>
          <w:p w:rsidR="00990EC1" w:rsidRDefault="00990EC1">
            <w:pPr>
              <w:pStyle w:val="ConsPlusNormal0"/>
            </w:pPr>
          </w:p>
        </w:tc>
        <w:tc>
          <w:tcPr>
            <w:tcW w:w="794" w:type="dxa"/>
          </w:tcPr>
          <w:p w:rsidR="00990EC1" w:rsidRDefault="00990EC1">
            <w:pPr>
              <w:pStyle w:val="ConsPlusNormal0"/>
            </w:pPr>
          </w:p>
        </w:tc>
        <w:tc>
          <w:tcPr>
            <w:tcW w:w="708" w:type="dxa"/>
          </w:tcPr>
          <w:p w:rsidR="00990EC1" w:rsidRDefault="00990EC1">
            <w:pPr>
              <w:pStyle w:val="ConsPlusNormal0"/>
            </w:pPr>
          </w:p>
        </w:tc>
        <w:tc>
          <w:tcPr>
            <w:tcW w:w="784"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r>
      <w:tr w:rsidR="00990EC1">
        <w:tblPrEx>
          <w:tblBorders>
            <w:left w:val="nil"/>
          </w:tblBorders>
        </w:tblPrEx>
        <w:tc>
          <w:tcPr>
            <w:tcW w:w="2098" w:type="dxa"/>
            <w:gridSpan w:val="2"/>
            <w:tcBorders>
              <w:left w:val="nil"/>
              <w:bottom w:val="nil"/>
            </w:tcBorders>
          </w:tcPr>
          <w:p w:rsidR="00990EC1" w:rsidRDefault="00990EC1">
            <w:pPr>
              <w:pStyle w:val="ConsPlusNormal0"/>
            </w:pPr>
          </w:p>
        </w:tc>
        <w:tc>
          <w:tcPr>
            <w:tcW w:w="992" w:type="dxa"/>
          </w:tcPr>
          <w:p w:rsidR="00990EC1" w:rsidRDefault="0067240E">
            <w:pPr>
              <w:pStyle w:val="ConsPlusNormal0"/>
            </w:pPr>
            <w:r>
              <w:t>Всего</w:t>
            </w:r>
          </w:p>
        </w:tc>
        <w:tc>
          <w:tcPr>
            <w:tcW w:w="1020" w:type="dxa"/>
          </w:tcPr>
          <w:p w:rsidR="00990EC1" w:rsidRDefault="00990EC1">
            <w:pPr>
              <w:pStyle w:val="ConsPlusNormal0"/>
            </w:pPr>
          </w:p>
        </w:tc>
        <w:tc>
          <w:tcPr>
            <w:tcW w:w="964" w:type="dxa"/>
          </w:tcPr>
          <w:p w:rsidR="00990EC1" w:rsidRDefault="00990EC1">
            <w:pPr>
              <w:pStyle w:val="ConsPlusNormal0"/>
            </w:pPr>
          </w:p>
        </w:tc>
        <w:tc>
          <w:tcPr>
            <w:tcW w:w="850" w:type="dxa"/>
          </w:tcPr>
          <w:p w:rsidR="00990EC1" w:rsidRDefault="00990EC1">
            <w:pPr>
              <w:pStyle w:val="ConsPlusNormal0"/>
            </w:pPr>
          </w:p>
        </w:tc>
        <w:tc>
          <w:tcPr>
            <w:tcW w:w="1304" w:type="dxa"/>
          </w:tcPr>
          <w:p w:rsidR="00990EC1" w:rsidRDefault="00990EC1">
            <w:pPr>
              <w:pStyle w:val="ConsPlusNormal0"/>
            </w:pPr>
          </w:p>
        </w:tc>
        <w:tc>
          <w:tcPr>
            <w:tcW w:w="1020" w:type="dxa"/>
          </w:tcPr>
          <w:p w:rsidR="00990EC1" w:rsidRDefault="00990EC1">
            <w:pPr>
              <w:pStyle w:val="ConsPlusNormal0"/>
            </w:pPr>
          </w:p>
        </w:tc>
        <w:tc>
          <w:tcPr>
            <w:tcW w:w="794" w:type="dxa"/>
          </w:tcPr>
          <w:p w:rsidR="00990EC1" w:rsidRDefault="00990EC1">
            <w:pPr>
              <w:pStyle w:val="ConsPlusNormal0"/>
            </w:pPr>
          </w:p>
        </w:tc>
        <w:tc>
          <w:tcPr>
            <w:tcW w:w="708" w:type="dxa"/>
          </w:tcPr>
          <w:p w:rsidR="00990EC1" w:rsidRDefault="00990EC1">
            <w:pPr>
              <w:pStyle w:val="ConsPlusNormal0"/>
            </w:pPr>
          </w:p>
        </w:tc>
        <w:tc>
          <w:tcPr>
            <w:tcW w:w="784"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Ответственный исполнитель ___________ _________ 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lastRenderedPageBreak/>
        <w:t>"___" _________________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sectPr w:rsidR="00990EC1" w:rsidSect="00A21773">
          <w:headerReference w:type="default" r:id="rId255"/>
          <w:footerReference w:type="default" r:id="rId256"/>
          <w:headerReference w:type="first" r:id="rId257"/>
          <w:footerReference w:type="first" r:id="rId258"/>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23</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spacing w:after="1"/>
      </w:pPr>
    </w:p>
    <w:p w:rsidR="00990EC1" w:rsidRDefault="00990EC1">
      <w:pPr>
        <w:pStyle w:val="ConsPlusNormal0"/>
        <w:jc w:val="center"/>
      </w:pPr>
    </w:p>
    <w:p w:rsidR="00990EC1" w:rsidRDefault="0067240E">
      <w:pPr>
        <w:pStyle w:val="ConsPlusNonformat0"/>
        <w:jc w:val="both"/>
      </w:pPr>
      <w:bookmarkStart w:id="70" w:name="P4531"/>
      <w:bookmarkEnd w:id="70"/>
      <w:r>
        <w:t xml:space="preserve">                             ОТЧЕТ О СОСТОЯНИИ</w:t>
      </w:r>
    </w:p>
    <w:p w:rsidR="00990EC1" w:rsidRDefault="0067240E">
      <w:pPr>
        <w:pStyle w:val="ConsPlusNonformat0"/>
        <w:jc w:val="both"/>
      </w:pPr>
      <w:r>
        <w:t xml:space="preserve">                   лицевого счета бюджетного учреждения        ┌──────┐</w:t>
      </w:r>
    </w:p>
    <w:p w:rsidR="00990EC1" w:rsidRDefault="0067240E">
      <w:pPr>
        <w:pStyle w:val="ConsPlusNonformat0"/>
        <w:jc w:val="both"/>
      </w:pPr>
      <w:r>
        <w:t xml:space="preserve">                         (автономного учреждения)           N  │      │</w:t>
      </w:r>
    </w:p>
    <w:p w:rsidR="00990EC1" w:rsidRDefault="0067240E">
      <w:pPr>
        <w:pStyle w:val="ConsPlusNonformat0"/>
        <w:jc w:val="both"/>
      </w:pPr>
      <w:r>
        <w:t xml:space="preserve">                                                               └──────┘</w:t>
      </w:r>
    </w:p>
    <w:p w:rsidR="00990EC1" w:rsidRDefault="0067240E">
      <w:pPr>
        <w:pStyle w:val="ConsPlusNonformat0"/>
        <w:jc w:val="both"/>
      </w:pPr>
      <w:r>
        <w:t xml:space="preserve">                                                                 ┌───────┐</w:t>
      </w:r>
    </w:p>
    <w:p w:rsidR="00990EC1" w:rsidRDefault="0067240E">
      <w:pPr>
        <w:pStyle w:val="ConsPlusNonformat0"/>
        <w:jc w:val="both"/>
      </w:pPr>
      <w:r>
        <w:t xml:space="preserve">                                                                 │ Коды  │</w:t>
      </w:r>
    </w:p>
    <w:p w:rsidR="00990EC1" w:rsidRDefault="0067240E">
      <w:pPr>
        <w:pStyle w:val="ConsPlusNonformat0"/>
        <w:jc w:val="both"/>
      </w:pPr>
      <w:r>
        <w:t xml:space="preserve">                                                                 ├───────┤</w:t>
      </w:r>
    </w:p>
    <w:p w:rsidR="00990EC1" w:rsidRDefault="0067240E">
      <w:pPr>
        <w:pStyle w:val="ConsPlusNonformat0"/>
        <w:jc w:val="both"/>
      </w:pPr>
      <w:r>
        <w:t xml:space="preserve">                      на "___" ____________ 20___ г.        Дата │       │</w:t>
      </w:r>
    </w:p>
    <w:p w:rsidR="00990EC1" w:rsidRDefault="0067240E">
      <w:pPr>
        <w:pStyle w:val="ConsPlusNonformat0"/>
        <w:jc w:val="both"/>
      </w:pPr>
      <w:r>
        <w:t xml:space="preserve">                                                                 ├───────┤</w:t>
      </w:r>
    </w:p>
    <w:p w:rsidR="00990EC1" w:rsidRDefault="0067240E">
      <w:pPr>
        <w:pStyle w:val="ConsPlusNonformat0"/>
        <w:jc w:val="both"/>
      </w:pPr>
      <w:r>
        <w:t>Наименование финансового органа _______________________          │       │</w:t>
      </w:r>
    </w:p>
    <w:p w:rsidR="00990EC1" w:rsidRDefault="0067240E">
      <w:pPr>
        <w:pStyle w:val="ConsPlusNonformat0"/>
        <w:jc w:val="both"/>
      </w:pPr>
      <w:r>
        <w:t>Наименование бюджетного                                          ├───────┤</w:t>
      </w:r>
    </w:p>
    <w:p w:rsidR="00990EC1" w:rsidRDefault="0067240E">
      <w:pPr>
        <w:pStyle w:val="ConsPlusNonformat0"/>
        <w:jc w:val="both"/>
      </w:pPr>
      <w:r>
        <w:t>учреждения (автономного                                          │       │</w:t>
      </w:r>
    </w:p>
    <w:p w:rsidR="00990EC1" w:rsidRDefault="0067240E">
      <w:pPr>
        <w:pStyle w:val="ConsPlusNonformat0"/>
        <w:jc w:val="both"/>
      </w:pPr>
      <w:r>
        <w:t>учреждения)         _________________________________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органа,                                             │       │</w:t>
      </w:r>
    </w:p>
    <w:p w:rsidR="00990EC1" w:rsidRDefault="0067240E">
      <w:pPr>
        <w:pStyle w:val="ConsPlusNonformat0"/>
        <w:jc w:val="both"/>
      </w:pPr>
      <w:r>
        <w:t>осуществляющего функции                                          │       │</w:t>
      </w:r>
    </w:p>
    <w:p w:rsidR="00990EC1" w:rsidRDefault="0067240E">
      <w:pPr>
        <w:pStyle w:val="ConsPlusNonformat0"/>
        <w:jc w:val="both"/>
      </w:pPr>
      <w:r>
        <w:t>и полномочия учредителя _____________________________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бюджета    _____________________________            │       │</w:t>
      </w:r>
    </w:p>
    <w:p w:rsidR="00990EC1" w:rsidRDefault="0067240E">
      <w:pPr>
        <w:pStyle w:val="ConsPlusNonformat0"/>
        <w:jc w:val="both"/>
      </w:pPr>
      <w:r>
        <w:t xml:space="preserve">                                                                 ├───────┤</w:t>
      </w:r>
    </w:p>
    <w:p w:rsidR="00990EC1" w:rsidRDefault="0067240E">
      <w:pPr>
        <w:pStyle w:val="ConsPlusNonformat0"/>
        <w:jc w:val="both"/>
      </w:pPr>
      <w:r>
        <w:t>Периодичность: месячная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25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Остаток средств на лицевом счете</w:t>
      </w:r>
    </w:p>
    <w:p w:rsidR="00990EC1" w:rsidRDefault="00990EC1">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8"/>
        <w:gridCol w:w="4508"/>
      </w:tblGrid>
      <w:tr w:rsidR="00990EC1">
        <w:tc>
          <w:tcPr>
            <w:tcW w:w="4508" w:type="dxa"/>
            <w:vAlign w:val="center"/>
          </w:tcPr>
          <w:p w:rsidR="00990EC1" w:rsidRDefault="0067240E">
            <w:pPr>
              <w:pStyle w:val="ConsPlusNormal0"/>
              <w:jc w:val="center"/>
            </w:pPr>
            <w:r>
              <w:t>Наименования показателя</w:t>
            </w:r>
          </w:p>
        </w:tc>
        <w:tc>
          <w:tcPr>
            <w:tcW w:w="4508" w:type="dxa"/>
            <w:vAlign w:val="center"/>
          </w:tcPr>
          <w:p w:rsidR="00990EC1" w:rsidRDefault="0067240E">
            <w:pPr>
              <w:pStyle w:val="ConsPlusNormal0"/>
              <w:jc w:val="center"/>
            </w:pPr>
            <w:r>
              <w:t>Остаток средств на лицевом счете</w:t>
            </w:r>
          </w:p>
        </w:tc>
      </w:tr>
      <w:tr w:rsidR="00990EC1">
        <w:tc>
          <w:tcPr>
            <w:tcW w:w="4508" w:type="dxa"/>
            <w:vAlign w:val="center"/>
          </w:tcPr>
          <w:p w:rsidR="00990EC1" w:rsidRDefault="0067240E">
            <w:pPr>
              <w:pStyle w:val="ConsPlusNormal0"/>
              <w:jc w:val="center"/>
            </w:pPr>
            <w:r>
              <w:t>1</w:t>
            </w:r>
          </w:p>
        </w:tc>
        <w:tc>
          <w:tcPr>
            <w:tcW w:w="4508" w:type="dxa"/>
            <w:vAlign w:val="center"/>
          </w:tcPr>
          <w:p w:rsidR="00990EC1" w:rsidRDefault="0067240E">
            <w:pPr>
              <w:pStyle w:val="ConsPlusNormal0"/>
              <w:jc w:val="center"/>
            </w:pPr>
            <w:r>
              <w:t>2</w:t>
            </w:r>
          </w:p>
        </w:tc>
      </w:tr>
      <w:tr w:rsidR="00990EC1">
        <w:tc>
          <w:tcPr>
            <w:tcW w:w="4508" w:type="dxa"/>
          </w:tcPr>
          <w:p w:rsidR="00990EC1" w:rsidRDefault="0067240E">
            <w:pPr>
              <w:pStyle w:val="ConsPlusNormal0"/>
            </w:pPr>
            <w:r>
              <w:t>на начало года</w:t>
            </w:r>
          </w:p>
        </w:tc>
        <w:tc>
          <w:tcPr>
            <w:tcW w:w="4508" w:type="dxa"/>
          </w:tcPr>
          <w:p w:rsidR="00990EC1" w:rsidRDefault="00990EC1">
            <w:pPr>
              <w:pStyle w:val="ConsPlusNormal0"/>
            </w:pPr>
          </w:p>
        </w:tc>
      </w:tr>
      <w:tr w:rsidR="00990EC1">
        <w:tc>
          <w:tcPr>
            <w:tcW w:w="4508" w:type="dxa"/>
          </w:tcPr>
          <w:p w:rsidR="00990EC1" w:rsidRDefault="0067240E">
            <w:pPr>
              <w:pStyle w:val="ConsPlusNormal0"/>
            </w:pPr>
            <w:r>
              <w:t>на отчетную дату</w:t>
            </w:r>
          </w:p>
        </w:tc>
        <w:tc>
          <w:tcPr>
            <w:tcW w:w="4508" w:type="dxa"/>
          </w:tcPr>
          <w:p w:rsidR="00990EC1" w:rsidRDefault="00990EC1">
            <w:pPr>
              <w:pStyle w:val="ConsPlusNormal0"/>
            </w:pPr>
          </w:p>
        </w:tc>
      </w:tr>
    </w:tbl>
    <w:p w:rsidR="00990EC1" w:rsidRDefault="00990EC1">
      <w:pPr>
        <w:pStyle w:val="ConsPlusNormal0"/>
        <w:jc w:val="both"/>
      </w:pPr>
    </w:p>
    <w:p w:rsidR="00990EC1" w:rsidRDefault="0067240E">
      <w:pPr>
        <w:pStyle w:val="ConsPlusNonformat0"/>
        <w:jc w:val="both"/>
      </w:pPr>
      <w:r>
        <w:t xml:space="preserve">              2. Операции со средствами бюджетного учреждения</w:t>
      </w:r>
    </w:p>
    <w:p w:rsidR="00990EC1" w:rsidRDefault="0067240E">
      <w:pPr>
        <w:pStyle w:val="ConsPlusNonformat0"/>
        <w:jc w:val="both"/>
      </w:pPr>
      <w:r>
        <w:t xml:space="preserve">                         (автономного учреждения)</w:t>
      </w:r>
    </w:p>
    <w:p w:rsidR="00990EC1" w:rsidRDefault="00990EC1">
      <w:pPr>
        <w:pStyle w:val="ConsPlusNormal0"/>
        <w:jc w:val="both"/>
      </w:pPr>
    </w:p>
    <w:p w:rsidR="00990EC1" w:rsidRDefault="00990EC1">
      <w:pPr>
        <w:pStyle w:val="ConsPlusNormal0"/>
        <w:sectPr w:rsidR="00990EC1" w:rsidSect="00A21773">
          <w:headerReference w:type="default" r:id="rId260"/>
          <w:footerReference w:type="default" r:id="rId261"/>
          <w:headerReference w:type="first" r:id="rId262"/>
          <w:footerReference w:type="first" r:id="rId26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18"/>
        <w:gridCol w:w="1814"/>
        <w:gridCol w:w="1191"/>
        <w:gridCol w:w="947"/>
        <w:gridCol w:w="947"/>
        <w:gridCol w:w="1191"/>
        <w:gridCol w:w="934"/>
        <w:gridCol w:w="935"/>
        <w:gridCol w:w="1644"/>
        <w:gridCol w:w="1361"/>
        <w:gridCol w:w="1587"/>
      </w:tblGrid>
      <w:tr w:rsidR="00990EC1">
        <w:tc>
          <w:tcPr>
            <w:tcW w:w="1018" w:type="dxa"/>
            <w:vMerge w:val="restart"/>
          </w:tcPr>
          <w:p w:rsidR="00990EC1" w:rsidRDefault="0067240E">
            <w:pPr>
              <w:pStyle w:val="ConsPlusNormal0"/>
              <w:jc w:val="center"/>
            </w:pPr>
            <w:r>
              <w:lastRenderedPageBreak/>
              <w:t>Тип средств</w:t>
            </w:r>
          </w:p>
        </w:tc>
        <w:tc>
          <w:tcPr>
            <w:tcW w:w="1814" w:type="dxa"/>
            <w:vMerge w:val="restart"/>
          </w:tcPr>
          <w:p w:rsidR="00990EC1" w:rsidRDefault="0067240E">
            <w:pPr>
              <w:pStyle w:val="ConsPlusNormal0"/>
              <w:jc w:val="center"/>
            </w:pPr>
            <w:r>
              <w:t>Код по БК и дополнительной классификации</w:t>
            </w:r>
          </w:p>
        </w:tc>
        <w:tc>
          <w:tcPr>
            <w:tcW w:w="6145" w:type="dxa"/>
            <w:gridSpan w:val="6"/>
          </w:tcPr>
          <w:p w:rsidR="00990EC1" w:rsidRDefault="0067240E">
            <w:pPr>
              <w:pStyle w:val="ConsPlusNormal0"/>
              <w:jc w:val="center"/>
            </w:pPr>
            <w:r>
              <w:t>Планируемые</w:t>
            </w:r>
          </w:p>
        </w:tc>
        <w:tc>
          <w:tcPr>
            <w:tcW w:w="1644" w:type="dxa"/>
            <w:vMerge w:val="restart"/>
          </w:tcPr>
          <w:p w:rsidR="00990EC1" w:rsidRDefault="0067240E">
            <w:pPr>
              <w:pStyle w:val="ConsPlusNormal0"/>
              <w:jc w:val="center"/>
            </w:pPr>
            <w:r>
              <w:t>Поступления</w:t>
            </w:r>
          </w:p>
        </w:tc>
        <w:tc>
          <w:tcPr>
            <w:tcW w:w="1361" w:type="dxa"/>
            <w:vMerge w:val="restart"/>
          </w:tcPr>
          <w:p w:rsidR="00990EC1" w:rsidRDefault="0067240E">
            <w:pPr>
              <w:pStyle w:val="ConsPlusNormal0"/>
              <w:jc w:val="center"/>
            </w:pPr>
            <w:r>
              <w:t>Выплаты</w:t>
            </w:r>
          </w:p>
        </w:tc>
        <w:tc>
          <w:tcPr>
            <w:tcW w:w="1587" w:type="dxa"/>
            <w:vMerge w:val="restart"/>
          </w:tcPr>
          <w:p w:rsidR="00990EC1" w:rsidRDefault="0067240E">
            <w:pPr>
              <w:pStyle w:val="ConsPlusNormal0"/>
              <w:jc w:val="center"/>
            </w:pPr>
            <w:r>
              <w:t>Примечание</w:t>
            </w:r>
          </w:p>
        </w:tc>
      </w:tr>
      <w:tr w:rsidR="00990EC1">
        <w:tc>
          <w:tcPr>
            <w:tcW w:w="1018" w:type="dxa"/>
            <w:vMerge/>
          </w:tcPr>
          <w:p w:rsidR="00990EC1" w:rsidRDefault="00990EC1">
            <w:pPr>
              <w:pStyle w:val="ConsPlusNormal0"/>
            </w:pPr>
          </w:p>
        </w:tc>
        <w:tc>
          <w:tcPr>
            <w:tcW w:w="1814" w:type="dxa"/>
            <w:vMerge/>
          </w:tcPr>
          <w:p w:rsidR="00990EC1" w:rsidRDefault="00990EC1">
            <w:pPr>
              <w:pStyle w:val="ConsPlusNormal0"/>
            </w:pPr>
          </w:p>
        </w:tc>
        <w:tc>
          <w:tcPr>
            <w:tcW w:w="3085" w:type="dxa"/>
            <w:gridSpan w:val="3"/>
          </w:tcPr>
          <w:p w:rsidR="00990EC1" w:rsidRDefault="0067240E">
            <w:pPr>
              <w:pStyle w:val="ConsPlusNormal0"/>
              <w:jc w:val="center"/>
            </w:pPr>
            <w:r>
              <w:t>поступления</w:t>
            </w:r>
          </w:p>
        </w:tc>
        <w:tc>
          <w:tcPr>
            <w:tcW w:w="3060" w:type="dxa"/>
            <w:gridSpan w:val="3"/>
          </w:tcPr>
          <w:p w:rsidR="00990EC1" w:rsidRDefault="0067240E">
            <w:pPr>
              <w:pStyle w:val="ConsPlusNormal0"/>
              <w:jc w:val="center"/>
            </w:pPr>
            <w:r>
              <w:t>выплаты</w:t>
            </w:r>
          </w:p>
        </w:tc>
        <w:tc>
          <w:tcPr>
            <w:tcW w:w="1644" w:type="dxa"/>
            <w:vMerge/>
          </w:tcPr>
          <w:p w:rsidR="00990EC1" w:rsidRDefault="00990EC1">
            <w:pPr>
              <w:pStyle w:val="ConsPlusNormal0"/>
            </w:pPr>
          </w:p>
        </w:tc>
        <w:tc>
          <w:tcPr>
            <w:tcW w:w="1361" w:type="dxa"/>
            <w:vMerge/>
          </w:tcPr>
          <w:p w:rsidR="00990EC1" w:rsidRDefault="00990EC1">
            <w:pPr>
              <w:pStyle w:val="ConsPlusNormal0"/>
            </w:pPr>
          </w:p>
        </w:tc>
        <w:tc>
          <w:tcPr>
            <w:tcW w:w="1587" w:type="dxa"/>
            <w:vMerge/>
          </w:tcPr>
          <w:p w:rsidR="00990EC1" w:rsidRDefault="00990EC1">
            <w:pPr>
              <w:pStyle w:val="ConsPlusNormal0"/>
            </w:pPr>
          </w:p>
        </w:tc>
      </w:tr>
      <w:tr w:rsidR="00990EC1">
        <w:tc>
          <w:tcPr>
            <w:tcW w:w="1018" w:type="dxa"/>
            <w:vMerge/>
          </w:tcPr>
          <w:p w:rsidR="00990EC1" w:rsidRDefault="00990EC1">
            <w:pPr>
              <w:pStyle w:val="ConsPlusNormal0"/>
            </w:pPr>
          </w:p>
        </w:tc>
        <w:tc>
          <w:tcPr>
            <w:tcW w:w="1814" w:type="dxa"/>
            <w:vMerge/>
          </w:tcPr>
          <w:p w:rsidR="00990EC1" w:rsidRDefault="00990EC1">
            <w:pPr>
              <w:pStyle w:val="ConsPlusNormal0"/>
            </w:pPr>
          </w:p>
        </w:tc>
        <w:tc>
          <w:tcPr>
            <w:tcW w:w="1191" w:type="dxa"/>
            <w:vMerge w:val="restart"/>
          </w:tcPr>
          <w:p w:rsidR="00990EC1" w:rsidRDefault="0067240E">
            <w:pPr>
              <w:pStyle w:val="ConsPlusNormal0"/>
              <w:jc w:val="center"/>
            </w:pPr>
            <w:r>
              <w:t>на текущий финансовый год</w:t>
            </w:r>
          </w:p>
        </w:tc>
        <w:tc>
          <w:tcPr>
            <w:tcW w:w="1894" w:type="dxa"/>
            <w:gridSpan w:val="2"/>
          </w:tcPr>
          <w:p w:rsidR="00990EC1" w:rsidRDefault="0067240E">
            <w:pPr>
              <w:pStyle w:val="ConsPlusNormal0"/>
              <w:jc w:val="center"/>
            </w:pPr>
            <w:r>
              <w:t>на плановый период</w:t>
            </w:r>
          </w:p>
        </w:tc>
        <w:tc>
          <w:tcPr>
            <w:tcW w:w="1191" w:type="dxa"/>
            <w:vMerge w:val="restart"/>
          </w:tcPr>
          <w:p w:rsidR="00990EC1" w:rsidRDefault="0067240E">
            <w:pPr>
              <w:pStyle w:val="ConsPlusNormal0"/>
              <w:jc w:val="center"/>
            </w:pPr>
            <w:r>
              <w:t>на текущий финансовый год</w:t>
            </w:r>
          </w:p>
        </w:tc>
        <w:tc>
          <w:tcPr>
            <w:tcW w:w="1869" w:type="dxa"/>
            <w:gridSpan w:val="2"/>
          </w:tcPr>
          <w:p w:rsidR="00990EC1" w:rsidRDefault="0067240E">
            <w:pPr>
              <w:pStyle w:val="ConsPlusNormal0"/>
              <w:jc w:val="center"/>
            </w:pPr>
            <w:r>
              <w:t>на плановый период</w:t>
            </w:r>
          </w:p>
        </w:tc>
        <w:tc>
          <w:tcPr>
            <w:tcW w:w="1644" w:type="dxa"/>
            <w:vMerge/>
          </w:tcPr>
          <w:p w:rsidR="00990EC1" w:rsidRDefault="00990EC1">
            <w:pPr>
              <w:pStyle w:val="ConsPlusNormal0"/>
            </w:pPr>
          </w:p>
        </w:tc>
        <w:tc>
          <w:tcPr>
            <w:tcW w:w="1361" w:type="dxa"/>
            <w:vMerge/>
          </w:tcPr>
          <w:p w:rsidR="00990EC1" w:rsidRDefault="00990EC1">
            <w:pPr>
              <w:pStyle w:val="ConsPlusNormal0"/>
            </w:pPr>
          </w:p>
        </w:tc>
        <w:tc>
          <w:tcPr>
            <w:tcW w:w="1587" w:type="dxa"/>
            <w:vMerge/>
          </w:tcPr>
          <w:p w:rsidR="00990EC1" w:rsidRDefault="00990EC1">
            <w:pPr>
              <w:pStyle w:val="ConsPlusNormal0"/>
            </w:pPr>
          </w:p>
        </w:tc>
      </w:tr>
      <w:tr w:rsidR="00990EC1">
        <w:tc>
          <w:tcPr>
            <w:tcW w:w="1018" w:type="dxa"/>
            <w:vMerge/>
          </w:tcPr>
          <w:p w:rsidR="00990EC1" w:rsidRDefault="00990EC1">
            <w:pPr>
              <w:pStyle w:val="ConsPlusNormal0"/>
            </w:pPr>
          </w:p>
        </w:tc>
        <w:tc>
          <w:tcPr>
            <w:tcW w:w="1814" w:type="dxa"/>
            <w:vMerge/>
          </w:tcPr>
          <w:p w:rsidR="00990EC1" w:rsidRDefault="00990EC1">
            <w:pPr>
              <w:pStyle w:val="ConsPlusNormal0"/>
            </w:pPr>
          </w:p>
        </w:tc>
        <w:tc>
          <w:tcPr>
            <w:tcW w:w="1191" w:type="dxa"/>
            <w:vMerge/>
          </w:tcPr>
          <w:p w:rsidR="00990EC1" w:rsidRDefault="00990EC1">
            <w:pPr>
              <w:pStyle w:val="ConsPlusNormal0"/>
            </w:pPr>
          </w:p>
        </w:tc>
        <w:tc>
          <w:tcPr>
            <w:tcW w:w="947" w:type="dxa"/>
          </w:tcPr>
          <w:p w:rsidR="00990EC1" w:rsidRDefault="0067240E">
            <w:pPr>
              <w:pStyle w:val="ConsPlusNormal0"/>
              <w:jc w:val="center"/>
            </w:pPr>
            <w:r>
              <w:t>первый год</w:t>
            </w:r>
          </w:p>
        </w:tc>
        <w:tc>
          <w:tcPr>
            <w:tcW w:w="947" w:type="dxa"/>
          </w:tcPr>
          <w:p w:rsidR="00990EC1" w:rsidRDefault="0067240E">
            <w:pPr>
              <w:pStyle w:val="ConsPlusNormal0"/>
              <w:jc w:val="center"/>
            </w:pPr>
            <w:r>
              <w:t>второй год</w:t>
            </w:r>
          </w:p>
        </w:tc>
        <w:tc>
          <w:tcPr>
            <w:tcW w:w="1191" w:type="dxa"/>
            <w:vMerge/>
          </w:tcPr>
          <w:p w:rsidR="00990EC1" w:rsidRDefault="00990EC1">
            <w:pPr>
              <w:pStyle w:val="ConsPlusNormal0"/>
            </w:pPr>
          </w:p>
        </w:tc>
        <w:tc>
          <w:tcPr>
            <w:tcW w:w="934" w:type="dxa"/>
          </w:tcPr>
          <w:p w:rsidR="00990EC1" w:rsidRDefault="0067240E">
            <w:pPr>
              <w:pStyle w:val="ConsPlusNormal0"/>
              <w:jc w:val="center"/>
            </w:pPr>
            <w:r>
              <w:t>первый год</w:t>
            </w:r>
          </w:p>
        </w:tc>
        <w:tc>
          <w:tcPr>
            <w:tcW w:w="935" w:type="dxa"/>
          </w:tcPr>
          <w:p w:rsidR="00990EC1" w:rsidRDefault="0067240E">
            <w:pPr>
              <w:pStyle w:val="ConsPlusNormal0"/>
              <w:jc w:val="center"/>
            </w:pPr>
            <w:r>
              <w:t>второй год</w:t>
            </w:r>
          </w:p>
        </w:tc>
        <w:tc>
          <w:tcPr>
            <w:tcW w:w="1644" w:type="dxa"/>
            <w:vMerge/>
          </w:tcPr>
          <w:p w:rsidR="00990EC1" w:rsidRDefault="00990EC1">
            <w:pPr>
              <w:pStyle w:val="ConsPlusNormal0"/>
            </w:pPr>
          </w:p>
        </w:tc>
        <w:tc>
          <w:tcPr>
            <w:tcW w:w="1361" w:type="dxa"/>
            <w:vMerge/>
          </w:tcPr>
          <w:p w:rsidR="00990EC1" w:rsidRDefault="00990EC1">
            <w:pPr>
              <w:pStyle w:val="ConsPlusNormal0"/>
            </w:pPr>
          </w:p>
        </w:tc>
        <w:tc>
          <w:tcPr>
            <w:tcW w:w="1587" w:type="dxa"/>
            <w:vMerge/>
          </w:tcPr>
          <w:p w:rsidR="00990EC1" w:rsidRDefault="00990EC1">
            <w:pPr>
              <w:pStyle w:val="ConsPlusNormal0"/>
            </w:pPr>
          </w:p>
        </w:tc>
      </w:tr>
      <w:tr w:rsidR="00990EC1">
        <w:tc>
          <w:tcPr>
            <w:tcW w:w="1018" w:type="dxa"/>
          </w:tcPr>
          <w:p w:rsidR="00990EC1" w:rsidRDefault="0067240E">
            <w:pPr>
              <w:pStyle w:val="ConsPlusNormal0"/>
              <w:jc w:val="center"/>
            </w:pPr>
            <w:r>
              <w:t>1</w:t>
            </w:r>
          </w:p>
        </w:tc>
        <w:tc>
          <w:tcPr>
            <w:tcW w:w="1814" w:type="dxa"/>
          </w:tcPr>
          <w:p w:rsidR="00990EC1" w:rsidRDefault="0067240E">
            <w:pPr>
              <w:pStyle w:val="ConsPlusNormal0"/>
              <w:jc w:val="center"/>
            </w:pPr>
            <w:r>
              <w:t>2</w:t>
            </w:r>
          </w:p>
        </w:tc>
        <w:tc>
          <w:tcPr>
            <w:tcW w:w="1191" w:type="dxa"/>
          </w:tcPr>
          <w:p w:rsidR="00990EC1" w:rsidRDefault="0067240E">
            <w:pPr>
              <w:pStyle w:val="ConsPlusNormal0"/>
              <w:jc w:val="center"/>
            </w:pPr>
            <w:r>
              <w:t>3</w:t>
            </w:r>
          </w:p>
        </w:tc>
        <w:tc>
          <w:tcPr>
            <w:tcW w:w="947" w:type="dxa"/>
          </w:tcPr>
          <w:p w:rsidR="00990EC1" w:rsidRDefault="0067240E">
            <w:pPr>
              <w:pStyle w:val="ConsPlusNormal0"/>
              <w:jc w:val="center"/>
            </w:pPr>
            <w:r>
              <w:t>4</w:t>
            </w:r>
          </w:p>
        </w:tc>
        <w:tc>
          <w:tcPr>
            <w:tcW w:w="947" w:type="dxa"/>
          </w:tcPr>
          <w:p w:rsidR="00990EC1" w:rsidRDefault="0067240E">
            <w:pPr>
              <w:pStyle w:val="ConsPlusNormal0"/>
              <w:jc w:val="center"/>
            </w:pPr>
            <w:r>
              <w:t>5</w:t>
            </w:r>
          </w:p>
        </w:tc>
        <w:tc>
          <w:tcPr>
            <w:tcW w:w="1191" w:type="dxa"/>
          </w:tcPr>
          <w:p w:rsidR="00990EC1" w:rsidRDefault="0067240E">
            <w:pPr>
              <w:pStyle w:val="ConsPlusNormal0"/>
              <w:jc w:val="center"/>
            </w:pPr>
            <w:r>
              <w:t>6</w:t>
            </w:r>
          </w:p>
        </w:tc>
        <w:tc>
          <w:tcPr>
            <w:tcW w:w="934" w:type="dxa"/>
          </w:tcPr>
          <w:p w:rsidR="00990EC1" w:rsidRDefault="0067240E">
            <w:pPr>
              <w:pStyle w:val="ConsPlusNormal0"/>
              <w:jc w:val="center"/>
            </w:pPr>
            <w:r>
              <w:t>7</w:t>
            </w:r>
          </w:p>
        </w:tc>
        <w:tc>
          <w:tcPr>
            <w:tcW w:w="935" w:type="dxa"/>
          </w:tcPr>
          <w:p w:rsidR="00990EC1" w:rsidRDefault="0067240E">
            <w:pPr>
              <w:pStyle w:val="ConsPlusNormal0"/>
              <w:jc w:val="center"/>
            </w:pPr>
            <w:r>
              <w:t>8</w:t>
            </w:r>
          </w:p>
        </w:tc>
        <w:tc>
          <w:tcPr>
            <w:tcW w:w="1644" w:type="dxa"/>
          </w:tcPr>
          <w:p w:rsidR="00990EC1" w:rsidRDefault="0067240E">
            <w:pPr>
              <w:pStyle w:val="ConsPlusNormal0"/>
              <w:jc w:val="center"/>
            </w:pPr>
            <w:r>
              <w:t>9</w:t>
            </w:r>
          </w:p>
        </w:tc>
        <w:tc>
          <w:tcPr>
            <w:tcW w:w="1361" w:type="dxa"/>
          </w:tcPr>
          <w:p w:rsidR="00990EC1" w:rsidRDefault="0067240E">
            <w:pPr>
              <w:pStyle w:val="ConsPlusNormal0"/>
              <w:jc w:val="center"/>
            </w:pPr>
            <w:r>
              <w:t>10</w:t>
            </w:r>
          </w:p>
        </w:tc>
        <w:tc>
          <w:tcPr>
            <w:tcW w:w="1587" w:type="dxa"/>
          </w:tcPr>
          <w:p w:rsidR="00990EC1" w:rsidRDefault="0067240E">
            <w:pPr>
              <w:pStyle w:val="ConsPlusNormal0"/>
              <w:jc w:val="center"/>
            </w:pPr>
            <w:r>
              <w:t>11</w:t>
            </w:r>
          </w:p>
        </w:tc>
      </w:tr>
      <w:tr w:rsidR="00990EC1">
        <w:tc>
          <w:tcPr>
            <w:tcW w:w="1018" w:type="dxa"/>
          </w:tcPr>
          <w:p w:rsidR="00990EC1" w:rsidRDefault="00990EC1">
            <w:pPr>
              <w:pStyle w:val="ConsPlusNormal0"/>
            </w:pPr>
          </w:p>
        </w:tc>
        <w:tc>
          <w:tcPr>
            <w:tcW w:w="1814" w:type="dxa"/>
          </w:tcPr>
          <w:p w:rsidR="00990EC1" w:rsidRDefault="00990EC1">
            <w:pPr>
              <w:pStyle w:val="ConsPlusNormal0"/>
            </w:pPr>
          </w:p>
        </w:tc>
        <w:tc>
          <w:tcPr>
            <w:tcW w:w="1191" w:type="dxa"/>
          </w:tcPr>
          <w:p w:rsidR="00990EC1" w:rsidRDefault="00990EC1">
            <w:pPr>
              <w:pStyle w:val="ConsPlusNormal0"/>
            </w:pPr>
          </w:p>
        </w:tc>
        <w:tc>
          <w:tcPr>
            <w:tcW w:w="947" w:type="dxa"/>
          </w:tcPr>
          <w:p w:rsidR="00990EC1" w:rsidRDefault="00990EC1">
            <w:pPr>
              <w:pStyle w:val="ConsPlusNormal0"/>
            </w:pPr>
          </w:p>
        </w:tc>
        <w:tc>
          <w:tcPr>
            <w:tcW w:w="947" w:type="dxa"/>
          </w:tcPr>
          <w:p w:rsidR="00990EC1" w:rsidRDefault="00990EC1">
            <w:pPr>
              <w:pStyle w:val="ConsPlusNormal0"/>
            </w:pPr>
          </w:p>
        </w:tc>
        <w:tc>
          <w:tcPr>
            <w:tcW w:w="1191" w:type="dxa"/>
          </w:tcPr>
          <w:p w:rsidR="00990EC1" w:rsidRDefault="00990EC1">
            <w:pPr>
              <w:pStyle w:val="ConsPlusNormal0"/>
            </w:pPr>
          </w:p>
        </w:tc>
        <w:tc>
          <w:tcPr>
            <w:tcW w:w="934" w:type="dxa"/>
          </w:tcPr>
          <w:p w:rsidR="00990EC1" w:rsidRDefault="00990EC1">
            <w:pPr>
              <w:pStyle w:val="ConsPlusNormal0"/>
            </w:pPr>
          </w:p>
        </w:tc>
        <w:tc>
          <w:tcPr>
            <w:tcW w:w="935" w:type="dxa"/>
          </w:tcPr>
          <w:p w:rsidR="00990EC1" w:rsidRDefault="00990EC1">
            <w:pPr>
              <w:pStyle w:val="ConsPlusNormal0"/>
            </w:pPr>
          </w:p>
        </w:tc>
        <w:tc>
          <w:tcPr>
            <w:tcW w:w="1644" w:type="dxa"/>
          </w:tcPr>
          <w:p w:rsidR="00990EC1" w:rsidRDefault="00990EC1">
            <w:pPr>
              <w:pStyle w:val="ConsPlusNormal0"/>
            </w:pPr>
          </w:p>
        </w:tc>
        <w:tc>
          <w:tcPr>
            <w:tcW w:w="1361" w:type="dxa"/>
          </w:tcPr>
          <w:p w:rsidR="00990EC1" w:rsidRDefault="00990EC1">
            <w:pPr>
              <w:pStyle w:val="ConsPlusNormal0"/>
            </w:pPr>
          </w:p>
        </w:tc>
        <w:tc>
          <w:tcPr>
            <w:tcW w:w="1587" w:type="dxa"/>
          </w:tcPr>
          <w:p w:rsidR="00990EC1" w:rsidRDefault="00990EC1">
            <w:pPr>
              <w:pStyle w:val="ConsPlusNormal0"/>
            </w:pPr>
          </w:p>
        </w:tc>
      </w:tr>
      <w:tr w:rsidR="00990EC1">
        <w:tblPrEx>
          <w:tblBorders>
            <w:left w:val="nil"/>
          </w:tblBorders>
        </w:tblPrEx>
        <w:tc>
          <w:tcPr>
            <w:tcW w:w="1018" w:type="dxa"/>
            <w:vMerge w:val="restart"/>
            <w:tcBorders>
              <w:left w:val="nil"/>
              <w:bottom w:val="nil"/>
            </w:tcBorders>
          </w:tcPr>
          <w:p w:rsidR="00990EC1" w:rsidRDefault="00990EC1">
            <w:pPr>
              <w:pStyle w:val="ConsPlusNormal0"/>
            </w:pPr>
          </w:p>
        </w:tc>
        <w:tc>
          <w:tcPr>
            <w:tcW w:w="1814" w:type="dxa"/>
          </w:tcPr>
          <w:p w:rsidR="00990EC1" w:rsidRDefault="0067240E">
            <w:pPr>
              <w:pStyle w:val="ConsPlusNormal0"/>
              <w:jc w:val="both"/>
            </w:pPr>
            <w:r>
              <w:t>Итого по типу средств</w:t>
            </w:r>
          </w:p>
        </w:tc>
        <w:tc>
          <w:tcPr>
            <w:tcW w:w="1191" w:type="dxa"/>
          </w:tcPr>
          <w:p w:rsidR="00990EC1" w:rsidRDefault="00990EC1">
            <w:pPr>
              <w:pStyle w:val="ConsPlusNormal0"/>
            </w:pPr>
          </w:p>
        </w:tc>
        <w:tc>
          <w:tcPr>
            <w:tcW w:w="947" w:type="dxa"/>
          </w:tcPr>
          <w:p w:rsidR="00990EC1" w:rsidRDefault="00990EC1">
            <w:pPr>
              <w:pStyle w:val="ConsPlusNormal0"/>
            </w:pPr>
          </w:p>
        </w:tc>
        <w:tc>
          <w:tcPr>
            <w:tcW w:w="947" w:type="dxa"/>
          </w:tcPr>
          <w:p w:rsidR="00990EC1" w:rsidRDefault="00990EC1">
            <w:pPr>
              <w:pStyle w:val="ConsPlusNormal0"/>
            </w:pPr>
          </w:p>
        </w:tc>
        <w:tc>
          <w:tcPr>
            <w:tcW w:w="1191" w:type="dxa"/>
          </w:tcPr>
          <w:p w:rsidR="00990EC1" w:rsidRDefault="00990EC1">
            <w:pPr>
              <w:pStyle w:val="ConsPlusNormal0"/>
            </w:pPr>
          </w:p>
        </w:tc>
        <w:tc>
          <w:tcPr>
            <w:tcW w:w="934" w:type="dxa"/>
          </w:tcPr>
          <w:p w:rsidR="00990EC1" w:rsidRDefault="00990EC1">
            <w:pPr>
              <w:pStyle w:val="ConsPlusNormal0"/>
            </w:pPr>
          </w:p>
        </w:tc>
        <w:tc>
          <w:tcPr>
            <w:tcW w:w="935" w:type="dxa"/>
          </w:tcPr>
          <w:p w:rsidR="00990EC1" w:rsidRDefault="00990EC1">
            <w:pPr>
              <w:pStyle w:val="ConsPlusNormal0"/>
            </w:pPr>
          </w:p>
        </w:tc>
        <w:tc>
          <w:tcPr>
            <w:tcW w:w="1644" w:type="dxa"/>
          </w:tcPr>
          <w:p w:rsidR="00990EC1" w:rsidRDefault="00990EC1">
            <w:pPr>
              <w:pStyle w:val="ConsPlusNormal0"/>
            </w:pPr>
          </w:p>
        </w:tc>
        <w:tc>
          <w:tcPr>
            <w:tcW w:w="1361" w:type="dxa"/>
          </w:tcPr>
          <w:p w:rsidR="00990EC1" w:rsidRDefault="00990EC1">
            <w:pPr>
              <w:pStyle w:val="ConsPlusNormal0"/>
            </w:pPr>
          </w:p>
        </w:tc>
        <w:tc>
          <w:tcPr>
            <w:tcW w:w="1587" w:type="dxa"/>
          </w:tcPr>
          <w:p w:rsidR="00990EC1" w:rsidRDefault="00990EC1">
            <w:pPr>
              <w:pStyle w:val="ConsPlusNormal0"/>
            </w:pPr>
          </w:p>
        </w:tc>
      </w:tr>
      <w:tr w:rsidR="00990EC1">
        <w:tc>
          <w:tcPr>
            <w:tcW w:w="1018" w:type="dxa"/>
            <w:vMerge/>
            <w:tcBorders>
              <w:left w:val="nil"/>
              <w:bottom w:val="nil"/>
            </w:tcBorders>
          </w:tcPr>
          <w:p w:rsidR="00990EC1" w:rsidRDefault="00990EC1">
            <w:pPr>
              <w:pStyle w:val="ConsPlusNormal0"/>
            </w:pPr>
          </w:p>
        </w:tc>
        <w:tc>
          <w:tcPr>
            <w:tcW w:w="1814" w:type="dxa"/>
          </w:tcPr>
          <w:p w:rsidR="00990EC1" w:rsidRDefault="0067240E">
            <w:pPr>
              <w:pStyle w:val="ConsPlusNormal0"/>
            </w:pPr>
            <w:r>
              <w:t>Всего</w:t>
            </w:r>
          </w:p>
        </w:tc>
        <w:tc>
          <w:tcPr>
            <w:tcW w:w="1191" w:type="dxa"/>
          </w:tcPr>
          <w:p w:rsidR="00990EC1" w:rsidRDefault="00990EC1">
            <w:pPr>
              <w:pStyle w:val="ConsPlusNormal0"/>
            </w:pPr>
          </w:p>
        </w:tc>
        <w:tc>
          <w:tcPr>
            <w:tcW w:w="947" w:type="dxa"/>
          </w:tcPr>
          <w:p w:rsidR="00990EC1" w:rsidRDefault="00990EC1">
            <w:pPr>
              <w:pStyle w:val="ConsPlusNormal0"/>
            </w:pPr>
          </w:p>
        </w:tc>
        <w:tc>
          <w:tcPr>
            <w:tcW w:w="947" w:type="dxa"/>
          </w:tcPr>
          <w:p w:rsidR="00990EC1" w:rsidRDefault="00990EC1">
            <w:pPr>
              <w:pStyle w:val="ConsPlusNormal0"/>
            </w:pPr>
          </w:p>
        </w:tc>
        <w:tc>
          <w:tcPr>
            <w:tcW w:w="1191" w:type="dxa"/>
          </w:tcPr>
          <w:p w:rsidR="00990EC1" w:rsidRDefault="00990EC1">
            <w:pPr>
              <w:pStyle w:val="ConsPlusNormal0"/>
            </w:pPr>
          </w:p>
        </w:tc>
        <w:tc>
          <w:tcPr>
            <w:tcW w:w="934" w:type="dxa"/>
          </w:tcPr>
          <w:p w:rsidR="00990EC1" w:rsidRDefault="00990EC1">
            <w:pPr>
              <w:pStyle w:val="ConsPlusNormal0"/>
            </w:pPr>
          </w:p>
        </w:tc>
        <w:tc>
          <w:tcPr>
            <w:tcW w:w="935" w:type="dxa"/>
          </w:tcPr>
          <w:p w:rsidR="00990EC1" w:rsidRDefault="00990EC1">
            <w:pPr>
              <w:pStyle w:val="ConsPlusNormal0"/>
            </w:pPr>
          </w:p>
        </w:tc>
        <w:tc>
          <w:tcPr>
            <w:tcW w:w="1644" w:type="dxa"/>
          </w:tcPr>
          <w:p w:rsidR="00990EC1" w:rsidRDefault="00990EC1">
            <w:pPr>
              <w:pStyle w:val="ConsPlusNormal0"/>
            </w:pPr>
          </w:p>
        </w:tc>
        <w:tc>
          <w:tcPr>
            <w:tcW w:w="1361" w:type="dxa"/>
          </w:tcPr>
          <w:p w:rsidR="00990EC1" w:rsidRDefault="00990EC1">
            <w:pPr>
              <w:pStyle w:val="ConsPlusNormal0"/>
            </w:pPr>
          </w:p>
        </w:tc>
        <w:tc>
          <w:tcPr>
            <w:tcW w:w="1587" w:type="dxa"/>
          </w:tcPr>
          <w:p w:rsidR="00990EC1" w:rsidRDefault="00990EC1">
            <w:pPr>
              <w:pStyle w:val="ConsPlusNormal0"/>
            </w:pPr>
          </w:p>
        </w:tc>
      </w:tr>
    </w:tbl>
    <w:p w:rsidR="00990EC1" w:rsidRDefault="00990EC1">
      <w:pPr>
        <w:pStyle w:val="ConsPlusNormal0"/>
        <w:jc w:val="both"/>
      </w:pPr>
    </w:p>
    <w:p w:rsidR="00990EC1" w:rsidRDefault="0067240E">
      <w:pPr>
        <w:pStyle w:val="ConsPlusNonformat0"/>
        <w:jc w:val="both"/>
      </w:pPr>
      <w:r>
        <w:t>Ответственный исполнитель ___________  _________  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"___" ___________ 20___ г.</w:t>
      </w:r>
    </w:p>
    <w:p w:rsidR="00990EC1" w:rsidRDefault="00990EC1">
      <w:pPr>
        <w:pStyle w:val="ConsPlusNormal0"/>
        <w:sectPr w:rsidR="00990EC1" w:rsidSect="00A21773">
          <w:headerReference w:type="default" r:id="rId264"/>
          <w:footerReference w:type="default" r:id="rId265"/>
          <w:headerReference w:type="first" r:id="rId266"/>
          <w:footerReference w:type="first" r:id="rId267"/>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24</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71" w:name="P4646"/>
      <w:bookmarkEnd w:id="71"/>
      <w:r>
        <w:t xml:space="preserve">                     ОТЧЕТ О СОСТОЯНИИ</w:t>
      </w:r>
    </w:p>
    <w:p w:rsidR="00990EC1" w:rsidRDefault="0067240E">
      <w:pPr>
        <w:pStyle w:val="ConsPlusNonformat0"/>
        <w:jc w:val="both"/>
      </w:pPr>
      <w:r>
        <w:t xml:space="preserve">                                                      ┌───────┐</w:t>
      </w:r>
    </w:p>
    <w:p w:rsidR="00990EC1" w:rsidRDefault="0067240E">
      <w:pPr>
        <w:pStyle w:val="ConsPlusNonformat0"/>
        <w:jc w:val="both"/>
      </w:pPr>
      <w:r>
        <w:t xml:space="preserve">    отдельного лицевого счета бюджетного учреждения N │       │</w:t>
      </w:r>
    </w:p>
    <w:p w:rsidR="00990EC1" w:rsidRDefault="0067240E">
      <w:pPr>
        <w:pStyle w:val="ConsPlusNonformat0"/>
        <w:jc w:val="both"/>
      </w:pPr>
      <w:r>
        <w:t xml:space="preserve">                                                      └───────┘</w:t>
      </w:r>
    </w:p>
    <w:p w:rsidR="00990EC1" w:rsidRDefault="0067240E">
      <w:pPr>
        <w:pStyle w:val="ConsPlusNonformat0"/>
        <w:jc w:val="both"/>
      </w:pPr>
      <w:r>
        <w:t xml:space="preserve">                 (автономного учреждения)                      ┌──────────┐</w:t>
      </w:r>
    </w:p>
    <w:p w:rsidR="00990EC1" w:rsidRDefault="0067240E">
      <w:pPr>
        <w:pStyle w:val="ConsPlusNonformat0"/>
        <w:jc w:val="both"/>
      </w:pPr>
      <w:r>
        <w:t xml:space="preserve">                                                               │   Коды   │</w:t>
      </w:r>
    </w:p>
    <w:p w:rsidR="00990EC1" w:rsidRDefault="0067240E">
      <w:pPr>
        <w:pStyle w:val="ConsPlusNonformat0"/>
        <w:jc w:val="both"/>
      </w:pPr>
      <w:r>
        <w:t xml:space="preserve">                                                               ├──────────┤</w:t>
      </w:r>
    </w:p>
    <w:p w:rsidR="00990EC1" w:rsidRDefault="0067240E">
      <w:pPr>
        <w:pStyle w:val="ConsPlusNonformat0"/>
        <w:jc w:val="both"/>
      </w:pPr>
      <w:r>
        <w:t xml:space="preserve">                  за "__" __________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Наименование финансового органа 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бюджетного учреждения                             │          │</w:t>
      </w:r>
    </w:p>
    <w:p w:rsidR="00990EC1" w:rsidRDefault="0067240E">
      <w:pPr>
        <w:pStyle w:val="ConsPlusNonformat0"/>
        <w:jc w:val="both"/>
      </w:pPr>
      <w:r>
        <w:t>(автономного учреждения) _________________________________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органа,                                           │          │</w:t>
      </w:r>
    </w:p>
    <w:p w:rsidR="00990EC1" w:rsidRDefault="0067240E">
      <w:pPr>
        <w:pStyle w:val="ConsPlusNonformat0"/>
        <w:jc w:val="both"/>
      </w:pPr>
      <w:r>
        <w:t>осуществляющего функции                                        │          │</w:t>
      </w:r>
    </w:p>
    <w:p w:rsidR="00990EC1" w:rsidRDefault="0067240E">
      <w:pPr>
        <w:pStyle w:val="ConsPlusNonformat0"/>
        <w:jc w:val="both"/>
      </w:pPr>
      <w:r>
        <w:t>и полномочия учредителя __________________________________     ├──────────┤</w:t>
      </w:r>
    </w:p>
    <w:p w:rsidR="00990EC1" w:rsidRDefault="0067240E">
      <w:pPr>
        <w:pStyle w:val="ConsPlusNonformat0"/>
        <w:jc w:val="both"/>
      </w:pPr>
      <w:r>
        <w:t>Наименование бюджета _____________________________________     │          │</w:t>
      </w:r>
    </w:p>
    <w:p w:rsidR="00990EC1" w:rsidRDefault="0067240E">
      <w:pPr>
        <w:pStyle w:val="ConsPlusNonformat0"/>
        <w:jc w:val="both"/>
      </w:pPr>
      <w:r>
        <w:t>Периодичность: месячная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26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Остаток средств на лицевом счете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195"/>
      </w:tblGrid>
      <w:tr w:rsidR="00990EC1">
        <w:tc>
          <w:tcPr>
            <w:tcW w:w="4139" w:type="dxa"/>
          </w:tcPr>
          <w:p w:rsidR="00990EC1" w:rsidRDefault="0067240E">
            <w:pPr>
              <w:pStyle w:val="ConsPlusNormal0"/>
              <w:jc w:val="center"/>
            </w:pPr>
            <w:r>
              <w:t>Наименование показателя</w:t>
            </w:r>
          </w:p>
        </w:tc>
        <w:tc>
          <w:tcPr>
            <w:tcW w:w="4195" w:type="dxa"/>
          </w:tcPr>
          <w:p w:rsidR="00990EC1" w:rsidRDefault="0067240E">
            <w:pPr>
              <w:pStyle w:val="ConsPlusNormal0"/>
              <w:jc w:val="center"/>
            </w:pPr>
            <w:r>
              <w:t>Остаток средств на лицевом счете</w:t>
            </w:r>
          </w:p>
        </w:tc>
      </w:tr>
      <w:tr w:rsidR="00990EC1">
        <w:tc>
          <w:tcPr>
            <w:tcW w:w="4139" w:type="dxa"/>
          </w:tcPr>
          <w:p w:rsidR="00990EC1" w:rsidRDefault="0067240E">
            <w:pPr>
              <w:pStyle w:val="ConsPlusNormal0"/>
              <w:jc w:val="center"/>
            </w:pPr>
            <w:r>
              <w:t>1</w:t>
            </w:r>
          </w:p>
        </w:tc>
        <w:tc>
          <w:tcPr>
            <w:tcW w:w="4195" w:type="dxa"/>
          </w:tcPr>
          <w:p w:rsidR="00990EC1" w:rsidRDefault="0067240E">
            <w:pPr>
              <w:pStyle w:val="ConsPlusNormal0"/>
              <w:jc w:val="center"/>
            </w:pPr>
            <w:r>
              <w:t>2</w:t>
            </w:r>
          </w:p>
        </w:tc>
      </w:tr>
      <w:tr w:rsidR="00990EC1">
        <w:tc>
          <w:tcPr>
            <w:tcW w:w="4139" w:type="dxa"/>
          </w:tcPr>
          <w:p w:rsidR="00990EC1" w:rsidRDefault="0067240E">
            <w:pPr>
              <w:pStyle w:val="ConsPlusNormal0"/>
              <w:jc w:val="center"/>
            </w:pPr>
            <w:r>
              <w:t>на начало года</w:t>
            </w:r>
          </w:p>
        </w:tc>
        <w:tc>
          <w:tcPr>
            <w:tcW w:w="4195" w:type="dxa"/>
          </w:tcPr>
          <w:p w:rsidR="00990EC1" w:rsidRDefault="00990EC1">
            <w:pPr>
              <w:pStyle w:val="ConsPlusNormal0"/>
            </w:pPr>
          </w:p>
        </w:tc>
      </w:tr>
      <w:tr w:rsidR="00990EC1">
        <w:tc>
          <w:tcPr>
            <w:tcW w:w="4139" w:type="dxa"/>
          </w:tcPr>
          <w:p w:rsidR="00990EC1" w:rsidRDefault="0067240E">
            <w:pPr>
              <w:pStyle w:val="ConsPlusNormal0"/>
              <w:jc w:val="center"/>
            </w:pPr>
            <w:r>
              <w:t>на отчетную дату</w:t>
            </w:r>
          </w:p>
        </w:tc>
        <w:tc>
          <w:tcPr>
            <w:tcW w:w="4195"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67240E">
      <w:pPr>
        <w:pStyle w:val="ConsPlusNonformat0"/>
        <w:jc w:val="both"/>
      </w:pPr>
      <w:r>
        <w:t xml:space="preserve">                                             Номер лицевого счета _________</w:t>
      </w:r>
    </w:p>
    <w:p w:rsidR="00990EC1" w:rsidRDefault="0067240E">
      <w:pPr>
        <w:pStyle w:val="ConsPlusNonformat0"/>
        <w:jc w:val="both"/>
      </w:pPr>
      <w:r>
        <w:t xml:space="preserve">                                             за "___" ____________ 20___ г.</w:t>
      </w:r>
    </w:p>
    <w:p w:rsidR="00990EC1" w:rsidRDefault="00990EC1">
      <w:pPr>
        <w:pStyle w:val="ConsPlusNonformat0"/>
        <w:jc w:val="both"/>
      </w:pPr>
    </w:p>
    <w:p w:rsidR="00990EC1" w:rsidRDefault="0067240E">
      <w:pPr>
        <w:pStyle w:val="ConsPlusNonformat0"/>
        <w:jc w:val="both"/>
      </w:pPr>
      <w:r>
        <w:t xml:space="preserve">        2. Операции со средствами и целевыми субсидиями бюджетного</w:t>
      </w:r>
    </w:p>
    <w:p w:rsidR="00990EC1" w:rsidRDefault="0067240E">
      <w:pPr>
        <w:pStyle w:val="ConsPlusNonformat0"/>
        <w:jc w:val="both"/>
      </w:pPr>
      <w:r>
        <w:t xml:space="preserve">                    учреждения (автономного учреждения)</w:t>
      </w:r>
    </w:p>
    <w:p w:rsidR="00990EC1" w:rsidRDefault="00990EC1">
      <w:pPr>
        <w:pStyle w:val="ConsPlusNormal0"/>
        <w:jc w:val="center"/>
      </w:pPr>
    </w:p>
    <w:p w:rsidR="00990EC1" w:rsidRDefault="00990EC1">
      <w:pPr>
        <w:pStyle w:val="ConsPlusNormal0"/>
        <w:sectPr w:rsidR="00990EC1" w:rsidSect="00A21773">
          <w:headerReference w:type="default" r:id="rId269"/>
          <w:footerReference w:type="default" r:id="rId270"/>
          <w:headerReference w:type="first" r:id="rId271"/>
          <w:footerReference w:type="first" r:id="rId27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020"/>
        <w:gridCol w:w="709"/>
        <w:gridCol w:w="851"/>
        <w:gridCol w:w="708"/>
        <w:gridCol w:w="709"/>
        <w:gridCol w:w="567"/>
        <w:gridCol w:w="992"/>
        <w:gridCol w:w="851"/>
        <w:gridCol w:w="680"/>
        <w:gridCol w:w="737"/>
        <w:gridCol w:w="680"/>
        <w:gridCol w:w="851"/>
        <w:gridCol w:w="737"/>
        <w:gridCol w:w="737"/>
        <w:gridCol w:w="850"/>
        <w:gridCol w:w="737"/>
      </w:tblGrid>
      <w:tr w:rsidR="00990EC1">
        <w:tc>
          <w:tcPr>
            <w:tcW w:w="771" w:type="dxa"/>
            <w:vMerge w:val="restart"/>
            <w:vAlign w:val="center"/>
          </w:tcPr>
          <w:p w:rsidR="00990EC1" w:rsidRDefault="0067240E">
            <w:pPr>
              <w:pStyle w:val="ConsPlusNormal0"/>
              <w:jc w:val="center"/>
            </w:pPr>
            <w:r>
              <w:lastRenderedPageBreak/>
              <w:t>Тип средств</w:t>
            </w:r>
          </w:p>
        </w:tc>
        <w:tc>
          <w:tcPr>
            <w:tcW w:w="1020" w:type="dxa"/>
            <w:vMerge w:val="restart"/>
            <w:vAlign w:val="center"/>
          </w:tcPr>
          <w:p w:rsidR="00990EC1" w:rsidRDefault="0067240E">
            <w:pPr>
              <w:pStyle w:val="ConsPlusNormal0"/>
              <w:jc w:val="center"/>
            </w:pPr>
            <w:r>
              <w:t>Код по БК и дополнительной классификации</w:t>
            </w:r>
          </w:p>
        </w:tc>
        <w:tc>
          <w:tcPr>
            <w:tcW w:w="2268" w:type="dxa"/>
            <w:gridSpan w:val="3"/>
            <w:vAlign w:val="center"/>
          </w:tcPr>
          <w:p w:rsidR="00990EC1" w:rsidRDefault="0067240E">
            <w:pPr>
              <w:pStyle w:val="ConsPlusNormal0"/>
              <w:jc w:val="center"/>
            </w:pPr>
            <w:r>
              <w:t>Планируемые выплаты</w:t>
            </w:r>
          </w:p>
        </w:tc>
        <w:tc>
          <w:tcPr>
            <w:tcW w:w="709" w:type="dxa"/>
            <w:vMerge w:val="restart"/>
            <w:vAlign w:val="center"/>
          </w:tcPr>
          <w:p w:rsidR="00990EC1" w:rsidRDefault="0067240E">
            <w:pPr>
              <w:pStyle w:val="ConsPlusNormal0"/>
              <w:jc w:val="center"/>
            </w:pPr>
            <w:r>
              <w:t>Код субсидии</w:t>
            </w:r>
          </w:p>
        </w:tc>
        <w:tc>
          <w:tcPr>
            <w:tcW w:w="1559" w:type="dxa"/>
            <w:gridSpan w:val="2"/>
            <w:vAlign w:val="center"/>
          </w:tcPr>
          <w:p w:rsidR="00990EC1" w:rsidRDefault="0067240E">
            <w:pPr>
              <w:pStyle w:val="ConsPlusNormal0"/>
              <w:jc w:val="center"/>
            </w:pPr>
            <w:r>
              <w:t>Сведения об операциях с целевыми субсидиями на текущий финансовый год</w:t>
            </w:r>
          </w:p>
        </w:tc>
        <w:tc>
          <w:tcPr>
            <w:tcW w:w="3799" w:type="dxa"/>
            <w:gridSpan w:val="5"/>
          </w:tcPr>
          <w:p w:rsidR="00990EC1" w:rsidRDefault="0067240E">
            <w:pPr>
              <w:pStyle w:val="ConsPlusNormal0"/>
              <w:jc w:val="center"/>
            </w:pPr>
            <w:r>
              <w:t>Поставленные на учет обязательства</w:t>
            </w:r>
          </w:p>
        </w:tc>
        <w:tc>
          <w:tcPr>
            <w:tcW w:w="737" w:type="dxa"/>
            <w:vMerge w:val="restart"/>
            <w:vAlign w:val="center"/>
          </w:tcPr>
          <w:p w:rsidR="00990EC1" w:rsidRDefault="0067240E">
            <w:pPr>
              <w:pStyle w:val="ConsPlusNormal0"/>
              <w:jc w:val="center"/>
            </w:pPr>
            <w:r>
              <w:t>Поступления</w:t>
            </w:r>
          </w:p>
        </w:tc>
        <w:tc>
          <w:tcPr>
            <w:tcW w:w="737" w:type="dxa"/>
            <w:vMerge w:val="restart"/>
            <w:vAlign w:val="center"/>
          </w:tcPr>
          <w:p w:rsidR="00990EC1" w:rsidRDefault="0067240E">
            <w:pPr>
              <w:pStyle w:val="ConsPlusNormal0"/>
              <w:jc w:val="center"/>
            </w:pPr>
            <w:r>
              <w:t>Выплаты</w:t>
            </w:r>
          </w:p>
        </w:tc>
        <w:tc>
          <w:tcPr>
            <w:tcW w:w="850" w:type="dxa"/>
            <w:vMerge w:val="restart"/>
            <w:vAlign w:val="center"/>
          </w:tcPr>
          <w:p w:rsidR="00990EC1" w:rsidRDefault="0067240E">
            <w:pPr>
              <w:pStyle w:val="ConsPlusNormal0"/>
              <w:jc w:val="center"/>
            </w:pPr>
            <w:r>
              <w:t>Неисполненные обязательства</w:t>
            </w:r>
          </w:p>
        </w:tc>
        <w:tc>
          <w:tcPr>
            <w:tcW w:w="737" w:type="dxa"/>
            <w:vMerge w:val="restart"/>
            <w:vAlign w:val="center"/>
          </w:tcPr>
          <w:p w:rsidR="00990EC1" w:rsidRDefault="0067240E">
            <w:pPr>
              <w:pStyle w:val="ConsPlusNormal0"/>
              <w:jc w:val="center"/>
            </w:pPr>
            <w:r>
              <w:t>Примечание</w:t>
            </w:r>
          </w:p>
        </w:tc>
      </w:tr>
      <w:tr w:rsidR="00990EC1">
        <w:tc>
          <w:tcPr>
            <w:tcW w:w="771" w:type="dxa"/>
            <w:vMerge/>
          </w:tcPr>
          <w:p w:rsidR="00990EC1" w:rsidRDefault="00990EC1">
            <w:pPr>
              <w:pStyle w:val="ConsPlusNormal0"/>
            </w:pPr>
          </w:p>
        </w:tc>
        <w:tc>
          <w:tcPr>
            <w:tcW w:w="1020" w:type="dxa"/>
            <w:vMerge/>
          </w:tcPr>
          <w:p w:rsidR="00990EC1" w:rsidRDefault="00990EC1">
            <w:pPr>
              <w:pStyle w:val="ConsPlusNormal0"/>
            </w:pPr>
          </w:p>
        </w:tc>
        <w:tc>
          <w:tcPr>
            <w:tcW w:w="709" w:type="dxa"/>
            <w:vMerge w:val="restart"/>
            <w:vAlign w:val="center"/>
          </w:tcPr>
          <w:p w:rsidR="00990EC1" w:rsidRDefault="0067240E">
            <w:pPr>
              <w:pStyle w:val="ConsPlusNormal0"/>
              <w:jc w:val="center"/>
            </w:pPr>
            <w:r>
              <w:t>на текущий финансовый год</w:t>
            </w:r>
          </w:p>
        </w:tc>
        <w:tc>
          <w:tcPr>
            <w:tcW w:w="1559" w:type="dxa"/>
            <w:gridSpan w:val="2"/>
            <w:vAlign w:val="center"/>
          </w:tcPr>
          <w:p w:rsidR="00990EC1" w:rsidRDefault="0067240E">
            <w:pPr>
              <w:pStyle w:val="ConsPlusNormal0"/>
              <w:jc w:val="center"/>
            </w:pPr>
            <w:r>
              <w:t>на плановый период</w:t>
            </w:r>
          </w:p>
        </w:tc>
        <w:tc>
          <w:tcPr>
            <w:tcW w:w="709" w:type="dxa"/>
            <w:vMerge/>
          </w:tcPr>
          <w:p w:rsidR="00990EC1" w:rsidRDefault="00990EC1">
            <w:pPr>
              <w:pStyle w:val="ConsPlusNormal0"/>
            </w:pPr>
          </w:p>
        </w:tc>
        <w:tc>
          <w:tcPr>
            <w:tcW w:w="1559" w:type="dxa"/>
            <w:gridSpan w:val="2"/>
            <w:vAlign w:val="center"/>
          </w:tcPr>
          <w:p w:rsidR="00990EC1" w:rsidRDefault="0067240E">
            <w:pPr>
              <w:pStyle w:val="ConsPlusNormal0"/>
              <w:jc w:val="center"/>
            </w:pPr>
            <w:r>
              <w:t>планируемые</w:t>
            </w:r>
          </w:p>
        </w:tc>
        <w:tc>
          <w:tcPr>
            <w:tcW w:w="851" w:type="dxa"/>
            <w:vMerge w:val="restart"/>
          </w:tcPr>
          <w:p w:rsidR="00990EC1" w:rsidRDefault="0067240E">
            <w:pPr>
              <w:pStyle w:val="ConsPlusNormal0"/>
              <w:jc w:val="center"/>
            </w:pPr>
            <w:r>
              <w:t>на текущий финансовый год</w:t>
            </w:r>
          </w:p>
        </w:tc>
        <w:tc>
          <w:tcPr>
            <w:tcW w:w="2948" w:type="dxa"/>
            <w:gridSpan w:val="4"/>
          </w:tcPr>
          <w:p w:rsidR="00990EC1" w:rsidRDefault="0067240E">
            <w:pPr>
              <w:pStyle w:val="ConsPlusNormal0"/>
              <w:jc w:val="center"/>
            </w:pPr>
            <w:r>
              <w:t>на плановый период</w:t>
            </w:r>
          </w:p>
        </w:tc>
        <w:tc>
          <w:tcPr>
            <w:tcW w:w="737" w:type="dxa"/>
            <w:vMerge/>
          </w:tcPr>
          <w:p w:rsidR="00990EC1" w:rsidRDefault="00990EC1">
            <w:pPr>
              <w:pStyle w:val="ConsPlusNormal0"/>
            </w:pPr>
          </w:p>
        </w:tc>
        <w:tc>
          <w:tcPr>
            <w:tcW w:w="737" w:type="dxa"/>
            <w:vMerge/>
          </w:tcPr>
          <w:p w:rsidR="00990EC1" w:rsidRDefault="00990EC1">
            <w:pPr>
              <w:pStyle w:val="ConsPlusNormal0"/>
            </w:pPr>
          </w:p>
        </w:tc>
        <w:tc>
          <w:tcPr>
            <w:tcW w:w="850" w:type="dxa"/>
            <w:vMerge/>
          </w:tcPr>
          <w:p w:rsidR="00990EC1" w:rsidRDefault="00990EC1">
            <w:pPr>
              <w:pStyle w:val="ConsPlusNormal0"/>
            </w:pPr>
          </w:p>
        </w:tc>
        <w:tc>
          <w:tcPr>
            <w:tcW w:w="737" w:type="dxa"/>
            <w:vMerge/>
          </w:tcPr>
          <w:p w:rsidR="00990EC1" w:rsidRDefault="00990EC1">
            <w:pPr>
              <w:pStyle w:val="ConsPlusNormal0"/>
            </w:pPr>
          </w:p>
        </w:tc>
      </w:tr>
      <w:tr w:rsidR="00990EC1">
        <w:tc>
          <w:tcPr>
            <w:tcW w:w="771" w:type="dxa"/>
            <w:vMerge/>
          </w:tcPr>
          <w:p w:rsidR="00990EC1" w:rsidRDefault="00990EC1">
            <w:pPr>
              <w:pStyle w:val="ConsPlusNormal0"/>
            </w:pPr>
          </w:p>
        </w:tc>
        <w:tc>
          <w:tcPr>
            <w:tcW w:w="1020" w:type="dxa"/>
            <w:vMerge/>
          </w:tcPr>
          <w:p w:rsidR="00990EC1" w:rsidRDefault="00990EC1">
            <w:pPr>
              <w:pStyle w:val="ConsPlusNormal0"/>
            </w:pPr>
          </w:p>
        </w:tc>
        <w:tc>
          <w:tcPr>
            <w:tcW w:w="709" w:type="dxa"/>
            <w:vMerge/>
          </w:tcPr>
          <w:p w:rsidR="00990EC1" w:rsidRDefault="00990EC1">
            <w:pPr>
              <w:pStyle w:val="ConsPlusNormal0"/>
            </w:pPr>
          </w:p>
        </w:tc>
        <w:tc>
          <w:tcPr>
            <w:tcW w:w="851" w:type="dxa"/>
            <w:vAlign w:val="center"/>
          </w:tcPr>
          <w:p w:rsidR="00990EC1" w:rsidRDefault="0067240E">
            <w:pPr>
              <w:pStyle w:val="ConsPlusNormal0"/>
              <w:jc w:val="center"/>
            </w:pPr>
            <w:r>
              <w:t>первый год</w:t>
            </w:r>
          </w:p>
        </w:tc>
        <w:tc>
          <w:tcPr>
            <w:tcW w:w="708" w:type="dxa"/>
            <w:vAlign w:val="center"/>
          </w:tcPr>
          <w:p w:rsidR="00990EC1" w:rsidRDefault="0067240E">
            <w:pPr>
              <w:pStyle w:val="ConsPlusNormal0"/>
              <w:jc w:val="center"/>
            </w:pPr>
            <w:r>
              <w:t>второй год</w:t>
            </w:r>
          </w:p>
        </w:tc>
        <w:tc>
          <w:tcPr>
            <w:tcW w:w="709" w:type="dxa"/>
            <w:vMerge/>
          </w:tcPr>
          <w:p w:rsidR="00990EC1" w:rsidRDefault="00990EC1">
            <w:pPr>
              <w:pStyle w:val="ConsPlusNormal0"/>
            </w:pPr>
          </w:p>
        </w:tc>
        <w:tc>
          <w:tcPr>
            <w:tcW w:w="567" w:type="dxa"/>
            <w:vAlign w:val="center"/>
          </w:tcPr>
          <w:p w:rsidR="00990EC1" w:rsidRDefault="0067240E">
            <w:pPr>
              <w:pStyle w:val="ConsPlusNormal0"/>
              <w:jc w:val="center"/>
            </w:pPr>
            <w:r>
              <w:t>поступления</w:t>
            </w:r>
          </w:p>
        </w:tc>
        <w:tc>
          <w:tcPr>
            <w:tcW w:w="992" w:type="dxa"/>
            <w:vAlign w:val="center"/>
          </w:tcPr>
          <w:p w:rsidR="00990EC1" w:rsidRDefault="0067240E">
            <w:pPr>
              <w:pStyle w:val="ConsPlusNormal0"/>
              <w:jc w:val="center"/>
            </w:pPr>
            <w:r>
              <w:t>выплаты</w:t>
            </w:r>
          </w:p>
        </w:tc>
        <w:tc>
          <w:tcPr>
            <w:tcW w:w="851" w:type="dxa"/>
            <w:vMerge/>
          </w:tcPr>
          <w:p w:rsidR="00990EC1" w:rsidRDefault="00990EC1">
            <w:pPr>
              <w:pStyle w:val="ConsPlusNormal0"/>
            </w:pPr>
          </w:p>
        </w:tc>
        <w:tc>
          <w:tcPr>
            <w:tcW w:w="680" w:type="dxa"/>
          </w:tcPr>
          <w:p w:rsidR="00990EC1" w:rsidRDefault="0067240E">
            <w:pPr>
              <w:pStyle w:val="ConsPlusNormal0"/>
            </w:pPr>
            <w:r>
              <w:t>первый год</w:t>
            </w:r>
          </w:p>
        </w:tc>
        <w:tc>
          <w:tcPr>
            <w:tcW w:w="737" w:type="dxa"/>
          </w:tcPr>
          <w:p w:rsidR="00990EC1" w:rsidRDefault="0067240E">
            <w:pPr>
              <w:pStyle w:val="ConsPlusNormal0"/>
            </w:pPr>
            <w:r>
              <w:t>второй год</w:t>
            </w:r>
          </w:p>
        </w:tc>
        <w:tc>
          <w:tcPr>
            <w:tcW w:w="680" w:type="dxa"/>
          </w:tcPr>
          <w:p w:rsidR="00990EC1" w:rsidRDefault="0067240E">
            <w:pPr>
              <w:pStyle w:val="ConsPlusNormal0"/>
            </w:pPr>
            <w:r>
              <w:t>третий год</w:t>
            </w:r>
          </w:p>
        </w:tc>
        <w:tc>
          <w:tcPr>
            <w:tcW w:w="851" w:type="dxa"/>
          </w:tcPr>
          <w:p w:rsidR="00990EC1" w:rsidRDefault="0067240E">
            <w:pPr>
              <w:pStyle w:val="ConsPlusNormal0"/>
            </w:pPr>
            <w:r>
              <w:t>четвертый год</w:t>
            </w:r>
          </w:p>
        </w:tc>
        <w:tc>
          <w:tcPr>
            <w:tcW w:w="737" w:type="dxa"/>
            <w:vMerge/>
          </w:tcPr>
          <w:p w:rsidR="00990EC1" w:rsidRDefault="00990EC1">
            <w:pPr>
              <w:pStyle w:val="ConsPlusNormal0"/>
            </w:pPr>
          </w:p>
        </w:tc>
        <w:tc>
          <w:tcPr>
            <w:tcW w:w="737" w:type="dxa"/>
            <w:vMerge/>
          </w:tcPr>
          <w:p w:rsidR="00990EC1" w:rsidRDefault="00990EC1">
            <w:pPr>
              <w:pStyle w:val="ConsPlusNormal0"/>
            </w:pPr>
          </w:p>
        </w:tc>
        <w:tc>
          <w:tcPr>
            <w:tcW w:w="850" w:type="dxa"/>
            <w:vMerge/>
          </w:tcPr>
          <w:p w:rsidR="00990EC1" w:rsidRDefault="00990EC1">
            <w:pPr>
              <w:pStyle w:val="ConsPlusNormal0"/>
            </w:pPr>
          </w:p>
        </w:tc>
        <w:tc>
          <w:tcPr>
            <w:tcW w:w="737" w:type="dxa"/>
            <w:vMerge/>
          </w:tcPr>
          <w:p w:rsidR="00990EC1" w:rsidRDefault="00990EC1">
            <w:pPr>
              <w:pStyle w:val="ConsPlusNormal0"/>
            </w:pPr>
          </w:p>
        </w:tc>
      </w:tr>
      <w:tr w:rsidR="00990EC1">
        <w:tc>
          <w:tcPr>
            <w:tcW w:w="771" w:type="dxa"/>
            <w:vAlign w:val="center"/>
          </w:tcPr>
          <w:p w:rsidR="00990EC1" w:rsidRDefault="0067240E">
            <w:pPr>
              <w:pStyle w:val="ConsPlusNormal0"/>
              <w:jc w:val="center"/>
            </w:pPr>
            <w:r>
              <w:t>1</w:t>
            </w:r>
          </w:p>
        </w:tc>
        <w:tc>
          <w:tcPr>
            <w:tcW w:w="1020" w:type="dxa"/>
            <w:vAlign w:val="center"/>
          </w:tcPr>
          <w:p w:rsidR="00990EC1" w:rsidRDefault="0067240E">
            <w:pPr>
              <w:pStyle w:val="ConsPlusNormal0"/>
              <w:jc w:val="center"/>
            </w:pPr>
            <w:r>
              <w:t>2</w:t>
            </w:r>
          </w:p>
        </w:tc>
        <w:tc>
          <w:tcPr>
            <w:tcW w:w="709" w:type="dxa"/>
            <w:vAlign w:val="center"/>
          </w:tcPr>
          <w:p w:rsidR="00990EC1" w:rsidRDefault="0067240E">
            <w:pPr>
              <w:pStyle w:val="ConsPlusNormal0"/>
              <w:jc w:val="center"/>
            </w:pPr>
            <w:r>
              <w:t>3</w:t>
            </w:r>
          </w:p>
        </w:tc>
        <w:tc>
          <w:tcPr>
            <w:tcW w:w="851" w:type="dxa"/>
            <w:vAlign w:val="center"/>
          </w:tcPr>
          <w:p w:rsidR="00990EC1" w:rsidRDefault="0067240E">
            <w:pPr>
              <w:pStyle w:val="ConsPlusNormal0"/>
              <w:jc w:val="center"/>
            </w:pPr>
            <w:r>
              <w:t>4</w:t>
            </w:r>
          </w:p>
        </w:tc>
        <w:tc>
          <w:tcPr>
            <w:tcW w:w="708" w:type="dxa"/>
            <w:vAlign w:val="center"/>
          </w:tcPr>
          <w:p w:rsidR="00990EC1" w:rsidRDefault="0067240E">
            <w:pPr>
              <w:pStyle w:val="ConsPlusNormal0"/>
              <w:jc w:val="center"/>
            </w:pPr>
            <w:r>
              <w:t>5</w:t>
            </w:r>
          </w:p>
        </w:tc>
        <w:tc>
          <w:tcPr>
            <w:tcW w:w="709" w:type="dxa"/>
            <w:vAlign w:val="center"/>
          </w:tcPr>
          <w:p w:rsidR="00990EC1" w:rsidRDefault="0067240E">
            <w:pPr>
              <w:pStyle w:val="ConsPlusNormal0"/>
              <w:jc w:val="center"/>
            </w:pPr>
            <w:r>
              <w:t>6</w:t>
            </w:r>
          </w:p>
        </w:tc>
        <w:tc>
          <w:tcPr>
            <w:tcW w:w="567" w:type="dxa"/>
            <w:vAlign w:val="center"/>
          </w:tcPr>
          <w:p w:rsidR="00990EC1" w:rsidRDefault="0067240E">
            <w:pPr>
              <w:pStyle w:val="ConsPlusNormal0"/>
              <w:jc w:val="center"/>
            </w:pPr>
            <w:r>
              <w:t>7</w:t>
            </w:r>
          </w:p>
        </w:tc>
        <w:tc>
          <w:tcPr>
            <w:tcW w:w="992" w:type="dxa"/>
            <w:vAlign w:val="center"/>
          </w:tcPr>
          <w:p w:rsidR="00990EC1" w:rsidRDefault="0067240E">
            <w:pPr>
              <w:pStyle w:val="ConsPlusNormal0"/>
              <w:jc w:val="center"/>
            </w:pPr>
            <w:r>
              <w:t>8</w:t>
            </w:r>
          </w:p>
        </w:tc>
        <w:tc>
          <w:tcPr>
            <w:tcW w:w="851" w:type="dxa"/>
          </w:tcPr>
          <w:p w:rsidR="00990EC1" w:rsidRDefault="0067240E">
            <w:pPr>
              <w:pStyle w:val="ConsPlusNormal0"/>
              <w:jc w:val="center"/>
            </w:pPr>
            <w:r>
              <w:t>9</w:t>
            </w:r>
          </w:p>
        </w:tc>
        <w:tc>
          <w:tcPr>
            <w:tcW w:w="680" w:type="dxa"/>
          </w:tcPr>
          <w:p w:rsidR="00990EC1" w:rsidRDefault="0067240E">
            <w:pPr>
              <w:pStyle w:val="ConsPlusNormal0"/>
              <w:jc w:val="center"/>
            </w:pPr>
            <w:r>
              <w:t>10</w:t>
            </w:r>
          </w:p>
        </w:tc>
        <w:tc>
          <w:tcPr>
            <w:tcW w:w="737" w:type="dxa"/>
          </w:tcPr>
          <w:p w:rsidR="00990EC1" w:rsidRDefault="0067240E">
            <w:pPr>
              <w:pStyle w:val="ConsPlusNormal0"/>
              <w:jc w:val="center"/>
            </w:pPr>
            <w:r>
              <w:t>11</w:t>
            </w:r>
          </w:p>
        </w:tc>
        <w:tc>
          <w:tcPr>
            <w:tcW w:w="680" w:type="dxa"/>
          </w:tcPr>
          <w:p w:rsidR="00990EC1" w:rsidRDefault="0067240E">
            <w:pPr>
              <w:pStyle w:val="ConsPlusNormal0"/>
              <w:jc w:val="center"/>
            </w:pPr>
            <w:r>
              <w:t>12</w:t>
            </w:r>
          </w:p>
        </w:tc>
        <w:tc>
          <w:tcPr>
            <w:tcW w:w="851" w:type="dxa"/>
          </w:tcPr>
          <w:p w:rsidR="00990EC1" w:rsidRDefault="0067240E">
            <w:pPr>
              <w:pStyle w:val="ConsPlusNormal0"/>
              <w:jc w:val="center"/>
            </w:pPr>
            <w:r>
              <w:t>13</w:t>
            </w:r>
          </w:p>
        </w:tc>
        <w:tc>
          <w:tcPr>
            <w:tcW w:w="737" w:type="dxa"/>
            <w:vAlign w:val="center"/>
          </w:tcPr>
          <w:p w:rsidR="00990EC1" w:rsidRDefault="0067240E">
            <w:pPr>
              <w:pStyle w:val="ConsPlusNormal0"/>
              <w:jc w:val="center"/>
            </w:pPr>
            <w:r>
              <w:t>14</w:t>
            </w:r>
          </w:p>
        </w:tc>
        <w:tc>
          <w:tcPr>
            <w:tcW w:w="737" w:type="dxa"/>
            <w:vAlign w:val="center"/>
          </w:tcPr>
          <w:p w:rsidR="00990EC1" w:rsidRDefault="0067240E">
            <w:pPr>
              <w:pStyle w:val="ConsPlusNormal0"/>
              <w:jc w:val="center"/>
            </w:pPr>
            <w:r>
              <w:t>15</w:t>
            </w:r>
          </w:p>
        </w:tc>
        <w:tc>
          <w:tcPr>
            <w:tcW w:w="850" w:type="dxa"/>
          </w:tcPr>
          <w:p w:rsidR="00990EC1" w:rsidRDefault="0067240E">
            <w:pPr>
              <w:pStyle w:val="ConsPlusNormal0"/>
              <w:jc w:val="center"/>
            </w:pPr>
            <w:r>
              <w:t>16</w:t>
            </w:r>
          </w:p>
        </w:tc>
        <w:tc>
          <w:tcPr>
            <w:tcW w:w="737" w:type="dxa"/>
            <w:vAlign w:val="center"/>
          </w:tcPr>
          <w:p w:rsidR="00990EC1" w:rsidRDefault="0067240E">
            <w:pPr>
              <w:pStyle w:val="ConsPlusNormal0"/>
              <w:jc w:val="center"/>
            </w:pPr>
            <w:r>
              <w:t>17</w:t>
            </w:r>
          </w:p>
        </w:tc>
      </w:tr>
      <w:tr w:rsidR="00990EC1">
        <w:tc>
          <w:tcPr>
            <w:tcW w:w="771" w:type="dxa"/>
            <w:vAlign w:val="center"/>
          </w:tcPr>
          <w:p w:rsidR="00990EC1" w:rsidRDefault="00990EC1">
            <w:pPr>
              <w:pStyle w:val="ConsPlusNormal0"/>
            </w:pPr>
          </w:p>
        </w:tc>
        <w:tc>
          <w:tcPr>
            <w:tcW w:w="1020" w:type="dxa"/>
            <w:vAlign w:val="center"/>
          </w:tcPr>
          <w:p w:rsidR="00990EC1" w:rsidRDefault="00990EC1">
            <w:pPr>
              <w:pStyle w:val="ConsPlusNormal0"/>
            </w:pPr>
          </w:p>
        </w:tc>
        <w:tc>
          <w:tcPr>
            <w:tcW w:w="709" w:type="dxa"/>
            <w:vAlign w:val="center"/>
          </w:tcPr>
          <w:p w:rsidR="00990EC1" w:rsidRDefault="00990EC1">
            <w:pPr>
              <w:pStyle w:val="ConsPlusNormal0"/>
            </w:pPr>
          </w:p>
        </w:tc>
        <w:tc>
          <w:tcPr>
            <w:tcW w:w="851" w:type="dxa"/>
            <w:vAlign w:val="center"/>
          </w:tcPr>
          <w:p w:rsidR="00990EC1" w:rsidRDefault="00990EC1">
            <w:pPr>
              <w:pStyle w:val="ConsPlusNormal0"/>
            </w:pPr>
          </w:p>
        </w:tc>
        <w:tc>
          <w:tcPr>
            <w:tcW w:w="708" w:type="dxa"/>
            <w:vAlign w:val="center"/>
          </w:tcPr>
          <w:p w:rsidR="00990EC1" w:rsidRDefault="00990EC1">
            <w:pPr>
              <w:pStyle w:val="ConsPlusNormal0"/>
            </w:pPr>
          </w:p>
        </w:tc>
        <w:tc>
          <w:tcPr>
            <w:tcW w:w="709" w:type="dxa"/>
            <w:vAlign w:val="center"/>
          </w:tcPr>
          <w:p w:rsidR="00990EC1" w:rsidRDefault="00990EC1">
            <w:pPr>
              <w:pStyle w:val="ConsPlusNormal0"/>
            </w:pPr>
          </w:p>
        </w:tc>
        <w:tc>
          <w:tcPr>
            <w:tcW w:w="567" w:type="dxa"/>
            <w:vAlign w:val="center"/>
          </w:tcPr>
          <w:p w:rsidR="00990EC1" w:rsidRDefault="00990EC1">
            <w:pPr>
              <w:pStyle w:val="ConsPlusNormal0"/>
            </w:pPr>
          </w:p>
        </w:tc>
        <w:tc>
          <w:tcPr>
            <w:tcW w:w="992" w:type="dxa"/>
            <w:vAlign w:val="center"/>
          </w:tcPr>
          <w:p w:rsidR="00990EC1" w:rsidRDefault="00990EC1">
            <w:pPr>
              <w:pStyle w:val="ConsPlusNormal0"/>
            </w:pPr>
          </w:p>
        </w:tc>
        <w:tc>
          <w:tcPr>
            <w:tcW w:w="851" w:type="dxa"/>
          </w:tcPr>
          <w:p w:rsidR="00990EC1" w:rsidRDefault="00990EC1">
            <w:pPr>
              <w:pStyle w:val="ConsPlusNormal0"/>
            </w:pPr>
          </w:p>
        </w:tc>
        <w:tc>
          <w:tcPr>
            <w:tcW w:w="680" w:type="dxa"/>
          </w:tcPr>
          <w:p w:rsidR="00990EC1" w:rsidRDefault="00990EC1">
            <w:pPr>
              <w:pStyle w:val="ConsPlusNormal0"/>
            </w:pPr>
          </w:p>
        </w:tc>
        <w:tc>
          <w:tcPr>
            <w:tcW w:w="737" w:type="dxa"/>
          </w:tcPr>
          <w:p w:rsidR="00990EC1" w:rsidRDefault="00990EC1">
            <w:pPr>
              <w:pStyle w:val="ConsPlusNormal0"/>
            </w:pPr>
          </w:p>
        </w:tc>
        <w:tc>
          <w:tcPr>
            <w:tcW w:w="680" w:type="dxa"/>
          </w:tcPr>
          <w:p w:rsidR="00990EC1" w:rsidRDefault="00990EC1">
            <w:pPr>
              <w:pStyle w:val="ConsPlusNormal0"/>
            </w:pPr>
          </w:p>
        </w:tc>
        <w:tc>
          <w:tcPr>
            <w:tcW w:w="851" w:type="dxa"/>
          </w:tcPr>
          <w:p w:rsidR="00990EC1" w:rsidRDefault="00990EC1">
            <w:pPr>
              <w:pStyle w:val="ConsPlusNormal0"/>
            </w:pPr>
          </w:p>
        </w:tc>
        <w:tc>
          <w:tcPr>
            <w:tcW w:w="737" w:type="dxa"/>
            <w:vAlign w:val="center"/>
          </w:tcPr>
          <w:p w:rsidR="00990EC1" w:rsidRDefault="00990EC1">
            <w:pPr>
              <w:pStyle w:val="ConsPlusNormal0"/>
            </w:pPr>
          </w:p>
        </w:tc>
        <w:tc>
          <w:tcPr>
            <w:tcW w:w="737" w:type="dxa"/>
            <w:vAlign w:val="center"/>
          </w:tcPr>
          <w:p w:rsidR="00990EC1" w:rsidRDefault="00990EC1">
            <w:pPr>
              <w:pStyle w:val="ConsPlusNormal0"/>
            </w:pPr>
          </w:p>
        </w:tc>
        <w:tc>
          <w:tcPr>
            <w:tcW w:w="850" w:type="dxa"/>
          </w:tcPr>
          <w:p w:rsidR="00990EC1" w:rsidRDefault="00990EC1">
            <w:pPr>
              <w:pStyle w:val="ConsPlusNormal0"/>
            </w:pPr>
          </w:p>
        </w:tc>
        <w:tc>
          <w:tcPr>
            <w:tcW w:w="737" w:type="dxa"/>
            <w:vAlign w:val="center"/>
          </w:tcPr>
          <w:p w:rsidR="00990EC1" w:rsidRDefault="00990EC1">
            <w:pPr>
              <w:pStyle w:val="ConsPlusNormal0"/>
            </w:pPr>
          </w:p>
        </w:tc>
      </w:tr>
      <w:tr w:rsidR="00990EC1">
        <w:tblPrEx>
          <w:tblBorders>
            <w:left w:val="nil"/>
          </w:tblBorders>
        </w:tblPrEx>
        <w:tc>
          <w:tcPr>
            <w:tcW w:w="1791" w:type="dxa"/>
            <w:gridSpan w:val="2"/>
            <w:tcBorders>
              <w:left w:val="nil"/>
              <w:bottom w:val="nil"/>
            </w:tcBorders>
            <w:vAlign w:val="center"/>
          </w:tcPr>
          <w:p w:rsidR="00990EC1" w:rsidRDefault="00990EC1">
            <w:pPr>
              <w:pStyle w:val="ConsPlusNormal0"/>
            </w:pPr>
          </w:p>
        </w:tc>
        <w:tc>
          <w:tcPr>
            <w:tcW w:w="709" w:type="dxa"/>
            <w:vAlign w:val="center"/>
          </w:tcPr>
          <w:p w:rsidR="00990EC1" w:rsidRDefault="0067240E">
            <w:pPr>
              <w:pStyle w:val="ConsPlusNormal0"/>
            </w:pPr>
            <w:r>
              <w:t>Всего</w:t>
            </w:r>
          </w:p>
        </w:tc>
        <w:tc>
          <w:tcPr>
            <w:tcW w:w="851" w:type="dxa"/>
            <w:vAlign w:val="center"/>
          </w:tcPr>
          <w:p w:rsidR="00990EC1" w:rsidRDefault="00990EC1">
            <w:pPr>
              <w:pStyle w:val="ConsPlusNormal0"/>
            </w:pPr>
          </w:p>
        </w:tc>
        <w:tc>
          <w:tcPr>
            <w:tcW w:w="708" w:type="dxa"/>
            <w:vAlign w:val="center"/>
          </w:tcPr>
          <w:p w:rsidR="00990EC1" w:rsidRDefault="00990EC1">
            <w:pPr>
              <w:pStyle w:val="ConsPlusNormal0"/>
            </w:pPr>
          </w:p>
        </w:tc>
        <w:tc>
          <w:tcPr>
            <w:tcW w:w="709" w:type="dxa"/>
            <w:vAlign w:val="center"/>
          </w:tcPr>
          <w:p w:rsidR="00990EC1" w:rsidRDefault="00990EC1">
            <w:pPr>
              <w:pStyle w:val="ConsPlusNormal0"/>
            </w:pPr>
          </w:p>
        </w:tc>
        <w:tc>
          <w:tcPr>
            <w:tcW w:w="567" w:type="dxa"/>
            <w:vAlign w:val="center"/>
          </w:tcPr>
          <w:p w:rsidR="00990EC1" w:rsidRDefault="00990EC1">
            <w:pPr>
              <w:pStyle w:val="ConsPlusNormal0"/>
            </w:pPr>
          </w:p>
        </w:tc>
        <w:tc>
          <w:tcPr>
            <w:tcW w:w="992" w:type="dxa"/>
            <w:vAlign w:val="center"/>
          </w:tcPr>
          <w:p w:rsidR="00990EC1" w:rsidRDefault="00990EC1">
            <w:pPr>
              <w:pStyle w:val="ConsPlusNormal0"/>
            </w:pPr>
          </w:p>
        </w:tc>
        <w:tc>
          <w:tcPr>
            <w:tcW w:w="851" w:type="dxa"/>
          </w:tcPr>
          <w:p w:rsidR="00990EC1" w:rsidRDefault="00990EC1">
            <w:pPr>
              <w:pStyle w:val="ConsPlusNormal0"/>
            </w:pPr>
          </w:p>
        </w:tc>
        <w:tc>
          <w:tcPr>
            <w:tcW w:w="680" w:type="dxa"/>
          </w:tcPr>
          <w:p w:rsidR="00990EC1" w:rsidRDefault="00990EC1">
            <w:pPr>
              <w:pStyle w:val="ConsPlusNormal0"/>
            </w:pPr>
          </w:p>
        </w:tc>
        <w:tc>
          <w:tcPr>
            <w:tcW w:w="737" w:type="dxa"/>
          </w:tcPr>
          <w:p w:rsidR="00990EC1" w:rsidRDefault="00990EC1">
            <w:pPr>
              <w:pStyle w:val="ConsPlusNormal0"/>
            </w:pPr>
          </w:p>
        </w:tc>
        <w:tc>
          <w:tcPr>
            <w:tcW w:w="680" w:type="dxa"/>
          </w:tcPr>
          <w:p w:rsidR="00990EC1" w:rsidRDefault="00990EC1">
            <w:pPr>
              <w:pStyle w:val="ConsPlusNormal0"/>
            </w:pPr>
          </w:p>
        </w:tc>
        <w:tc>
          <w:tcPr>
            <w:tcW w:w="851" w:type="dxa"/>
          </w:tcPr>
          <w:p w:rsidR="00990EC1" w:rsidRDefault="00990EC1">
            <w:pPr>
              <w:pStyle w:val="ConsPlusNormal0"/>
            </w:pPr>
          </w:p>
        </w:tc>
        <w:tc>
          <w:tcPr>
            <w:tcW w:w="737" w:type="dxa"/>
            <w:vAlign w:val="center"/>
          </w:tcPr>
          <w:p w:rsidR="00990EC1" w:rsidRDefault="00990EC1">
            <w:pPr>
              <w:pStyle w:val="ConsPlusNormal0"/>
            </w:pPr>
          </w:p>
        </w:tc>
        <w:tc>
          <w:tcPr>
            <w:tcW w:w="737" w:type="dxa"/>
            <w:vAlign w:val="center"/>
          </w:tcPr>
          <w:p w:rsidR="00990EC1" w:rsidRDefault="00990EC1">
            <w:pPr>
              <w:pStyle w:val="ConsPlusNormal0"/>
            </w:pPr>
          </w:p>
        </w:tc>
        <w:tc>
          <w:tcPr>
            <w:tcW w:w="850" w:type="dxa"/>
          </w:tcPr>
          <w:p w:rsidR="00990EC1" w:rsidRDefault="00990EC1">
            <w:pPr>
              <w:pStyle w:val="ConsPlusNormal0"/>
            </w:pPr>
          </w:p>
        </w:tc>
        <w:tc>
          <w:tcPr>
            <w:tcW w:w="737" w:type="dxa"/>
            <w:vAlign w:val="center"/>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Ответственный исполнитель ___________ _________ 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 xml:space="preserve">    "___" _________________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25</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spacing w:after="1"/>
      </w:pPr>
    </w:p>
    <w:p w:rsidR="00990EC1" w:rsidRDefault="00990EC1">
      <w:pPr>
        <w:pStyle w:val="ConsPlusNormal0"/>
        <w:jc w:val="center"/>
      </w:pPr>
    </w:p>
    <w:tbl>
      <w:tblPr>
        <w:tblW w:w="0" w:type="auto"/>
        <w:tblBorders>
          <w:right w:val="nil"/>
        </w:tblBorders>
        <w:tblLayout w:type="fixed"/>
        <w:tblCellMar>
          <w:top w:w="102" w:type="dxa"/>
          <w:left w:w="62" w:type="dxa"/>
          <w:bottom w:w="102" w:type="dxa"/>
          <w:right w:w="62" w:type="dxa"/>
        </w:tblCellMar>
        <w:tblLook w:val="04A0"/>
      </w:tblPr>
      <w:tblGrid>
        <w:gridCol w:w="2948"/>
        <w:gridCol w:w="5499"/>
        <w:gridCol w:w="340"/>
        <w:gridCol w:w="1551"/>
        <w:gridCol w:w="1134"/>
      </w:tblGrid>
      <w:tr w:rsidR="00990EC1">
        <w:tc>
          <w:tcPr>
            <w:tcW w:w="8787" w:type="dxa"/>
            <w:gridSpan w:val="3"/>
            <w:vMerge w:val="restart"/>
            <w:tcBorders>
              <w:top w:val="nil"/>
              <w:left w:val="nil"/>
              <w:bottom w:val="nil"/>
              <w:right w:val="nil"/>
            </w:tcBorders>
          </w:tcPr>
          <w:p w:rsidR="00990EC1" w:rsidRDefault="0067240E">
            <w:pPr>
              <w:pStyle w:val="ConsPlusNormal0"/>
              <w:jc w:val="center"/>
            </w:pPr>
            <w:bookmarkStart w:id="72" w:name="P4785"/>
            <w:bookmarkEnd w:id="72"/>
            <w:r>
              <w:lastRenderedPageBreak/>
              <w:t>АКТ</w:t>
            </w:r>
          </w:p>
          <w:p w:rsidR="00990EC1" w:rsidRDefault="0067240E">
            <w:pPr>
              <w:pStyle w:val="ConsPlusNormal0"/>
              <w:jc w:val="center"/>
            </w:pPr>
            <w:r>
              <w:t>приемки-передачи показателей лицевого счета, открытого</w:t>
            </w:r>
          </w:p>
          <w:p w:rsidR="00990EC1" w:rsidRDefault="0067240E">
            <w:pPr>
              <w:pStyle w:val="ConsPlusNormal0"/>
              <w:jc w:val="center"/>
            </w:pPr>
            <w:r>
              <w:t>получателю средств из бюджета, бюджетному (автономному) учреждению</w:t>
            </w:r>
          </w:p>
          <w:p w:rsidR="00990EC1" w:rsidRDefault="0067240E">
            <w:pPr>
              <w:pStyle w:val="ConsPlusNormal0"/>
              <w:jc w:val="center"/>
            </w:pPr>
            <w:r>
              <w:t>от "____" __________________ 20__ г.</w:t>
            </w:r>
          </w:p>
        </w:tc>
        <w:tc>
          <w:tcPr>
            <w:tcW w:w="2685" w:type="dxa"/>
            <w:gridSpan w:val="2"/>
            <w:tcBorders>
              <w:top w:val="nil"/>
              <w:left w:val="nil"/>
              <w:bottom w:val="nil"/>
              <w:right w:val="nil"/>
            </w:tcBorders>
          </w:tcPr>
          <w:p w:rsidR="00990EC1" w:rsidRDefault="00990EC1">
            <w:pPr>
              <w:pStyle w:val="ConsPlusNormal0"/>
            </w:pPr>
          </w:p>
        </w:tc>
      </w:tr>
      <w:tr w:rsidR="00990EC1">
        <w:tblPrEx>
          <w:tblBorders>
            <w:right w:val="single" w:sz="4" w:space="0" w:color="auto"/>
          </w:tblBorders>
        </w:tblPrEx>
        <w:tc>
          <w:tcPr>
            <w:tcW w:w="8787" w:type="dxa"/>
            <w:gridSpan w:val="3"/>
            <w:vMerge/>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67240E">
            <w:pPr>
              <w:pStyle w:val="ConsPlusNormal0"/>
              <w:jc w:val="center"/>
            </w:pPr>
            <w:r>
              <w:t>Коды</w:t>
            </w:r>
          </w:p>
        </w:tc>
      </w:tr>
      <w:tr w:rsidR="00990EC1">
        <w:tblPrEx>
          <w:tblBorders>
            <w:right w:val="single" w:sz="4" w:space="0" w:color="auto"/>
          </w:tblBorders>
        </w:tblPrEx>
        <w:tc>
          <w:tcPr>
            <w:tcW w:w="8787" w:type="dxa"/>
            <w:gridSpan w:val="3"/>
            <w:vMerge/>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8787" w:type="dxa"/>
            <w:gridSpan w:val="3"/>
            <w:vMerge/>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67240E">
            <w:pPr>
              <w:pStyle w:val="ConsPlusNormal0"/>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8787" w:type="dxa"/>
            <w:gridSpan w:val="3"/>
            <w:tcBorders>
              <w:top w:val="nil"/>
              <w:left w:val="nil"/>
              <w:bottom w:val="nil"/>
              <w:right w:val="nil"/>
            </w:tcBorders>
          </w:tcPr>
          <w:p w:rsidR="00990EC1" w:rsidRDefault="0067240E">
            <w:pPr>
              <w:pStyle w:val="ConsPlusNormal0"/>
            </w:pPr>
            <w:r>
              <w:t>Передающая сторона:</w:t>
            </w: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insideV w:val="single" w:sz="4" w:space="0" w:color="auto"/>
          </w:tblBorders>
        </w:tblPrEx>
        <w:tc>
          <w:tcPr>
            <w:tcW w:w="10338" w:type="dxa"/>
            <w:gridSpan w:val="4"/>
            <w:tcBorders>
              <w:top w:val="nil"/>
              <w:left w:val="nil"/>
              <w:bottom w:val="nil"/>
            </w:tcBorders>
          </w:tcPr>
          <w:p w:rsidR="00990EC1" w:rsidRDefault="00990EC1">
            <w:pPr>
              <w:pStyle w:val="ConsPlusNormal0"/>
            </w:pPr>
          </w:p>
        </w:tc>
        <w:tc>
          <w:tcPr>
            <w:tcW w:w="1134" w:type="dxa"/>
            <w:tcBorders>
              <w:top w:val="single" w:sz="4" w:space="0" w:color="auto"/>
              <w:bottom w:val="single" w:sz="4" w:space="0" w:color="auto"/>
            </w:tcBorders>
          </w:tcPr>
          <w:p w:rsidR="00990EC1" w:rsidRDefault="00990EC1">
            <w:pPr>
              <w:pStyle w:val="ConsPlusNormal0"/>
            </w:pPr>
          </w:p>
        </w:tc>
      </w:tr>
      <w:tr w:rsidR="00990EC1">
        <w:tblPrEx>
          <w:tblBorders>
            <w:right w:val="single" w:sz="4" w:space="0" w:color="auto"/>
          </w:tblBorders>
        </w:tblPrEx>
        <w:tc>
          <w:tcPr>
            <w:tcW w:w="8787" w:type="dxa"/>
            <w:gridSpan w:val="3"/>
            <w:tcBorders>
              <w:top w:val="nil"/>
              <w:left w:val="nil"/>
              <w:bottom w:val="nil"/>
              <w:right w:val="nil"/>
            </w:tcBorders>
          </w:tcPr>
          <w:p w:rsidR="00990EC1" w:rsidRDefault="0067240E">
            <w:pPr>
              <w:pStyle w:val="ConsPlusNormal0"/>
            </w:pPr>
            <w:r>
              <w:t>Клиент</w:t>
            </w: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990EC1">
            <w:pPr>
              <w:pStyle w:val="ConsPlusNormal0"/>
            </w:pPr>
          </w:p>
        </w:tc>
        <w:tc>
          <w:tcPr>
            <w:tcW w:w="5499"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67240E">
            <w:pPr>
              <w:pStyle w:val="ConsPlusNormal0"/>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67240E">
            <w:pPr>
              <w:pStyle w:val="ConsPlusNormal0"/>
            </w:pPr>
            <w:r>
              <w:t>Финансовый орган</w:t>
            </w:r>
          </w:p>
        </w:tc>
        <w:tc>
          <w:tcPr>
            <w:tcW w:w="5499" w:type="dxa"/>
            <w:tcBorders>
              <w:top w:val="single" w:sz="4" w:space="0" w:color="auto"/>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vMerge w:val="restart"/>
            <w:tcBorders>
              <w:top w:val="nil"/>
              <w:left w:val="nil"/>
              <w:bottom w:val="nil"/>
              <w:right w:val="nil"/>
            </w:tcBorders>
          </w:tcPr>
          <w:p w:rsidR="00990EC1" w:rsidRDefault="0067240E">
            <w:pPr>
              <w:pStyle w:val="ConsPlusNormal0"/>
            </w:pPr>
            <w:r>
              <w:t>Орган, осуществляющий</w:t>
            </w:r>
          </w:p>
          <w:p w:rsidR="00990EC1" w:rsidRDefault="0067240E">
            <w:pPr>
              <w:pStyle w:val="ConsPlusNormal0"/>
            </w:pPr>
            <w:r>
              <w:t>функции и полномочия учредителя</w:t>
            </w:r>
          </w:p>
        </w:tc>
        <w:tc>
          <w:tcPr>
            <w:tcW w:w="5499" w:type="dxa"/>
            <w:tcBorders>
              <w:top w:val="single" w:sz="4" w:space="0" w:color="auto"/>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vMerge/>
            <w:tcBorders>
              <w:top w:val="nil"/>
              <w:left w:val="nil"/>
              <w:bottom w:val="nil"/>
              <w:right w:val="nil"/>
            </w:tcBorders>
          </w:tcPr>
          <w:p w:rsidR="00990EC1" w:rsidRDefault="00990EC1">
            <w:pPr>
              <w:pStyle w:val="ConsPlusNormal0"/>
            </w:pPr>
          </w:p>
        </w:tc>
        <w:tc>
          <w:tcPr>
            <w:tcW w:w="5499"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67240E">
            <w:pPr>
              <w:pStyle w:val="ConsPlusNormal0"/>
            </w:pPr>
            <w:r>
              <w:t>Наименование бюджета</w:t>
            </w:r>
          </w:p>
        </w:tc>
        <w:tc>
          <w:tcPr>
            <w:tcW w:w="5499" w:type="dxa"/>
            <w:tcBorders>
              <w:top w:val="single" w:sz="4" w:space="0" w:color="auto"/>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67240E">
            <w:pPr>
              <w:pStyle w:val="ConsPlusNormal0"/>
              <w:jc w:val="right"/>
            </w:pPr>
            <w:r>
              <w:t xml:space="preserve">по </w:t>
            </w:r>
            <w:hyperlink r:id="rId27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990EC1">
            <w:pPr>
              <w:pStyle w:val="ConsPlusNormal0"/>
            </w:pPr>
          </w:p>
        </w:tc>
        <w:tc>
          <w:tcPr>
            <w:tcW w:w="5499" w:type="dxa"/>
            <w:tcBorders>
              <w:top w:val="single" w:sz="4" w:space="0" w:color="auto"/>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67240E">
            <w:pPr>
              <w:pStyle w:val="ConsPlusNormal0"/>
            </w:pPr>
            <w:r>
              <w:t>Принимающая сторона:</w:t>
            </w:r>
          </w:p>
        </w:tc>
        <w:tc>
          <w:tcPr>
            <w:tcW w:w="5499"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990EC1">
            <w:pPr>
              <w:pStyle w:val="ConsPlusNormal0"/>
            </w:pPr>
          </w:p>
        </w:tc>
        <w:tc>
          <w:tcPr>
            <w:tcW w:w="5499"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67240E">
            <w:pPr>
              <w:pStyle w:val="ConsPlusNormal0"/>
            </w:pPr>
            <w:r>
              <w:t>Клиент</w:t>
            </w:r>
          </w:p>
        </w:tc>
        <w:tc>
          <w:tcPr>
            <w:tcW w:w="5499" w:type="dxa"/>
            <w:tcBorders>
              <w:top w:val="nil"/>
              <w:left w:val="nil"/>
              <w:bottom w:val="nil"/>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990EC1">
            <w:pPr>
              <w:pStyle w:val="ConsPlusNormal0"/>
            </w:pPr>
          </w:p>
        </w:tc>
        <w:tc>
          <w:tcPr>
            <w:tcW w:w="5499"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67240E">
            <w:pPr>
              <w:pStyle w:val="ConsPlusNormal0"/>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67240E">
            <w:pPr>
              <w:pStyle w:val="ConsPlusNormal0"/>
            </w:pPr>
            <w:r>
              <w:t>Финансовый орган</w:t>
            </w:r>
          </w:p>
        </w:tc>
        <w:tc>
          <w:tcPr>
            <w:tcW w:w="5499" w:type="dxa"/>
            <w:tcBorders>
              <w:top w:val="single" w:sz="4" w:space="0" w:color="auto"/>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vMerge w:val="restart"/>
            <w:tcBorders>
              <w:top w:val="nil"/>
              <w:left w:val="nil"/>
              <w:bottom w:val="nil"/>
              <w:right w:val="nil"/>
            </w:tcBorders>
          </w:tcPr>
          <w:p w:rsidR="00990EC1" w:rsidRDefault="0067240E">
            <w:pPr>
              <w:pStyle w:val="ConsPlusNormal0"/>
            </w:pPr>
            <w: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single" w:sz="4" w:space="0" w:color="auto"/>
              <w:left w:val="single" w:sz="4" w:space="0" w:color="auto"/>
              <w:bottom w:val="nil"/>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vMerge/>
            <w:tcBorders>
              <w:top w:val="nil"/>
              <w:left w:val="nil"/>
              <w:bottom w:val="nil"/>
              <w:right w:val="nil"/>
            </w:tcBorders>
          </w:tcPr>
          <w:p w:rsidR="00990EC1" w:rsidRDefault="00990EC1">
            <w:pPr>
              <w:pStyle w:val="ConsPlusNormal0"/>
            </w:pPr>
          </w:p>
        </w:tc>
        <w:tc>
          <w:tcPr>
            <w:tcW w:w="5499" w:type="dxa"/>
            <w:vMerge/>
            <w:tcBorders>
              <w:top w:val="single" w:sz="4" w:space="0" w:color="auto"/>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990EC1">
            <w:pPr>
              <w:pStyle w:val="ConsPlusNormal0"/>
            </w:pPr>
          </w:p>
        </w:tc>
        <w:tc>
          <w:tcPr>
            <w:tcW w:w="1134" w:type="dxa"/>
            <w:tcBorders>
              <w:top w:val="nil"/>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67240E">
            <w:pPr>
              <w:pStyle w:val="ConsPlusNormal0"/>
            </w:pPr>
            <w:r>
              <w:t>Наименование бюджета</w:t>
            </w:r>
          </w:p>
        </w:tc>
        <w:tc>
          <w:tcPr>
            <w:tcW w:w="5499" w:type="dxa"/>
            <w:tcBorders>
              <w:top w:val="single" w:sz="4" w:space="0" w:color="auto"/>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67240E">
            <w:pPr>
              <w:pStyle w:val="ConsPlusNormal0"/>
              <w:jc w:val="right"/>
            </w:pPr>
            <w:r>
              <w:t xml:space="preserve">по </w:t>
            </w:r>
            <w:hyperlink r:id="rId274"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90EC1" w:rsidRDefault="00990EC1">
            <w:pPr>
              <w:pStyle w:val="ConsPlusNormal0"/>
            </w:pPr>
          </w:p>
        </w:tc>
      </w:tr>
      <w:tr w:rsidR="00990EC1">
        <w:tblPrEx>
          <w:tblBorders>
            <w:right w:val="single" w:sz="4" w:space="0" w:color="auto"/>
          </w:tblBorders>
        </w:tblPrEx>
        <w:tc>
          <w:tcPr>
            <w:tcW w:w="2948" w:type="dxa"/>
            <w:tcBorders>
              <w:top w:val="nil"/>
              <w:left w:val="nil"/>
              <w:bottom w:val="nil"/>
              <w:right w:val="nil"/>
            </w:tcBorders>
          </w:tcPr>
          <w:p w:rsidR="00990EC1" w:rsidRDefault="0067240E">
            <w:pPr>
              <w:pStyle w:val="ConsPlusNormal0"/>
            </w:pPr>
            <w:r>
              <w:t>Единица измерения: руб.</w:t>
            </w:r>
          </w:p>
        </w:tc>
        <w:tc>
          <w:tcPr>
            <w:tcW w:w="5499" w:type="dxa"/>
            <w:vMerge w:val="restart"/>
            <w:tcBorders>
              <w:top w:val="single" w:sz="4" w:space="0" w:color="auto"/>
              <w:left w:val="nil"/>
              <w:bottom w:val="single" w:sz="4" w:space="0" w:color="auto"/>
              <w:right w:val="nil"/>
            </w:tcBorders>
          </w:tcPr>
          <w:p w:rsidR="00990EC1" w:rsidRDefault="00990EC1">
            <w:pPr>
              <w:pStyle w:val="ConsPlusNormal0"/>
            </w:pPr>
          </w:p>
        </w:tc>
        <w:tc>
          <w:tcPr>
            <w:tcW w:w="340" w:type="dxa"/>
            <w:vMerge w:val="restart"/>
            <w:tcBorders>
              <w:top w:val="nil"/>
              <w:left w:val="nil"/>
              <w:bottom w:val="nil"/>
              <w:right w:val="nil"/>
            </w:tcBorders>
          </w:tcPr>
          <w:p w:rsidR="00990EC1" w:rsidRDefault="00990EC1">
            <w:pPr>
              <w:pStyle w:val="ConsPlusNormal0"/>
            </w:pPr>
          </w:p>
        </w:tc>
        <w:tc>
          <w:tcPr>
            <w:tcW w:w="1551" w:type="dxa"/>
            <w:tcBorders>
              <w:top w:val="nil"/>
              <w:left w:val="nil"/>
              <w:bottom w:val="nil"/>
              <w:right w:val="single" w:sz="4" w:space="0" w:color="auto"/>
            </w:tcBorders>
          </w:tcPr>
          <w:p w:rsidR="00990EC1" w:rsidRDefault="0067240E">
            <w:pPr>
              <w:pStyle w:val="ConsPlusNormal0"/>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990EC1" w:rsidRDefault="00DE6C0A">
            <w:pPr>
              <w:pStyle w:val="ConsPlusNormal0"/>
              <w:jc w:val="center"/>
            </w:pPr>
            <w:hyperlink r:id="rId275"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67240E">
                <w:rPr>
                  <w:color w:val="0000FF"/>
                </w:rPr>
                <w:t>383</w:t>
              </w:r>
            </w:hyperlink>
          </w:p>
        </w:tc>
      </w:tr>
      <w:tr w:rsidR="00990EC1">
        <w:tc>
          <w:tcPr>
            <w:tcW w:w="2948" w:type="dxa"/>
            <w:tcBorders>
              <w:top w:val="nil"/>
              <w:left w:val="nil"/>
              <w:bottom w:val="nil"/>
              <w:right w:val="nil"/>
            </w:tcBorders>
          </w:tcPr>
          <w:p w:rsidR="00990EC1" w:rsidRDefault="0067240E">
            <w:pPr>
              <w:pStyle w:val="ConsPlusNormal0"/>
            </w:pPr>
            <w:r>
              <w:lastRenderedPageBreak/>
              <w:t>Основание для передачи</w:t>
            </w:r>
          </w:p>
        </w:tc>
        <w:tc>
          <w:tcPr>
            <w:tcW w:w="5499" w:type="dxa"/>
            <w:vMerge/>
            <w:tcBorders>
              <w:top w:val="single" w:sz="4" w:space="0" w:color="auto"/>
              <w:left w:val="nil"/>
              <w:bottom w:val="single" w:sz="4" w:space="0" w:color="auto"/>
              <w:right w:val="nil"/>
            </w:tcBorders>
          </w:tcPr>
          <w:p w:rsidR="00990EC1" w:rsidRDefault="00990EC1">
            <w:pPr>
              <w:pStyle w:val="ConsPlusNormal0"/>
            </w:pPr>
          </w:p>
        </w:tc>
        <w:tc>
          <w:tcPr>
            <w:tcW w:w="340" w:type="dxa"/>
            <w:vMerge/>
            <w:tcBorders>
              <w:top w:val="nil"/>
              <w:left w:val="nil"/>
              <w:bottom w:val="nil"/>
              <w:right w:val="nil"/>
            </w:tcBorders>
          </w:tcPr>
          <w:p w:rsidR="00990EC1" w:rsidRDefault="00990EC1">
            <w:pPr>
              <w:pStyle w:val="ConsPlusNormal0"/>
            </w:pPr>
          </w:p>
        </w:tc>
        <w:tc>
          <w:tcPr>
            <w:tcW w:w="1551" w:type="dxa"/>
            <w:tcBorders>
              <w:top w:val="nil"/>
              <w:left w:val="nil"/>
              <w:bottom w:val="nil"/>
              <w:right w:val="nil"/>
            </w:tcBorders>
          </w:tcPr>
          <w:p w:rsidR="00990EC1" w:rsidRDefault="00990EC1">
            <w:pPr>
              <w:pStyle w:val="ConsPlusNormal0"/>
            </w:pPr>
          </w:p>
        </w:tc>
        <w:tc>
          <w:tcPr>
            <w:tcW w:w="1134" w:type="dxa"/>
            <w:tcBorders>
              <w:top w:val="single" w:sz="4" w:space="0" w:color="auto"/>
              <w:left w:val="nil"/>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1. Остаток средств на лицевом счете</w:t>
      </w:r>
    </w:p>
    <w:p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531"/>
        <w:gridCol w:w="1474"/>
        <w:gridCol w:w="1814"/>
        <w:gridCol w:w="1304"/>
        <w:gridCol w:w="1077"/>
        <w:gridCol w:w="1361"/>
        <w:gridCol w:w="1474"/>
      </w:tblGrid>
      <w:tr w:rsidR="00990EC1">
        <w:tc>
          <w:tcPr>
            <w:tcW w:w="6236" w:type="dxa"/>
            <w:gridSpan w:val="4"/>
            <w:tcBorders>
              <w:left w:val="nil"/>
            </w:tcBorders>
            <w:vAlign w:val="center"/>
          </w:tcPr>
          <w:p w:rsidR="00990EC1" w:rsidRDefault="0067240E">
            <w:pPr>
              <w:pStyle w:val="ConsPlusNormal0"/>
              <w:jc w:val="center"/>
            </w:pPr>
            <w:r>
              <w:t>Код субсидии (цели, целевых средств)</w:t>
            </w:r>
          </w:p>
        </w:tc>
        <w:tc>
          <w:tcPr>
            <w:tcW w:w="1304" w:type="dxa"/>
            <w:vMerge w:val="restart"/>
            <w:vAlign w:val="center"/>
          </w:tcPr>
          <w:p w:rsidR="00990EC1" w:rsidRDefault="0067240E">
            <w:pPr>
              <w:pStyle w:val="ConsPlusNormal0"/>
              <w:jc w:val="center"/>
            </w:pPr>
            <w:r>
              <w:t>На начало года</w:t>
            </w:r>
          </w:p>
        </w:tc>
        <w:tc>
          <w:tcPr>
            <w:tcW w:w="3912" w:type="dxa"/>
            <w:gridSpan w:val="3"/>
            <w:tcBorders>
              <w:right w:val="nil"/>
            </w:tcBorders>
            <w:vAlign w:val="center"/>
          </w:tcPr>
          <w:p w:rsidR="00990EC1" w:rsidRDefault="0067240E">
            <w:pPr>
              <w:pStyle w:val="ConsPlusNormal0"/>
              <w:jc w:val="center"/>
            </w:pPr>
            <w:r>
              <w:t>На отчетную дату</w:t>
            </w:r>
          </w:p>
        </w:tc>
      </w:tr>
      <w:tr w:rsidR="00990EC1">
        <w:tc>
          <w:tcPr>
            <w:tcW w:w="2948" w:type="dxa"/>
            <w:gridSpan w:val="2"/>
            <w:tcBorders>
              <w:left w:val="nil"/>
            </w:tcBorders>
            <w:vAlign w:val="center"/>
          </w:tcPr>
          <w:p w:rsidR="00990EC1" w:rsidRDefault="0067240E">
            <w:pPr>
              <w:pStyle w:val="ConsPlusNormal0"/>
              <w:jc w:val="center"/>
            </w:pPr>
            <w:r>
              <w:t>передающей стороны</w:t>
            </w:r>
          </w:p>
        </w:tc>
        <w:tc>
          <w:tcPr>
            <w:tcW w:w="3288" w:type="dxa"/>
            <w:gridSpan w:val="2"/>
            <w:vAlign w:val="center"/>
          </w:tcPr>
          <w:p w:rsidR="00990EC1" w:rsidRDefault="0067240E">
            <w:pPr>
              <w:pStyle w:val="ConsPlusNormal0"/>
              <w:jc w:val="center"/>
            </w:pPr>
            <w:r>
              <w:t>принимающей стороны</w:t>
            </w:r>
          </w:p>
        </w:tc>
        <w:tc>
          <w:tcPr>
            <w:tcW w:w="1304" w:type="dxa"/>
            <w:vMerge/>
          </w:tcPr>
          <w:p w:rsidR="00990EC1" w:rsidRDefault="00990EC1">
            <w:pPr>
              <w:pStyle w:val="ConsPlusNormal0"/>
            </w:pPr>
          </w:p>
        </w:tc>
        <w:tc>
          <w:tcPr>
            <w:tcW w:w="1077" w:type="dxa"/>
            <w:vMerge w:val="restart"/>
            <w:vAlign w:val="center"/>
          </w:tcPr>
          <w:p w:rsidR="00990EC1" w:rsidRDefault="0067240E">
            <w:pPr>
              <w:pStyle w:val="ConsPlusNormal0"/>
              <w:jc w:val="center"/>
            </w:pPr>
            <w:r>
              <w:t>всего</w:t>
            </w:r>
          </w:p>
        </w:tc>
        <w:tc>
          <w:tcPr>
            <w:tcW w:w="2835" w:type="dxa"/>
            <w:gridSpan w:val="2"/>
            <w:tcBorders>
              <w:right w:val="nil"/>
            </w:tcBorders>
            <w:vAlign w:val="center"/>
          </w:tcPr>
          <w:p w:rsidR="00990EC1" w:rsidRDefault="0067240E">
            <w:pPr>
              <w:pStyle w:val="ConsPlusNormal0"/>
              <w:jc w:val="center"/>
            </w:pPr>
            <w:r>
              <w:t>в том числе неразрешенный к использованию остаток субсидии</w:t>
            </w:r>
          </w:p>
        </w:tc>
      </w:tr>
      <w:tr w:rsidR="00990EC1">
        <w:tc>
          <w:tcPr>
            <w:tcW w:w="1417" w:type="dxa"/>
            <w:tcBorders>
              <w:left w:val="nil"/>
            </w:tcBorders>
            <w:vAlign w:val="center"/>
          </w:tcPr>
          <w:p w:rsidR="00990EC1" w:rsidRDefault="0067240E">
            <w:pPr>
              <w:pStyle w:val="ConsPlusNormal0"/>
              <w:jc w:val="center"/>
            </w:pPr>
            <w:r>
              <w:t>прошлого года</w:t>
            </w:r>
          </w:p>
        </w:tc>
        <w:tc>
          <w:tcPr>
            <w:tcW w:w="1531" w:type="dxa"/>
            <w:vAlign w:val="center"/>
          </w:tcPr>
          <w:p w:rsidR="00990EC1" w:rsidRDefault="0067240E">
            <w:pPr>
              <w:pStyle w:val="ConsPlusNormal0"/>
              <w:jc w:val="center"/>
            </w:pPr>
            <w:r>
              <w:t>текущего года</w:t>
            </w:r>
          </w:p>
        </w:tc>
        <w:tc>
          <w:tcPr>
            <w:tcW w:w="1474" w:type="dxa"/>
            <w:vAlign w:val="center"/>
          </w:tcPr>
          <w:p w:rsidR="00990EC1" w:rsidRDefault="0067240E">
            <w:pPr>
              <w:pStyle w:val="ConsPlusNormal0"/>
              <w:jc w:val="center"/>
            </w:pPr>
            <w:r>
              <w:t>прошлого года</w:t>
            </w:r>
          </w:p>
        </w:tc>
        <w:tc>
          <w:tcPr>
            <w:tcW w:w="1814" w:type="dxa"/>
            <w:vAlign w:val="center"/>
          </w:tcPr>
          <w:p w:rsidR="00990EC1" w:rsidRDefault="0067240E">
            <w:pPr>
              <w:pStyle w:val="ConsPlusNormal0"/>
              <w:jc w:val="center"/>
            </w:pPr>
            <w:r>
              <w:t>текущего года</w:t>
            </w:r>
          </w:p>
        </w:tc>
        <w:tc>
          <w:tcPr>
            <w:tcW w:w="1304" w:type="dxa"/>
            <w:vMerge/>
          </w:tcPr>
          <w:p w:rsidR="00990EC1" w:rsidRDefault="00990EC1">
            <w:pPr>
              <w:pStyle w:val="ConsPlusNormal0"/>
            </w:pPr>
          </w:p>
        </w:tc>
        <w:tc>
          <w:tcPr>
            <w:tcW w:w="1077" w:type="dxa"/>
            <w:vMerge/>
          </w:tcPr>
          <w:p w:rsidR="00990EC1" w:rsidRDefault="00990EC1">
            <w:pPr>
              <w:pStyle w:val="ConsPlusNormal0"/>
            </w:pPr>
          </w:p>
        </w:tc>
        <w:tc>
          <w:tcPr>
            <w:tcW w:w="1361" w:type="dxa"/>
            <w:vAlign w:val="center"/>
          </w:tcPr>
          <w:p w:rsidR="00990EC1" w:rsidRDefault="0067240E">
            <w:pPr>
              <w:pStyle w:val="ConsPlusNormal0"/>
              <w:jc w:val="center"/>
            </w:pPr>
            <w:r>
              <w:t>прошлого года</w:t>
            </w:r>
          </w:p>
        </w:tc>
        <w:tc>
          <w:tcPr>
            <w:tcW w:w="1474" w:type="dxa"/>
            <w:tcBorders>
              <w:right w:val="nil"/>
            </w:tcBorders>
            <w:vAlign w:val="center"/>
          </w:tcPr>
          <w:p w:rsidR="00990EC1" w:rsidRDefault="0067240E">
            <w:pPr>
              <w:pStyle w:val="ConsPlusNormal0"/>
              <w:jc w:val="center"/>
            </w:pPr>
            <w:r>
              <w:t>текущего года</w:t>
            </w:r>
          </w:p>
        </w:tc>
      </w:tr>
      <w:tr w:rsidR="00990EC1">
        <w:tc>
          <w:tcPr>
            <w:tcW w:w="1417" w:type="dxa"/>
            <w:tcBorders>
              <w:left w:val="nil"/>
            </w:tcBorders>
            <w:vAlign w:val="center"/>
          </w:tcPr>
          <w:p w:rsidR="00990EC1" w:rsidRDefault="0067240E">
            <w:pPr>
              <w:pStyle w:val="ConsPlusNormal0"/>
              <w:jc w:val="center"/>
            </w:pPr>
            <w:r>
              <w:t>1</w:t>
            </w:r>
          </w:p>
        </w:tc>
        <w:tc>
          <w:tcPr>
            <w:tcW w:w="1531" w:type="dxa"/>
            <w:vAlign w:val="center"/>
          </w:tcPr>
          <w:p w:rsidR="00990EC1" w:rsidRDefault="0067240E">
            <w:pPr>
              <w:pStyle w:val="ConsPlusNormal0"/>
              <w:jc w:val="center"/>
            </w:pPr>
            <w:r>
              <w:t>2</w:t>
            </w:r>
          </w:p>
        </w:tc>
        <w:tc>
          <w:tcPr>
            <w:tcW w:w="1474" w:type="dxa"/>
            <w:vAlign w:val="center"/>
          </w:tcPr>
          <w:p w:rsidR="00990EC1" w:rsidRDefault="0067240E">
            <w:pPr>
              <w:pStyle w:val="ConsPlusNormal0"/>
              <w:jc w:val="center"/>
            </w:pPr>
            <w:r>
              <w:t>3</w:t>
            </w:r>
          </w:p>
        </w:tc>
        <w:tc>
          <w:tcPr>
            <w:tcW w:w="1814" w:type="dxa"/>
            <w:vAlign w:val="center"/>
          </w:tcPr>
          <w:p w:rsidR="00990EC1" w:rsidRDefault="0067240E">
            <w:pPr>
              <w:pStyle w:val="ConsPlusNormal0"/>
              <w:jc w:val="center"/>
            </w:pPr>
            <w:r>
              <w:t>4</w:t>
            </w:r>
          </w:p>
        </w:tc>
        <w:tc>
          <w:tcPr>
            <w:tcW w:w="1304" w:type="dxa"/>
            <w:vAlign w:val="center"/>
          </w:tcPr>
          <w:p w:rsidR="00990EC1" w:rsidRDefault="0067240E">
            <w:pPr>
              <w:pStyle w:val="ConsPlusNormal0"/>
              <w:jc w:val="center"/>
            </w:pPr>
            <w:r>
              <w:t>5</w:t>
            </w:r>
          </w:p>
        </w:tc>
        <w:tc>
          <w:tcPr>
            <w:tcW w:w="1077" w:type="dxa"/>
            <w:vAlign w:val="center"/>
          </w:tcPr>
          <w:p w:rsidR="00990EC1" w:rsidRDefault="0067240E">
            <w:pPr>
              <w:pStyle w:val="ConsPlusNormal0"/>
              <w:jc w:val="center"/>
            </w:pPr>
            <w:r>
              <w:t>6</w:t>
            </w:r>
          </w:p>
        </w:tc>
        <w:tc>
          <w:tcPr>
            <w:tcW w:w="1361" w:type="dxa"/>
            <w:vAlign w:val="center"/>
          </w:tcPr>
          <w:p w:rsidR="00990EC1" w:rsidRDefault="0067240E">
            <w:pPr>
              <w:pStyle w:val="ConsPlusNormal0"/>
              <w:jc w:val="center"/>
            </w:pPr>
            <w:r>
              <w:t>7</w:t>
            </w:r>
          </w:p>
        </w:tc>
        <w:tc>
          <w:tcPr>
            <w:tcW w:w="1474" w:type="dxa"/>
            <w:tcBorders>
              <w:right w:val="nil"/>
            </w:tcBorders>
            <w:vAlign w:val="center"/>
          </w:tcPr>
          <w:p w:rsidR="00990EC1" w:rsidRDefault="0067240E">
            <w:pPr>
              <w:pStyle w:val="ConsPlusNormal0"/>
              <w:jc w:val="center"/>
            </w:pPr>
            <w:r>
              <w:t>8</w:t>
            </w:r>
          </w:p>
        </w:tc>
      </w:tr>
      <w:tr w:rsidR="00990EC1">
        <w:tblPrEx>
          <w:tblBorders>
            <w:left w:val="single" w:sz="4" w:space="0" w:color="auto"/>
            <w:right w:val="single" w:sz="4" w:space="0" w:color="auto"/>
          </w:tblBorders>
        </w:tblPrEx>
        <w:tc>
          <w:tcPr>
            <w:tcW w:w="1417" w:type="dxa"/>
            <w:vAlign w:val="center"/>
          </w:tcPr>
          <w:p w:rsidR="00990EC1" w:rsidRDefault="00990EC1">
            <w:pPr>
              <w:pStyle w:val="ConsPlusNormal0"/>
            </w:pPr>
          </w:p>
        </w:tc>
        <w:tc>
          <w:tcPr>
            <w:tcW w:w="1531" w:type="dxa"/>
            <w:vAlign w:val="center"/>
          </w:tcPr>
          <w:p w:rsidR="00990EC1" w:rsidRDefault="00990EC1">
            <w:pPr>
              <w:pStyle w:val="ConsPlusNormal0"/>
            </w:pPr>
          </w:p>
        </w:tc>
        <w:tc>
          <w:tcPr>
            <w:tcW w:w="1474" w:type="dxa"/>
            <w:vAlign w:val="center"/>
          </w:tcPr>
          <w:p w:rsidR="00990EC1" w:rsidRDefault="00990EC1">
            <w:pPr>
              <w:pStyle w:val="ConsPlusNormal0"/>
            </w:pPr>
          </w:p>
        </w:tc>
        <w:tc>
          <w:tcPr>
            <w:tcW w:w="1814" w:type="dxa"/>
            <w:vAlign w:val="center"/>
          </w:tcPr>
          <w:p w:rsidR="00990EC1" w:rsidRDefault="00990EC1">
            <w:pPr>
              <w:pStyle w:val="ConsPlusNormal0"/>
            </w:pPr>
          </w:p>
        </w:tc>
        <w:tc>
          <w:tcPr>
            <w:tcW w:w="1304" w:type="dxa"/>
            <w:vAlign w:val="center"/>
          </w:tcPr>
          <w:p w:rsidR="00990EC1" w:rsidRDefault="00990EC1">
            <w:pPr>
              <w:pStyle w:val="ConsPlusNormal0"/>
            </w:pPr>
          </w:p>
        </w:tc>
        <w:tc>
          <w:tcPr>
            <w:tcW w:w="1077" w:type="dxa"/>
            <w:vAlign w:val="center"/>
          </w:tcPr>
          <w:p w:rsidR="00990EC1" w:rsidRDefault="00990EC1">
            <w:pPr>
              <w:pStyle w:val="ConsPlusNormal0"/>
            </w:pPr>
          </w:p>
        </w:tc>
        <w:tc>
          <w:tcPr>
            <w:tcW w:w="1361" w:type="dxa"/>
            <w:vAlign w:val="center"/>
          </w:tcPr>
          <w:p w:rsidR="00990EC1" w:rsidRDefault="00990EC1">
            <w:pPr>
              <w:pStyle w:val="ConsPlusNormal0"/>
            </w:pPr>
          </w:p>
        </w:tc>
        <w:tc>
          <w:tcPr>
            <w:tcW w:w="1474" w:type="dxa"/>
            <w:vAlign w:val="center"/>
          </w:tcPr>
          <w:p w:rsidR="00990EC1" w:rsidRDefault="00990EC1">
            <w:pPr>
              <w:pStyle w:val="ConsPlusNormal0"/>
            </w:pPr>
          </w:p>
        </w:tc>
      </w:tr>
      <w:tr w:rsidR="00990EC1">
        <w:tblPrEx>
          <w:tblBorders>
            <w:left w:val="single" w:sz="4" w:space="0" w:color="auto"/>
            <w:right w:val="single" w:sz="4" w:space="0" w:color="auto"/>
          </w:tblBorders>
        </w:tblPrEx>
        <w:tc>
          <w:tcPr>
            <w:tcW w:w="1417" w:type="dxa"/>
            <w:vAlign w:val="center"/>
          </w:tcPr>
          <w:p w:rsidR="00990EC1" w:rsidRDefault="00990EC1">
            <w:pPr>
              <w:pStyle w:val="ConsPlusNormal0"/>
            </w:pPr>
          </w:p>
        </w:tc>
        <w:tc>
          <w:tcPr>
            <w:tcW w:w="1531" w:type="dxa"/>
            <w:vAlign w:val="center"/>
          </w:tcPr>
          <w:p w:rsidR="00990EC1" w:rsidRDefault="00990EC1">
            <w:pPr>
              <w:pStyle w:val="ConsPlusNormal0"/>
            </w:pPr>
          </w:p>
        </w:tc>
        <w:tc>
          <w:tcPr>
            <w:tcW w:w="1474" w:type="dxa"/>
            <w:vAlign w:val="center"/>
          </w:tcPr>
          <w:p w:rsidR="00990EC1" w:rsidRDefault="00990EC1">
            <w:pPr>
              <w:pStyle w:val="ConsPlusNormal0"/>
            </w:pPr>
          </w:p>
        </w:tc>
        <w:tc>
          <w:tcPr>
            <w:tcW w:w="1814" w:type="dxa"/>
            <w:vAlign w:val="center"/>
          </w:tcPr>
          <w:p w:rsidR="00990EC1" w:rsidRDefault="00990EC1">
            <w:pPr>
              <w:pStyle w:val="ConsPlusNormal0"/>
            </w:pPr>
          </w:p>
        </w:tc>
        <w:tc>
          <w:tcPr>
            <w:tcW w:w="1304" w:type="dxa"/>
            <w:vAlign w:val="center"/>
          </w:tcPr>
          <w:p w:rsidR="00990EC1" w:rsidRDefault="00990EC1">
            <w:pPr>
              <w:pStyle w:val="ConsPlusNormal0"/>
            </w:pPr>
          </w:p>
        </w:tc>
        <w:tc>
          <w:tcPr>
            <w:tcW w:w="1077" w:type="dxa"/>
            <w:vAlign w:val="center"/>
          </w:tcPr>
          <w:p w:rsidR="00990EC1" w:rsidRDefault="00990EC1">
            <w:pPr>
              <w:pStyle w:val="ConsPlusNormal0"/>
            </w:pPr>
          </w:p>
        </w:tc>
        <w:tc>
          <w:tcPr>
            <w:tcW w:w="1361" w:type="dxa"/>
            <w:vAlign w:val="center"/>
          </w:tcPr>
          <w:p w:rsidR="00990EC1" w:rsidRDefault="00990EC1">
            <w:pPr>
              <w:pStyle w:val="ConsPlusNormal0"/>
            </w:pPr>
          </w:p>
        </w:tc>
        <w:tc>
          <w:tcPr>
            <w:tcW w:w="1474" w:type="dxa"/>
            <w:vAlign w:val="center"/>
          </w:tcPr>
          <w:p w:rsidR="00990EC1" w:rsidRDefault="00990EC1">
            <w:pPr>
              <w:pStyle w:val="ConsPlusNormal0"/>
            </w:pPr>
          </w:p>
        </w:tc>
      </w:tr>
      <w:tr w:rsidR="00990EC1">
        <w:tblPrEx>
          <w:tblBorders>
            <w:right w:val="single" w:sz="4" w:space="0" w:color="auto"/>
          </w:tblBorders>
        </w:tblPrEx>
        <w:tc>
          <w:tcPr>
            <w:tcW w:w="6236" w:type="dxa"/>
            <w:gridSpan w:val="4"/>
            <w:tcBorders>
              <w:left w:val="nil"/>
              <w:bottom w:val="nil"/>
            </w:tcBorders>
          </w:tcPr>
          <w:p w:rsidR="00990EC1" w:rsidRDefault="0067240E">
            <w:pPr>
              <w:pStyle w:val="ConsPlusNormal0"/>
              <w:jc w:val="right"/>
            </w:pPr>
            <w:r>
              <w:t>Итого</w:t>
            </w:r>
          </w:p>
        </w:tc>
        <w:tc>
          <w:tcPr>
            <w:tcW w:w="1304" w:type="dxa"/>
          </w:tcPr>
          <w:p w:rsidR="00990EC1" w:rsidRDefault="00990EC1">
            <w:pPr>
              <w:pStyle w:val="ConsPlusNormal0"/>
            </w:pPr>
          </w:p>
        </w:tc>
        <w:tc>
          <w:tcPr>
            <w:tcW w:w="1077" w:type="dxa"/>
          </w:tcPr>
          <w:p w:rsidR="00990EC1" w:rsidRDefault="00990EC1">
            <w:pPr>
              <w:pStyle w:val="ConsPlusNormal0"/>
            </w:pPr>
          </w:p>
        </w:tc>
        <w:tc>
          <w:tcPr>
            <w:tcW w:w="1361" w:type="dxa"/>
          </w:tcPr>
          <w:p w:rsidR="00990EC1" w:rsidRDefault="00990EC1">
            <w:pPr>
              <w:pStyle w:val="ConsPlusNormal0"/>
            </w:pPr>
          </w:p>
        </w:tc>
        <w:tc>
          <w:tcPr>
            <w:tcW w:w="147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67240E">
      <w:pPr>
        <w:pStyle w:val="ConsPlusNonformat0"/>
        <w:jc w:val="both"/>
      </w:pPr>
      <w:r>
        <w:t xml:space="preserve">                                             Номер лицевого счета _________</w:t>
      </w:r>
    </w:p>
    <w:p w:rsidR="00990EC1" w:rsidRDefault="0067240E">
      <w:pPr>
        <w:pStyle w:val="ConsPlusNonformat0"/>
        <w:jc w:val="both"/>
      </w:pPr>
      <w:r>
        <w:t xml:space="preserve">                                             от "___" ____________ 20__ г.</w:t>
      </w:r>
    </w:p>
    <w:p w:rsidR="00990EC1" w:rsidRDefault="00990EC1">
      <w:pPr>
        <w:pStyle w:val="ConsPlusNonformat0"/>
        <w:jc w:val="both"/>
      </w:pPr>
    </w:p>
    <w:p w:rsidR="00990EC1" w:rsidRDefault="0067240E">
      <w:pPr>
        <w:pStyle w:val="ConsPlusNonformat0"/>
        <w:jc w:val="both"/>
      </w:pPr>
      <w:r>
        <w:t xml:space="preserve">             2. Сведения о разрешенных операциях с субсидиями</w:t>
      </w:r>
    </w:p>
    <w:p w:rsidR="00990EC1" w:rsidRDefault="00990EC1">
      <w:pPr>
        <w:pStyle w:val="ConsPlusNormal0"/>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417"/>
        <w:gridCol w:w="1191"/>
        <w:gridCol w:w="1191"/>
        <w:gridCol w:w="1247"/>
        <w:gridCol w:w="1644"/>
        <w:gridCol w:w="1247"/>
        <w:gridCol w:w="1191"/>
        <w:gridCol w:w="907"/>
      </w:tblGrid>
      <w:tr w:rsidR="00990EC1">
        <w:tc>
          <w:tcPr>
            <w:tcW w:w="2834" w:type="dxa"/>
            <w:gridSpan w:val="2"/>
            <w:tcBorders>
              <w:left w:val="nil"/>
            </w:tcBorders>
            <w:vAlign w:val="center"/>
          </w:tcPr>
          <w:p w:rsidR="00990EC1" w:rsidRDefault="0067240E">
            <w:pPr>
              <w:pStyle w:val="ConsPlusNormal0"/>
              <w:jc w:val="center"/>
            </w:pPr>
            <w:r>
              <w:t>Код по бюджетной классификации Российской Федерации</w:t>
            </w:r>
          </w:p>
        </w:tc>
        <w:tc>
          <w:tcPr>
            <w:tcW w:w="2382" w:type="dxa"/>
            <w:gridSpan w:val="2"/>
            <w:vAlign w:val="center"/>
          </w:tcPr>
          <w:p w:rsidR="00990EC1" w:rsidRDefault="0067240E">
            <w:pPr>
              <w:pStyle w:val="ConsPlusNormal0"/>
              <w:jc w:val="center"/>
            </w:pPr>
            <w:r>
              <w:t>Код субсидии (целевых средств)</w:t>
            </w:r>
          </w:p>
        </w:tc>
        <w:tc>
          <w:tcPr>
            <w:tcW w:w="1247" w:type="dxa"/>
            <w:vMerge w:val="restart"/>
            <w:vAlign w:val="center"/>
          </w:tcPr>
          <w:p w:rsidR="00990EC1" w:rsidRDefault="0067240E">
            <w:pPr>
              <w:pStyle w:val="ConsPlusNormal0"/>
              <w:jc w:val="center"/>
            </w:pPr>
            <w:r>
              <w:t>Код объекта РАИП</w:t>
            </w:r>
          </w:p>
        </w:tc>
        <w:tc>
          <w:tcPr>
            <w:tcW w:w="1644" w:type="dxa"/>
            <w:vMerge w:val="restart"/>
            <w:vAlign w:val="center"/>
          </w:tcPr>
          <w:p w:rsidR="00990EC1" w:rsidRDefault="0067240E">
            <w:pPr>
              <w:pStyle w:val="ConsPlusNormal0"/>
              <w:jc w:val="center"/>
            </w:pPr>
            <w:r>
              <w:t>Разрешенный к использованию остаток субсидий прошлых лет</w:t>
            </w:r>
          </w:p>
          <w:p w:rsidR="00990EC1" w:rsidRDefault="0067240E">
            <w:pPr>
              <w:pStyle w:val="ConsPlusNormal0"/>
              <w:jc w:val="center"/>
            </w:pPr>
            <w:r>
              <w:t>на начало 20___ г.</w:t>
            </w:r>
          </w:p>
        </w:tc>
        <w:tc>
          <w:tcPr>
            <w:tcW w:w="1247" w:type="dxa"/>
            <w:vMerge w:val="restart"/>
            <w:vAlign w:val="center"/>
          </w:tcPr>
          <w:p w:rsidR="00990EC1" w:rsidRDefault="0067240E">
            <w:pPr>
              <w:pStyle w:val="ConsPlusNormal0"/>
              <w:jc w:val="center"/>
            </w:pPr>
            <w:r>
              <w:t>Суммы возврата дебиторской задолженности прошлых лет</w:t>
            </w:r>
          </w:p>
        </w:tc>
        <w:tc>
          <w:tcPr>
            <w:tcW w:w="2098" w:type="dxa"/>
            <w:gridSpan w:val="2"/>
            <w:tcBorders>
              <w:right w:val="nil"/>
            </w:tcBorders>
            <w:vAlign w:val="center"/>
          </w:tcPr>
          <w:p w:rsidR="00990EC1" w:rsidRDefault="0067240E">
            <w:pPr>
              <w:pStyle w:val="ConsPlusNormal0"/>
              <w:jc w:val="center"/>
            </w:pPr>
            <w:r>
              <w:t>Планируемые</w:t>
            </w:r>
          </w:p>
        </w:tc>
      </w:tr>
      <w:tr w:rsidR="00990EC1">
        <w:tc>
          <w:tcPr>
            <w:tcW w:w="1417" w:type="dxa"/>
            <w:tcBorders>
              <w:left w:val="nil"/>
            </w:tcBorders>
            <w:vAlign w:val="center"/>
          </w:tcPr>
          <w:p w:rsidR="00990EC1" w:rsidRDefault="0067240E">
            <w:pPr>
              <w:pStyle w:val="ConsPlusNormal0"/>
              <w:jc w:val="center"/>
            </w:pPr>
            <w:r>
              <w:t>передающей стороны</w:t>
            </w:r>
          </w:p>
        </w:tc>
        <w:tc>
          <w:tcPr>
            <w:tcW w:w="1417" w:type="dxa"/>
            <w:vAlign w:val="center"/>
          </w:tcPr>
          <w:p w:rsidR="00990EC1" w:rsidRDefault="0067240E">
            <w:pPr>
              <w:pStyle w:val="ConsPlusNormal0"/>
              <w:jc w:val="center"/>
            </w:pPr>
            <w:r>
              <w:t>принимающей стороны</w:t>
            </w:r>
          </w:p>
        </w:tc>
        <w:tc>
          <w:tcPr>
            <w:tcW w:w="1191" w:type="dxa"/>
            <w:vAlign w:val="center"/>
          </w:tcPr>
          <w:p w:rsidR="00990EC1" w:rsidRDefault="0067240E">
            <w:pPr>
              <w:pStyle w:val="ConsPlusNormal0"/>
              <w:jc w:val="center"/>
            </w:pPr>
            <w:r>
              <w:t>передающей стороны</w:t>
            </w:r>
          </w:p>
        </w:tc>
        <w:tc>
          <w:tcPr>
            <w:tcW w:w="1191" w:type="dxa"/>
            <w:vAlign w:val="center"/>
          </w:tcPr>
          <w:p w:rsidR="00990EC1" w:rsidRDefault="0067240E">
            <w:pPr>
              <w:pStyle w:val="ConsPlusNormal0"/>
              <w:jc w:val="center"/>
            </w:pPr>
            <w:r>
              <w:t>принимающей стороны</w:t>
            </w:r>
          </w:p>
        </w:tc>
        <w:tc>
          <w:tcPr>
            <w:tcW w:w="1247" w:type="dxa"/>
            <w:vMerge/>
          </w:tcPr>
          <w:p w:rsidR="00990EC1" w:rsidRDefault="00990EC1">
            <w:pPr>
              <w:pStyle w:val="ConsPlusNormal0"/>
            </w:pPr>
          </w:p>
        </w:tc>
        <w:tc>
          <w:tcPr>
            <w:tcW w:w="1644" w:type="dxa"/>
            <w:vMerge/>
          </w:tcPr>
          <w:p w:rsidR="00990EC1" w:rsidRDefault="00990EC1">
            <w:pPr>
              <w:pStyle w:val="ConsPlusNormal0"/>
            </w:pPr>
          </w:p>
        </w:tc>
        <w:tc>
          <w:tcPr>
            <w:tcW w:w="1247" w:type="dxa"/>
            <w:vMerge/>
          </w:tcPr>
          <w:p w:rsidR="00990EC1" w:rsidRDefault="00990EC1">
            <w:pPr>
              <w:pStyle w:val="ConsPlusNormal0"/>
            </w:pPr>
          </w:p>
        </w:tc>
        <w:tc>
          <w:tcPr>
            <w:tcW w:w="1191" w:type="dxa"/>
            <w:vAlign w:val="center"/>
          </w:tcPr>
          <w:p w:rsidR="00990EC1" w:rsidRDefault="0067240E">
            <w:pPr>
              <w:pStyle w:val="ConsPlusNormal0"/>
              <w:jc w:val="center"/>
            </w:pPr>
            <w:r>
              <w:t>поступления</w:t>
            </w:r>
          </w:p>
        </w:tc>
        <w:tc>
          <w:tcPr>
            <w:tcW w:w="907" w:type="dxa"/>
            <w:tcBorders>
              <w:right w:val="nil"/>
            </w:tcBorders>
            <w:vAlign w:val="center"/>
          </w:tcPr>
          <w:p w:rsidR="00990EC1" w:rsidRDefault="0067240E">
            <w:pPr>
              <w:pStyle w:val="ConsPlusNormal0"/>
              <w:jc w:val="center"/>
            </w:pPr>
            <w:r>
              <w:t>выплаты</w:t>
            </w:r>
          </w:p>
        </w:tc>
      </w:tr>
      <w:tr w:rsidR="00990EC1">
        <w:tc>
          <w:tcPr>
            <w:tcW w:w="1417" w:type="dxa"/>
            <w:tcBorders>
              <w:left w:val="nil"/>
            </w:tcBorders>
            <w:vAlign w:val="center"/>
          </w:tcPr>
          <w:p w:rsidR="00990EC1" w:rsidRDefault="0067240E">
            <w:pPr>
              <w:pStyle w:val="ConsPlusNormal0"/>
              <w:jc w:val="center"/>
            </w:pPr>
            <w:r>
              <w:t>1</w:t>
            </w:r>
          </w:p>
        </w:tc>
        <w:tc>
          <w:tcPr>
            <w:tcW w:w="1417" w:type="dxa"/>
            <w:vAlign w:val="center"/>
          </w:tcPr>
          <w:p w:rsidR="00990EC1" w:rsidRDefault="0067240E">
            <w:pPr>
              <w:pStyle w:val="ConsPlusNormal0"/>
              <w:jc w:val="center"/>
            </w:pPr>
            <w:r>
              <w:t>2</w:t>
            </w:r>
          </w:p>
        </w:tc>
        <w:tc>
          <w:tcPr>
            <w:tcW w:w="1191" w:type="dxa"/>
            <w:vAlign w:val="center"/>
          </w:tcPr>
          <w:p w:rsidR="00990EC1" w:rsidRDefault="0067240E">
            <w:pPr>
              <w:pStyle w:val="ConsPlusNormal0"/>
              <w:jc w:val="center"/>
            </w:pPr>
            <w:r>
              <w:t>3</w:t>
            </w:r>
          </w:p>
        </w:tc>
        <w:tc>
          <w:tcPr>
            <w:tcW w:w="1191" w:type="dxa"/>
            <w:vAlign w:val="center"/>
          </w:tcPr>
          <w:p w:rsidR="00990EC1" w:rsidRDefault="0067240E">
            <w:pPr>
              <w:pStyle w:val="ConsPlusNormal0"/>
              <w:jc w:val="center"/>
            </w:pPr>
            <w:r>
              <w:t>4</w:t>
            </w:r>
          </w:p>
        </w:tc>
        <w:tc>
          <w:tcPr>
            <w:tcW w:w="1247" w:type="dxa"/>
            <w:vAlign w:val="center"/>
          </w:tcPr>
          <w:p w:rsidR="00990EC1" w:rsidRDefault="0067240E">
            <w:pPr>
              <w:pStyle w:val="ConsPlusNormal0"/>
              <w:jc w:val="center"/>
            </w:pPr>
            <w:r>
              <w:t>5</w:t>
            </w:r>
          </w:p>
        </w:tc>
        <w:tc>
          <w:tcPr>
            <w:tcW w:w="1644" w:type="dxa"/>
            <w:vAlign w:val="center"/>
          </w:tcPr>
          <w:p w:rsidR="00990EC1" w:rsidRDefault="0067240E">
            <w:pPr>
              <w:pStyle w:val="ConsPlusNormal0"/>
              <w:jc w:val="center"/>
            </w:pPr>
            <w:r>
              <w:t>6</w:t>
            </w:r>
          </w:p>
        </w:tc>
        <w:tc>
          <w:tcPr>
            <w:tcW w:w="1247" w:type="dxa"/>
            <w:vAlign w:val="center"/>
          </w:tcPr>
          <w:p w:rsidR="00990EC1" w:rsidRDefault="0067240E">
            <w:pPr>
              <w:pStyle w:val="ConsPlusNormal0"/>
              <w:jc w:val="center"/>
            </w:pPr>
            <w:r>
              <w:t>7</w:t>
            </w:r>
          </w:p>
        </w:tc>
        <w:tc>
          <w:tcPr>
            <w:tcW w:w="1191" w:type="dxa"/>
            <w:vAlign w:val="center"/>
          </w:tcPr>
          <w:p w:rsidR="00990EC1" w:rsidRDefault="0067240E">
            <w:pPr>
              <w:pStyle w:val="ConsPlusNormal0"/>
              <w:jc w:val="center"/>
            </w:pPr>
            <w:r>
              <w:t>8</w:t>
            </w:r>
          </w:p>
        </w:tc>
        <w:tc>
          <w:tcPr>
            <w:tcW w:w="907" w:type="dxa"/>
            <w:tcBorders>
              <w:right w:val="nil"/>
            </w:tcBorders>
            <w:vAlign w:val="center"/>
          </w:tcPr>
          <w:p w:rsidR="00990EC1" w:rsidRDefault="0067240E">
            <w:pPr>
              <w:pStyle w:val="ConsPlusNormal0"/>
              <w:jc w:val="center"/>
            </w:pPr>
            <w:r>
              <w:t>9</w:t>
            </w:r>
          </w:p>
        </w:tc>
      </w:tr>
      <w:tr w:rsidR="00990EC1">
        <w:tblPrEx>
          <w:tblBorders>
            <w:left w:val="single" w:sz="4" w:space="0" w:color="auto"/>
            <w:right w:val="single" w:sz="4" w:space="0" w:color="auto"/>
          </w:tblBorders>
        </w:tblPrEx>
        <w:tc>
          <w:tcPr>
            <w:tcW w:w="1417" w:type="dxa"/>
          </w:tcPr>
          <w:p w:rsidR="00990EC1" w:rsidRDefault="00990EC1">
            <w:pPr>
              <w:pStyle w:val="ConsPlusNormal0"/>
            </w:pPr>
          </w:p>
        </w:tc>
        <w:tc>
          <w:tcPr>
            <w:tcW w:w="1417"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247" w:type="dxa"/>
          </w:tcPr>
          <w:p w:rsidR="00990EC1" w:rsidRDefault="00990EC1">
            <w:pPr>
              <w:pStyle w:val="ConsPlusNormal0"/>
            </w:pPr>
          </w:p>
        </w:tc>
        <w:tc>
          <w:tcPr>
            <w:tcW w:w="1644" w:type="dxa"/>
          </w:tcPr>
          <w:p w:rsidR="00990EC1" w:rsidRDefault="00990EC1">
            <w:pPr>
              <w:pStyle w:val="ConsPlusNormal0"/>
            </w:pPr>
          </w:p>
        </w:tc>
        <w:tc>
          <w:tcPr>
            <w:tcW w:w="1247" w:type="dxa"/>
          </w:tcPr>
          <w:p w:rsidR="00990EC1" w:rsidRDefault="00990EC1">
            <w:pPr>
              <w:pStyle w:val="ConsPlusNormal0"/>
            </w:pPr>
          </w:p>
        </w:tc>
        <w:tc>
          <w:tcPr>
            <w:tcW w:w="1191" w:type="dxa"/>
          </w:tcPr>
          <w:p w:rsidR="00990EC1" w:rsidRDefault="00990EC1">
            <w:pPr>
              <w:pStyle w:val="ConsPlusNormal0"/>
            </w:pPr>
          </w:p>
        </w:tc>
        <w:tc>
          <w:tcPr>
            <w:tcW w:w="907" w:type="dxa"/>
          </w:tcPr>
          <w:p w:rsidR="00990EC1" w:rsidRDefault="00990EC1">
            <w:pPr>
              <w:pStyle w:val="ConsPlusNormal0"/>
            </w:pPr>
          </w:p>
        </w:tc>
      </w:tr>
      <w:tr w:rsidR="00990EC1">
        <w:tblPrEx>
          <w:tblBorders>
            <w:left w:val="single" w:sz="4" w:space="0" w:color="auto"/>
            <w:right w:val="single" w:sz="4" w:space="0" w:color="auto"/>
          </w:tblBorders>
        </w:tblPrEx>
        <w:tc>
          <w:tcPr>
            <w:tcW w:w="1417" w:type="dxa"/>
          </w:tcPr>
          <w:p w:rsidR="00990EC1" w:rsidRDefault="00990EC1">
            <w:pPr>
              <w:pStyle w:val="ConsPlusNormal0"/>
            </w:pPr>
          </w:p>
        </w:tc>
        <w:tc>
          <w:tcPr>
            <w:tcW w:w="1417"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247" w:type="dxa"/>
          </w:tcPr>
          <w:p w:rsidR="00990EC1" w:rsidRDefault="00990EC1">
            <w:pPr>
              <w:pStyle w:val="ConsPlusNormal0"/>
            </w:pPr>
          </w:p>
        </w:tc>
        <w:tc>
          <w:tcPr>
            <w:tcW w:w="1644" w:type="dxa"/>
          </w:tcPr>
          <w:p w:rsidR="00990EC1" w:rsidRDefault="00990EC1">
            <w:pPr>
              <w:pStyle w:val="ConsPlusNormal0"/>
            </w:pPr>
          </w:p>
        </w:tc>
        <w:tc>
          <w:tcPr>
            <w:tcW w:w="1247" w:type="dxa"/>
          </w:tcPr>
          <w:p w:rsidR="00990EC1" w:rsidRDefault="00990EC1">
            <w:pPr>
              <w:pStyle w:val="ConsPlusNormal0"/>
            </w:pPr>
          </w:p>
        </w:tc>
        <w:tc>
          <w:tcPr>
            <w:tcW w:w="1191" w:type="dxa"/>
          </w:tcPr>
          <w:p w:rsidR="00990EC1" w:rsidRDefault="00990EC1">
            <w:pPr>
              <w:pStyle w:val="ConsPlusNormal0"/>
            </w:pPr>
          </w:p>
        </w:tc>
        <w:tc>
          <w:tcPr>
            <w:tcW w:w="907" w:type="dxa"/>
          </w:tcPr>
          <w:p w:rsidR="00990EC1" w:rsidRDefault="00990EC1">
            <w:pPr>
              <w:pStyle w:val="ConsPlusNormal0"/>
            </w:pPr>
          </w:p>
        </w:tc>
      </w:tr>
      <w:tr w:rsidR="00990EC1">
        <w:tblPrEx>
          <w:tblBorders>
            <w:right w:val="single" w:sz="4" w:space="0" w:color="auto"/>
          </w:tblBorders>
        </w:tblPrEx>
        <w:tc>
          <w:tcPr>
            <w:tcW w:w="6463" w:type="dxa"/>
            <w:gridSpan w:val="5"/>
            <w:tcBorders>
              <w:left w:val="nil"/>
              <w:bottom w:val="nil"/>
            </w:tcBorders>
          </w:tcPr>
          <w:p w:rsidR="00990EC1" w:rsidRDefault="0067240E">
            <w:pPr>
              <w:pStyle w:val="ConsPlusNormal0"/>
              <w:jc w:val="right"/>
            </w:pPr>
            <w:r>
              <w:lastRenderedPageBreak/>
              <w:t>Итого</w:t>
            </w:r>
          </w:p>
        </w:tc>
        <w:tc>
          <w:tcPr>
            <w:tcW w:w="1644" w:type="dxa"/>
          </w:tcPr>
          <w:p w:rsidR="00990EC1" w:rsidRDefault="00990EC1">
            <w:pPr>
              <w:pStyle w:val="ConsPlusNormal0"/>
            </w:pPr>
          </w:p>
        </w:tc>
        <w:tc>
          <w:tcPr>
            <w:tcW w:w="1247" w:type="dxa"/>
          </w:tcPr>
          <w:p w:rsidR="00990EC1" w:rsidRDefault="00990EC1">
            <w:pPr>
              <w:pStyle w:val="ConsPlusNormal0"/>
            </w:pPr>
          </w:p>
        </w:tc>
        <w:tc>
          <w:tcPr>
            <w:tcW w:w="1191" w:type="dxa"/>
          </w:tcPr>
          <w:p w:rsidR="00990EC1" w:rsidRDefault="00990EC1">
            <w:pPr>
              <w:pStyle w:val="ConsPlusNormal0"/>
            </w:pPr>
          </w:p>
        </w:tc>
        <w:tc>
          <w:tcPr>
            <w:tcW w:w="90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3. Операции со средствами клиента</w:t>
      </w:r>
    </w:p>
    <w:p w:rsidR="00990EC1" w:rsidRDefault="00990EC1">
      <w:pPr>
        <w:pStyle w:val="ConsPlusNormal0"/>
        <w:jc w:val="cente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474"/>
        <w:gridCol w:w="1417"/>
        <w:gridCol w:w="1474"/>
        <w:gridCol w:w="1077"/>
        <w:gridCol w:w="1191"/>
        <w:gridCol w:w="1077"/>
        <w:gridCol w:w="2211"/>
      </w:tblGrid>
      <w:tr w:rsidR="00990EC1">
        <w:tc>
          <w:tcPr>
            <w:tcW w:w="3005" w:type="dxa"/>
            <w:gridSpan w:val="2"/>
            <w:tcBorders>
              <w:left w:val="nil"/>
            </w:tcBorders>
            <w:vAlign w:val="center"/>
          </w:tcPr>
          <w:p w:rsidR="00990EC1" w:rsidRDefault="0067240E">
            <w:pPr>
              <w:pStyle w:val="ConsPlusNormal0"/>
              <w:jc w:val="center"/>
            </w:pPr>
            <w:r>
              <w:t>Код по бюджетной классификации Российской Федерации</w:t>
            </w:r>
          </w:p>
        </w:tc>
        <w:tc>
          <w:tcPr>
            <w:tcW w:w="2891" w:type="dxa"/>
            <w:gridSpan w:val="2"/>
            <w:vAlign w:val="center"/>
          </w:tcPr>
          <w:p w:rsidR="00990EC1" w:rsidRDefault="0067240E">
            <w:pPr>
              <w:pStyle w:val="ConsPlusNormal0"/>
              <w:jc w:val="center"/>
            </w:pPr>
            <w:r>
              <w:t>Код субсидии (цели, целевых средств)</w:t>
            </w:r>
          </w:p>
        </w:tc>
        <w:tc>
          <w:tcPr>
            <w:tcW w:w="1077" w:type="dxa"/>
            <w:vMerge w:val="restart"/>
            <w:vAlign w:val="center"/>
          </w:tcPr>
          <w:p w:rsidR="00990EC1" w:rsidRDefault="0067240E">
            <w:pPr>
              <w:pStyle w:val="ConsPlusNormal0"/>
              <w:jc w:val="center"/>
            </w:pPr>
            <w:r>
              <w:t>Код объекта РАИП</w:t>
            </w:r>
          </w:p>
        </w:tc>
        <w:tc>
          <w:tcPr>
            <w:tcW w:w="1191" w:type="dxa"/>
            <w:vMerge w:val="restart"/>
            <w:vAlign w:val="center"/>
          </w:tcPr>
          <w:p w:rsidR="00990EC1" w:rsidRDefault="0067240E">
            <w:pPr>
              <w:pStyle w:val="ConsPlusNormal0"/>
              <w:jc w:val="center"/>
            </w:pPr>
            <w:r>
              <w:t>Поступления</w:t>
            </w:r>
          </w:p>
        </w:tc>
        <w:tc>
          <w:tcPr>
            <w:tcW w:w="1077" w:type="dxa"/>
            <w:vMerge w:val="restart"/>
            <w:vAlign w:val="center"/>
          </w:tcPr>
          <w:p w:rsidR="00990EC1" w:rsidRDefault="0067240E">
            <w:pPr>
              <w:pStyle w:val="ConsPlusNormal0"/>
              <w:jc w:val="center"/>
            </w:pPr>
            <w:r>
              <w:t>Выплаты</w:t>
            </w:r>
          </w:p>
        </w:tc>
        <w:tc>
          <w:tcPr>
            <w:tcW w:w="2211" w:type="dxa"/>
            <w:vMerge w:val="restart"/>
            <w:tcBorders>
              <w:right w:val="nil"/>
            </w:tcBorders>
            <w:vAlign w:val="center"/>
          </w:tcPr>
          <w:p w:rsidR="00990EC1" w:rsidRDefault="0067240E">
            <w:pPr>
              <w:pStyle w:val="ConsPlusNormal0"/>
              <w:jc w:val="center"/>
            </w:pPr>
            <w:r>
              <w:t>Примечание</w:t>
            </w:r>
          </w:p>
        </w:tc>
      </w:tr>
      <w:tr w:rsidR="00990EC1">
        <w:tc>
          <w:tcPr>
            <w:tcW w:w="1531" w:type="dxa"/>
            <w:tcBorders>
              <w:left w:val="nil"/>
            </w:tcBorders>
            <w:vAlign w:val="center"/>
          </w:tcPr>
          <w:p w:rsidR="00990EC1" w:rsidRDefault="0067240E">
            <w:pPr>
              <w:pStyle w:val="ConsPlusNormal0"/>
              <w:jc w:val="center"/>
            </w:pPr>
            <w:r>
              <w:t>передающей стороны</w:t>
            </w:r>
          </w:p>
        </w:tc>
        <w:tc>
          <w:tcPr>
            <w:tcW w:w="1474" w:type="dxa"/>
            <w:vAlign w:val="center"/>
          </w:tcPr>
          <w:p w:rsidR="00990EC1" w:rsidRDefault="0067240E">
            <w:pPr>
              <w:pStyle w:val="ConsPlusNormal0"/>
              <w:jc w:val="center"/>
            </w:pPr>
            <w:r>
              <w:t>принимающей стороны</w:t>
            </w:r>
          </w:p>
        </w:tc>
        <w:tc>
          <w:tcPr>
            <w:tcW w:w="1417" w:type="dxa"/>
            <w:vAlign w:val="center"/>
          </w:tcPr>
          <w:p w:rsidR="00990EC1" w:rsidRDefault="0067240E">
            <w:pPr>
              <w:pStyle w:val="ConsPlusNormal0"/>
              <w:jc w:val="center"/>
            </w:pPr>
            <w:r>
              <w:t>передающей стороны</w:t>
            </w:r>
          </w:p>
        </w:tc>
        <w:tc>
          <w:tcPr>
            <w:tcW w:w="1474" w:type="dxa"/>
            <w:vAlign w:val="center"/>
          </w:tcPr>
          <w:p w:rsidR="00990EC1" w:rsidRDefault="0067240E">
            <w:pPr>
              <w:pStyle w:val="ConsPlusNormal0"/>
              <w:jc w:val="center"/>
            </w:pPr>
            <w:r>
              <w:t>принимающей стороны</w:t>
            </w:r>
          </w:p>
        </w:tc>
        <w:tc>
          <w:tcPr>
            <w:tcW w:w="1077" w:type="dxa"/>
            <w:vMerge/>
          </w:tcPr>
          <w:p w:rsidR="00990EC1" w:rsidRDefault="00990EC1">
            <w:pPr>
              <w:pStyle w:val="ConsPlusNormal0"/>
            </w:pPr>
          </w:p>
        </w:tc>
        <w:tc>
          <w:tcPr>
            <w:tcW w:w="1191" w:type="dxa"/>
            <w:vMerge/>
          </w:tcPr>
          <w:p w:rsidR="00990EC1" w:rsidRDefault="00990EC1">
            <w:pPr>
              <w:pStyle w:val="ConsPlusNormal0"/>
            </w:pPr>
          </w:p>
        </w:tc>
        <w:tc>
          <w:tcPr>
            <w:tcW w:w="1077" w:type="dxa"/>
            <w:vMerge/>
          </w:tcPr>
          <w:p w:rsidR="00990EC1" w:rsidRDefault="00990EC1">
            <w:pPr>
              <w:pStyle w:val="ConsPlusNormal0"/>
            </w:pPr>
          </w:p>
        </w:tc>
        <w:tc>
          <w:tcPr>
            <w:tcW w:w="2211" w:type="dxa"/>
            <w:vMerge/>
            <w:tcBorders>
              <w:right w:val="nil"/>
            </w:tcBorders>
          </w:tcPr>
          <w:p w:rsidR="00990EC1" w:rsidRDefault="00990EC1">
            <w:pPr>
              <w:pStyle w:val="ConsPlusNormal0"/>
            </w:pPr>
          </w:p>
        </w:tc>
      </w:tr>
      <w:tr w:rsidR="00990EC1">
        <w:tc>
          <w:tcPr>
            <w:tcW w:w="1531" w:type="dxa"/>
            <w:tcBorders>
              <w:left w:val="nil"/>
            </w:tcBorders>
            <w:vAlign w:val="center"/>
          </w:tcPr>
          <w:p w:rsidR="00990EC1" w:rsidRDefault="0067240E">
            <w:pPr>
              <w:pStyle w:val="ConsPlusNormal0"/>
              <w:jc w:val="center"/>
            </w:pPr>
            <w:r>
              <w:t>1</w:t>
            </w:r>
          </w:p>
        </w:tc>
        <w:tc>
          <w:tcPr>
            <w:tcW w:w="1474" w:type="dxa"/>
            <w:vAlign w:val="center"/>
          </w:tcPr>
          <w:p w:rsidR="00990EC1" w:rsidRDefault="0067240E">
            <w:pPr>
              <w:pStyle w:val="ConsPlusNormal0"/>
              <w:jc w:val="center"/>
            </w:pPr>
            <w:r>
              <w:t>2</w:t>
            </w:r>
          </w:p>
        </w:tc>
        <w:tc>
          <w:tcPr>
            <w:tcW w:w="1417" w:type="dxa"/>
            <w:vAlign w:val="center"/>
          </w:tcPr>
          <w:p w:rsidR="00990EC1" w:rsidRDefault="0067240E">
            <w:pPr>
              <w:pStyle w:val="ConsPlusNormal0"/>
              <w:jc w:val="center"/>
            </w:pPr>
            <w:r>
              <w:t>3</w:t>
            </w:r>
          </w:p>
        </w:tc>
        <w:tc>
          <w:tcPr>
            <w:tcW w:w="1474" w:type="dxa"/>
            <w:vAlign w:val="center"/>
          </w:tcPr>
          <w:p w:rsidR="00990EC1" w:rsidRDefault="0067240E">
            <w:pPr>
              <w:pStyle w:val="ConsPlusNormal0"/>
              <w:jc w:val="center"/>
            </w:pPr>
            <w:r>
              <w:t>4</w:t>
            </w:r>
          </w:p>
        </w:tc>
        <w:tc>
          <w:tcPr>
            <w:tcW w:w="1077" w:type="dxa"/>
            <w:vAlign w:val="center"/>
          </w:tcPr>
          <w:p w:rsidR="00990EC1" w:rsidRDefault="0067240E">
            <w:pPr>
              <w:pStyle w:val="ConsPlusNormal0"/>
              <w:jc w:val="center"/>
            </w:pPr>
            <w:r>
              <w:t>5</w:t>
            </w:r>
          </w:p>
        </w:tc>
        <w:tc>
          <w:tcPr>
            <w:tcW w:w="1191" w:type="dxa"/>
            <w:vAlign w:val="center"/>
          </w:tcPr>
          <w:p w:rsidR="00990EC1" w:rsidRDefault="0067240E">
            <w:pPr>
              <w:pStyle w:val="ConsPlusNormal0"/>
              <w:jc w:val="center"/>
            </w:pPr>
            <w:r>
              <w:t>6</w:t>
            </w:r>
          </w:p>
        </w:tc>
        <w:tc>
          <w:tcPr>
            <w:tcW w:w="1077" w:type="dxa"/>
            <w:vAlign w:val="center"/>
          </w:tcPr>
          <w:p w:rsidR="00990EC1" w:rsidRDefault="0067240E">
            <w:pPr>
              <w:pStyle w:val="ConsPlusNormal0"/>
              <w:jc w:val="center"/>
            </w:pPr>
            <w:r>
              <w:t>7</w:t>
            </w:r>
          </w:p>
        </w:tc>
        <w:tc>
          <w:tcPr>
            <w:tcW w:w="2211" w:type="dxa"/>
            <w:tcBorders>
              <w:right w:val="nil"/>
            </w:tcBorders>
            <w:vAlign w:val="center"/>
          </w:tcPr>
          <w:p w:rsidR="00990EC1" w:rsidRDefault="0067240E">
            <w:pPr>
              <w:pStyle w:val="ConsPlusNormal0"/>
              <w:jc w:val="center"/>
            </w:pPr>
            <w:r>
              <w:t>8</w:t>
            </w:r>
          </w:p>
        </w:tc>
      </w:tr>
      <w:tr w:rsidR="00990EC1">
        <w:tblPrEx>
          <w:tblBorders>
            <w:left w:val="single" w:sz="4" w:space="0" w:color="auto"/>
          </w:tblBorders>
        </w:tblPrEx>
        <w:tc>
          <w:tcPr>
            <w:tcW w:w="1531" w:type="dxa"/>
          </w:tcPr>
          <w:p w:rsidR="00990EC1" w:rsidRDefault="00990EC1">
            <w:pPr>
              <w:pStyle w:val="ConsPlusNormal0"/>
            </w:pPr>
          </w:p>
        </w:tc>
        <w:tc>
          <w:tcPr>
            <w:tcW w:w="1474" w:type="dxa"/>
          </w:tcPr>
          <w:p w:rsidR="00990EC1" w:rsidRDefault="00990EC1">
            <w:pPr>
              <w:pStyle w:val="ConsPlusNormal0"/>
            </w:pPr>
          </w:p>
        </w:tc>
        <w:tc>
          <w:tcPr>
            <w:tcW w:w="1417" w:type="dxa"/>
          </w:tcPr>
          <w:p w:rsidR="00990EC1" w:rsidRDefault="00990EC1">
            <w:pPr>
              <w:pStyle w:val="ConsPlusNormal0"/>
            </w:pPr>
          </w:p>
        </w:tc>
        <w:tc>
          <w:tcPr>
            <w:tcW w:w="1474" w:type="dxa"/>
          </w:tcPr>
          <w:p w:rsidR="00990EC1" w:rsidRDefault="00990EC1">
            <w:pPr>
              <w:pStyle w:val="ConsPlusNormal0"/>
            </w:pPr>
          </w:p>
        </w:tc>
        <w:tc>
          <w:tcPr>
            <w:tcW w:w="1077" w:type="dxa"/>
          </w:tcPr>
          <w:p w:rsidR="00990EC1" w:rsidRDefault="00990EC1">
            <w:pPr>
              <w:pStyle w:val="ConsPlusNormal0"/>
            </w:pPr>
          </w:p>
        </w:tc>
        <w:tc>
          <w:tcPr>
            <w:tcW w:w="1191" w:type="dxa"/>
          </w:tcPr>
          <w:p w:rsidR="00990EC1" w:rsidRDefault="00990EC1">
            <w:pPr>
              <w:pStyle w:val="ConsPlusNormal0"/>
            </w:pPr>
          </w:p>
        </w:tc>
        <w:tc>
          <w:tcPr>
            <w:tcW w:w="1077" w:type="dxa"/>
          </w:tcPr>
          <w:p w:rsidR="00990EC1" w:rsidRDefault="00990EC1">
            <w:pPr>
              <w:pStyle w:val="ConsPlusNormal0"/>
            </w:pPr>
          </w:p>
        </w:tc>
        <w:tc>
          <w:tcPr>
            <w:tcW w:w="2211" w:type="dxa"/>
            <w:tcBorders>
              <w:right w:val="nil"/>
            </w:tcBorders>
          </w:tcPr>
          <w:p w:rsidR="00990EC1" w:rsidRDefault="00990EC1">
            <w:pPr>
              <w:pStyle w:val="ConsPlusNormal0"/>
            </w:pPr>
          </w:p>
        </w:tc>
      </w:tr>
      <w:tr w:rsidR="00990EC1">
        <w:tblPrEx>
          <w:tblBorders>
            <w:left w:val="single" w:sz="4" w:space="0" w:color="auto"/>
          </w:tblBorders>
        </w:tblPrEx>
        <w:tc>
          <w:tcPr>
            <w:tcW w:w="1531" w:type="dxa"/>
          </w:tcPr>
          <w:p w:rsidR="00990EC1" w:rsidRDefault="00990EC1">
            <w:pPr>
              <w:pStyle w:val="ConsPlusNormal0"/>
            </w:pPr>
          </w:p>
        </w:tc>
        <w:tc>
          <w:tcPr>
            <w:tcW w:w="1474" w:type="dxa"/>
          </w:tcPr>
          <w:p w:rsidR="00990EC1" w:rsidRDefault="00990EC1">
            <w:pPr>
              <w:pStyle w:val="ConsPlusNormal0"/>
            </w:pPr>
          </w:p>
        </w:tc>
        <w:tc>
          <w:tcPr>
            <w:tcW w:w="1417" w:type="dxa"/>
          </w:tcPr>
          <w:p w:rsidR="00990EC1" w:rsidRDefault="00990EC1">
            <w:pPr>
              <w:pStyle w:val="ConsPlusNormal0"/>
            </w:pPr>
          </w:p>
        </w:tc>
        <w:tc>
          <w:tcPr>
            <w:tcW w:w="1474" w:type="dxa"/>
          </w:tcPr>
          <w:p w:rsidR="00990EC1" w:rsidRDefault="00990EC1">
            <w:pPr>
              <w:pStyle w:val="ConsPlusNormal0"/>
            </w:pPr>
          </w:p>
        </w:tc>
        <w:tc>
          <w:tcPr>
            <w:tcW w:w="1077" w:type="dxa"/>
          </w:tcPr>
          <w:p w:rsidR="00990EC1" w:rsidRDefault="00990EC1">
            <w:pPr>
              <w:pStyle w:val="ConsPlusNormal0"/>
            </w:pPr>
          </w:p>
        </w:tc>
        <w:tc>
          <w:tcPr>
            <w:tcW w:w="1191" w:type="dxa"/>
          </w:tcPr>
          <w:p w:rsidR="00990EC1" w:rsidRDefault="00990EC1">
            <w:pPr>
              <w:pStyle w:val="ConsPlusNormal0"/>
            </w:pPr>
          </w:p>
        </w:tc>
        <w:tc>
          <w:tcPr>
            <w:tcW w:w="1077" w:type="dxa"/>
          </w:tcPr>
          <w:p w:rsidR="00990EC1" w:rsidRDefault="00990EC1">
            <w:pPr>
              <w:pStyle w:val="ConsPlusNormal0"/>
            </w:pPr>
          </w:p>
        </w:tc>
        <w:tc>
          <w:tcPr>
            <w:tcW w:w="2211" w:type="dxa"/>
            <w:tcBorders>
              <w:right w:val="nil"/>
            </w:tcBorders>
          </w:tcPr>
          <w:p w:rsidR="00990EC1" w:rsidRDefault="00990EC1">
            <w:pPr>
              <w:pStyle w:val="ConsPlusNormal0"/>
            </w:pPr>
          </w:p>
        </w:tc>
      </w:tr>
      <w:tr w:rsidR="00990EC1">
        <w:tblPrEx>
          <w:tblBorders>
            <w:insideV w:val="nil"/>
          </w:tblBorders>
        </w:tblPrEx>
        <w:tc>
          <w:tcPr>
            <w:tcW w:w="1531" w:type="dxa"/>
            <w:tcBorders>
              <w:bottom w:val="nil"/>
            </w:tcBorders>
          </w:tcPr>
          <w:p w:rsidR="00990EC1" w:rsidRDefault="00990EC1">
            <w:pPr>
              <w:pStyle w:val="ConsPlusNormal0"/>
            </w:pPr>
          </w:p>
        </w:tc>
        <w:tc>
          <w:tcPr>
            <w:tcW w:w="1474" w:type="dxa"/>
            <w:tcBorders>
              <w:bottom w:val="nil"/>
            </w:tcBorders>
          </w:tcPr>
          <w:p w:rsidR="00990EC1" w:rsidRDefault="00990EC1">
            <w:pPr>
              <w:pStyle w:val="ConsPlusNormal0"/>
            </w:pPr>
          </w:p>
        </w:tc>
        <w:tc>
          <w:tcPr>
            <w:tcW w:w="1417" w:type="dxa"/>
            <w:tcBorders>
              <w:bottom w:val="nil"/>
            </w:tcBorders>
          </w:tcPr>
          <w:p w:rsidR="00990EC1" w:rsidRDefault="00990EC1">
            <w:pPr>
              <w:pStyle w:val="ConsPlusNormal0"/>
            </w:pPr>
          </w:p>
        </w:tc>
        <w:tc>
          <w:tcPr>
            <w:tcW w:w="1474" w:type="dxa"/>
            <w:tcBorders>
              <w:bottom w:val="nil"/>
            </w:tcBorders>
          </w:tcPr>
          <w:p w:rsidR="00990EC1" w:rsidRDefault="00990EC1">
            <w:pPr>
              <w:pStyle w:val="ConsPlusNormal0"/>
            </w:pPr>
          </w:p>
        </w:tc>
        <w:tc>
          <w:tcPr>
            <w:tcW w:w="1077" w:type="dxa"/>
            <w:tcBorders>
              <w:bottom w:val="nil"/>
              <w:right w:val="single" w:sz="4" w:space="0" w:color="auto"/>
            </w:tcBorders>
          </w:tcPr>
          <w:p w:rsidR="00990EC1" w:rsidRDefault="0067240E">
            <w:pPr>
              <w:pStyle w:val="ConsPlusNormal0"/>
              <w:jc w:val="right"/>
            </w:pPr>
            <w:r>
              <w:t>Итого</w:t>
            </w:r>
          </w:p>
        </w:tc>
        <w:tc>
          <w:tcPr>
            <w:tcW w:w="1191" w:type="dxa"/>
            <w:tcBorders>
              <w:left w:val="single" w:sz="4" w:space="0" w:color="auto"/>
              <w:right w:val="single" w:sz="4" w:space="0" w:color="auto"/>
            </w:tcBorders>
          </w:tcPr>
          <w:p w:rsidR="00990EC1" w:rsidRDefault="00990EC1">
            <w:pPr>
              <w:pStyle w:val="ConsPlusNormal0"/>
            </w:pPr>
          </w:p>
        </w:tc>
        <w:tc>
          <w:tcPr>
            <w:tcW w:w="1077" w:type="dxa"/>
            <w:tcBorders>
              <w:left w:val="single" w:sz="4" w:space="0" w:color="auto"/>
              <w:right w:val="single" w:sz="4" w:space="0" w:color="auto"/>
            </w:tcBorders>
          </w:tcPr>
          <w:p w:rsidR="00990EC1" w:rsidRDefault="00990EC1">
            <w:pPr>
              <w:pStyle w:val="ConsPlusNormal0"/>
            </w:pPr>
          </w:p>
        </w:tc>
        <w:tc>
          <w:tcPr>
            <w:tcW w:w="2211" w:type="dxa"/>
            <w:tcBorders>
              <w:left w:val="single" w:sz="4" w:space="0" w:color="auto"/>
            </w:tcBorders>
          </w:tcPr>
          <w:p w:rsidR="00990EC1" w:rsidRDefault="00990EC1">
            <w:pPr>
              <w:pStyle w:val="ConsPlusNormal0"/>
            </w:pPr>
          </w:p>
        </w:tc>
      </w:tr>
    </w:tbl>
    <w:p w:rsidR="00990EC1" w:rsidRDefault="00990EC1">
      <w:pPr>
        <w:pStyle w:val="ConsPlusNormal0"/>
        <w:jc w:val="center"/>
      </w:pPr>
    </w:p>
    <w:tbl>
      <w:tblPr>
        <w:tblW w:w="0" w:type="auto"/>
        <w:tblLayout w:type="fixed"/>
        <w:tblCellMar>
          <w:top w:w="102" w:type="dxa"/>
          <w:left w:w="62" w:type="dxa"/>
          <w:bottom w:w="102" w:type="dxa"/>
          <w:right w:w="62" w:type="dxa"/>
        </w:tblCellMar>
        <w:tblLook w:val="04A0"/>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990EC1">
        <w:tc>
          <w:tcPr>
            <w:tcW w:w="6803" w:type="dxa"/>
            <w:gridSpan w:val="7"/>
            <w:tcBorders>
              <w:top w:val="nil"/>
              <w:left w:val="nil"/>
              <w:bottom w:val="nil"/>
              <w:right w:val="nil"/>
            </w:tcBorders>
          </w:tcPr>
          <w:p w:rsidR="00990EC1" w:rsidRDefault="0067240E">
            <w:pPr>
              <w:pStyle w:val="ConsPlusNormal0"/>
            </w:pPr>
            <w:r>
              <w:t>Передающая сторона:</w:t>
            </w:r>
          </w:p>
        </w:tc>
        <w:tc>
          <w:tcPr>
            <w:tcW w:w="6519" w:type="dxa"/>
            <w:gridSpan w:val="9"/>
            <w:tcBorders>
              <w:top w:val="nil"/>
              <w:left w:val="nil"/>
              <w:bottom w:val="nil"/>
              <w:right w:val="nil"/>
            </w:tcBorders>
          </w:tcPr>
          <w:p w:rsidR="00990EC1" w:rsidRDefault="0067240E">
            <w:pPr>
              <w:pStyle w:val="ConsPlusNormal0"/>
            </w:pPr>
            <w:r>
              <w:t>Принимающая сторона:</w:t>
            </w:r>
          </w:p>
        </w:tc>
      </w:tr>
      <w:tr w:rsidR="00990EC1">
        <w:tc>
          <w:tcPr>
            <w:tcW w:w="13322" w:type="dxa"/>
            <w:gridSpan w:val="16"/>
            <w:tcBorders>
              <w:top w:val="nil"/>
              <w:left w:val="nil"/>
              <w:bottom w:val="nil"/>
              <w:right w:val="nil"/>
            </w:tcBorders>
          </w:tcPr>
          <w:p w:rsidR="00990EC1" w:rsidRDefault="00990EC1">
            <w:pPr>
              <w:pStyle w:val="ConsPlusNormal0"/>
            </w:pPr>
          </w:p>
        </w:tc>
      </w:tr>
      <w:tr w:rsidR="00990EC1">
        <w:tc>
          <w:tcPr>
            <w:tcW w:w="1531" w:type="dxa"/>
            <w:tcBorders>
              <w:top w:val="nil"/>
              <w:left w:val="nil"/>
              <w:bottom w:val="nil"/>
              <w:right w:val="nil"/>
            </w:tcBorders>
          </w:tcPr>
          <w:p w:rsidR="00990EC1" w:rsidRDefault="0067240E">
            <w:pPr>
              <w:pStyle w:val="ConsPlusNormal0"/>
            </w:pPr>
            <w:r>
              <w:t>Руководитель клиента</w:t>
            </w:r>
          </w:p>
          <w:p w:rsidR="00990EC1" w:rsidRDefault="0067240E">
            <w:pPr>
              <w:pStyle w:val="ConsPlusNormal0"/>
            </w:pPr>
            <w:r>
              <w:t>(уполномоченное лицо)</w:t>
            </w:r>
          </w:p>
        </w:tc>
        <w:tc>
          <w:tcPr>
            <w:tcW w:w="147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13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64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67240E">
            <w:pPr>
              <w:pStyle w:val="ConsPlusNormal0"/>
            </w:pPr>
            <w:r>
              <w:t>Руководитель клиента</w:t>
            </w:r>
          </w:p>
          <w:p w:rsidR="00990EC1" w:rsidRDefault="0067240E">
            <w:pPr>
              <w:pStyle w:val="ConsPlusNormal0"/>
            </w:pPr>
            <w:r>
              <w:t>(уполномоченное лицо)</w:t>
            </w:r>
          </w:p>
        </w:tc>
        <w:tc>
          <w:tcPr>
            <w:tcW w:w="1417"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247" w:type="dxa"/>
            <w:gridSpan w:val="3"/>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8" w:type="dxa"/>
            <w:gridSpan w:val="2"/>
            <w:tcBorders>
              <w:top w:val="nil"/>
              <w:left w:val="nil"/>
              <w:bottom w:val="single" w:sz="4" w:space="0" w:color="auto"/>
              <w:right w:val="nil"/>
            </w:tcBorders>
          </w:tcPr>
          <w:p w:rsidR="00990EC1" w:rsidRDefault="00990EC1">
            <w:pPr>
              <w:pStyle w:val="ConsPlusNormal0"/>
            </w:pPr>
          </w:p>
        </w:tc>
      </w:tr>
      <w:tr w:rsidR="00990EC1">
        <w:tc>
          <w:tcPr>
            <w:tcW w:w="1531" w:type="dxa"/>
            <w:tcBorders>
              <w:top w:val="nil"/>
              <w:left w:val="nil"/>
              <w:bottom w:val="nil"/>
              <w:right w:val="nil"/>
            </w:tcBorders>
          </w:tcPr>
          <w:p w:rsidR="00990EC1" w:rsidRDefault="00990EC1">
            <w:pPr>
              <w:pStyle w:val="ConsPlusNormal0"/>
            </w:pPr>
          </w:p>
        </w:tc>
        <w:tc>
          <w:tcPr>
            <w:tcW w:w="1474"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34"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644"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247" w:type="dxa"/>
            <w:gridSpan w:val="3"/>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588" w:type="dxa"/>
            <w:gridSpan w:val="2"/>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1531" w:type="dxa"/>
            <w:tcBorders>
              <w:top w:val="nil"/>
              <w:left w:val="nil"/>
              <w:bottom w:val="nil"/>
              <w:right w:val="nil"/>
            </w:tcBorders>
          </w:tcPr>
          <w:p w:rsidR="00990EC1" w:rsidRDefault="0067240E">
            <w:pPr>
              <w:pStyle w:val="ConsPlusNormal0"/>
            </w:pPr>
            <w:r>
              <w:t>Главный бухгалтер клиента</w:t>
            </w:r>
          </w:p>
          <w:p w:rsidR="00990EC1" w:rsidRDefault="0067240E">
            <w:pPr>
              <w:pStyle w:val="ConsPlusNormal0"/>
            </w:pPr>
            <w:r>
              <w:t>(уполномоченное лицо)</w:t>
            </w:r>
          </w:p>
        </w:tc>
        <w:tc>
          <w:tcPr>
            <w:tcW w:w="147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13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64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67240E">
            <w:pPr>
              <w:pStyle w:val="ConsPlusNormal0"/>
            </w:pPr>
            <w:r>
              <w:t>Главный бухгалтер клиента</w:t>
            </w:r>
          </w:p>
          <w:p w:rsidR="00990EC1" w:rsidRDefault="0067240E">
            <w:pPr>
              <w:pStyle w:val="ConsPlusNormal0"/>
            </w:pPr>
            <w:r>
              <w:t>(уполномоченное лицо)</w:t>
            </w:r>
          </w:p>
        </w:tc>
        <w:tc>
          <w:tcPr>
            <w:tcW w:w="1417"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247" w:type="dxa"/>
            <w:gridSpan w:val="3"/>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8" w:type="dxa"/>
            <w:gridSpan w:val="2"/>
            <w:tcBorders>
              <w:top w:val="nil"/>
              <w:left w:val="nil"/>
              <w:bottom w:val="single" w:sz="4" w:space="0" w:color="auto"/>
              <w:right w:val="nil"/>
            </w:tcBorders>
          </w:tcPr>
          <w:p w:rsidR="00990EC1" w:rsidRDefault="00990EC1">
            <w:pPr>
              <w:pStyle w:val="ConsPlusNormal0"/>
            </w:pPr>
          </w:p>
        </w:tc>
      </w:tr>
      <w:tr w:rsidR="00990EC1">
        <w:tc>
          <w:tcPr>
            <w:tcW w:w="1531" w:type="dxa"/>
            <w:tcBorders>
              <w:top w:val="nil"/>
              <w:left w:val="nil"/>
              <w:bottom w:val="nil"/>
              <w:right w:val="nil"/>
            </w:tcBorders>
          </w:tcPr>
          <w:p w:rsidR="00990EC1" w:rsidRDefault="00990EC1">
            <w:pPr>
              <w:pStyle w:val="ConsPlusNormal0"/>
            </w:pPr>
          </w:p>
        </w:tc>
        <w:tc>
          <w:tcPr>
            <w:tcW w:w="1474"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34"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644"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247" w:type="dxa"/>
            <w:gridSpan w:val="3"/>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588" w:type="dxa"/>
            <w:gridSpan w:val="2"/>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6803" w:type="dxa"/>
            <w:gridSpan w:val="7"/>
            <w:tcBorders>
              <w:top w:val="nil"/>
              <w:left w:val="nil"/>
              <w:bottom w:val="nil"/>
              <w:right w:val="nil"/>
            </w:tcBorders>
          </w:tcPr>
          <w:p w:rsidR="00990EC1" w:rsidRDefault="0067240E">
            <w:pPr>
              <w:pStyle w:val="ConsPlusNormal0"/>
            </w:pPr>
            <w:r>
              <w:t>"___" ___________ 20____ г.</w:t>
            </w:r>
          </w:p>
        </w:tc>
        <w:tc>
          <w:tcPr>
            <w:tcW w:w="6519" w:type="dxa"/>
            <w:gridSpan w:val="9"/>
            <w:tcBorders>
              <w:top w:val="nil"/>
              <w:left w:val="nil"/>
              <w:bottom w:val="nil"/>
              <w:right w:val="nil"/>
            </w:tcBorders>
          </w:tcPr>
          <w:p w:rsidR="00990EC1" w:rsidRDefault="0067240E">
            <w:pPr>
              <w:pStyle w:val="ConsPlusNormal0"/>
            </w:pPr>
            <w:r>
              <w:t>"___" ___________ 20____ г.</w:t>
            </w:r>
          </w:p>
        </w:tc>
      </w:tr>
      <w:tr w:rsidR="00990EC1">
        <w:tc>
          <w:tcPr>
            <w:tcW w:w="6803" w:type="dxa"/>
            <w:gridSpan w:val="7"/>
            <w:tcBorders>
              <w:top w:val="nil"/>
              <w:left w:val="nil"/>
              <w:bottom w:val="nil"/>
              <w:right w:val="nil"/>
            </w:tcBorders>
          </w:tcPr>
          <w:p w:rsidR="00990EC1" w:rsidRDefault="00990EC1">
            <w:pPr>
              <w:pStyle w:val="ConsPlusNormal0"/>
            </w:pPr>
          </w:p>
        </w:tc>
        <w:tc>
          <w:tcPr>
            <w:tcW w:w="6519" w:type="dxa"/>
            <w:gridSpan w:val="9"/>
            <w:tcBorders>
              <w:top w:val="nil"/>
              <w:left w:val="nil"/>
              <w:bottom w:val="nil"/>
              <w:right w:val="nil"/>
            </w:tcBorders>
          </w:tcPr>
          <w:p w:rsidR="00990EC1" w:rsidRDefault="00990EC1">
            <w:pPr>
              <w:pStyle w:val="ConsPlusNormal0"/>
            </w:pPr>
          </w:p>
        </w:tc>
      </w:tr>
      <w:tr w:rsidR="00990EC1">
        <w:tc>
          <w:tcPr>
            <w:tcW w:w="1531" w:type="dxa"/>
            <w:tcBorders>
              <w:top w:val="nil"/>
              <w:left w:val="nil"/>
              <w:bottom w:val="nil"/>
              <w:right w:val="nil"/>
            </w:tcBorders>
          </w:tcPr>
          <w:p w:rsidR="00990EC1" w:rsidRDefault="0067240E">
            <w:pPr>
              <w:pStyle w:val="ConsPlusNormal0"/>
            </w:pPr>
            <w:r>
              <w:t>Руководитель финансового органа</w:t>
            </w:r>
          </w:p>
          <w:p w:rsidR="00990EC1" w:rsidRDefault="0067240E">
            <w:pPr>
              <w:pStyle w:val="ConsPlusNormal0"/>
            </w:pPr>
            <w:r>
              <w:t>(уполномоченное лицо)</w:t>
            </w:r>
          </w:p>
        </w:tc>
        <w:tc>
          <w:tcPr>
            <w:tcW w:w="147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13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64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67240E">
            <w:pPr>
              <w:pStyle w:val="ConsPlusNormal0"/>
            </w:pPr>
            <w:r>
              <w:t>Руководитель финансового органа</w:t>
            </w:r>
          </w:p>
          <w:p w:rsidR="00990EC1" w:rsidRDefault="0067240E">
            <w:pPr>
              <w:pStyle w:val="ConsPlusNormal0"/>
            </w:pPr>
            <w:r>
              <w:t>(уполномоченное лицо)</w:t>
            </w:r>
          </w:p>
        </w:tc>
        <w:tc>
          <w:tcPr>
            <w:tcW w:w="1417"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247" w:type="dxa"/>
            <w:gridSpan w:val="3"/>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8" w:type="dxa"/>
            <w:gridSpan w:val="2"/>
            <w:tcBorders>
              <w:top w:val="nil"/>
              <w:left w:val="nil"/>
              <w:bottom w:val="single" w:sz="4" w:space="0" w:color="auto"/>
              <w:right w:val="nil"/>
            </w:tcBorders>
          </w:tcPr>
          <w:p w:rsidR="00990EC1" w:rsidRDefault="00990EC1">
            <w:pPr>
              <w:pStyle w:val="ConsPlusNormal0"/>
            </w:pPr>
          </w:p>
        </w:tc>
      </w:tr>
      <w:tr w:rsidR="00990EC1">
        <w:tc>
          <w:tcPr>
            <w:tcW w:w="1531" w:type="dxa"/>
            <w:tcBorders>
              <w:top w:val="nil"/>
              <w:left w:val="nil"/>
              <w:bottom w:val="nil"/>
              <w:right w:val="nil"/>
            </w:tcBorders>
          </w:tcPr>
          <w:p w:rsidR="00990EC1" w:rsidRDefault="00990EC1">
            <w:pPr>
              <w:pStyle w:val="ConsPlusNormal0"/>
            </w:pPr>
          </w:p>
        </w:tc>
        <w:tc>
          <w:tcPr>
            <w:tcW w:w="1474"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34"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644"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247" w:type="dxa"/>
            <w:gridSpan w:val="3"/>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588" w:type="dxa"/>
            <w:gridSpan w:val="2"/>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1531" w:type="dxa"/>
            <w:tcBorders>
              <w:top w:val="nil"/>
              <w:left w:val="nil"/>
              <w:bottom w:val="nil"/>
              <w:right w:val="nil"/>
            </w:tcBorders>
          </w:tcPr>
          <w:p w:rsidR="00990EC1" w:rsidRDefault="0067240E">
            <w:pPr>
              <w:pStyle w:val="ConsPlusNormal0"/>
            </w:pPr>
            <w:r>
              <w:t>Главный бухгалтер финансового органа (уполномоченное лицо)</w:t>
            </w:r>
          </w:p>
        </w:tc>
        <w:tc>
          <w:tcPr>
            <w:tcW w:w="147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13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644"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67240E">
            <w:pPr>
              <w:pStyle w:val="ConsPlusNormal0"/>
            </w:pPr>
            <w:r>
              <w:t>Главный бухгалтер финансового органа (уполномоченное лицо)</w:t>
            </w:r>
          </w:p>
        </w:tc>
        <w:tc>
          <w:tcPr>
            <w:tcW w:w="1417" w:type="dxa"/>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247" w:type="dxa"/>
            <w:gridSpan w:val="3"/>
            <w:tcBorders>
              <w:top w:val="nil"/>
              <w:left w:val="nil"/>
              <w:bottom w:val="single" w:sz="4" w:space="0" w:color="auto"/>
              <w:right w:val="nil"/>
            </w:tcBorders>
          </w:tcPr>
          <w:p w:rsidR="00990EC1" w:rsidRDefault="00990EC1">
            <w:pPr>
              <w:pStyle w:val="ConsPlusNormal0"/>
            </w:pPr>
          </w:p>
        </w:tc>
        <w:tc>
          <w:tcPr>
            <w:tcW w:w="340" w:type="dxa"/>
            <w:tcBorders>
              <w:top w:val="nil"/>
              <w:left w:val="nil"/>
              <w:bottom w:val="nil"/>
              <w:right w:val="nil"/>
            </w:tcBorders>
          </w:tcPr>
          <w:p w:rsidR="00990EC1" w:rsidRDefault="00990EC1">
            <w:pPr>
              <w:pStyle w:val="ConsPlusNormal0"/>
            </w:pPr>
          </w:p>
        </w:tc>
        <w:tc>
          <w:tcPr>
            <w:tcW w:w="1588" w:type="dxa"/>
            <w:gridSpan w:val="2"/>
            <w:tcBorders>
              <w:top w:val="nil"/>
              <w:left w:val="nil"/>
              <w:bottom w:val="single" w:sz="4" w:space="0" w:color="auto"/>
              <w:right w:val="nil"/>
            </w:tcBorders>
          </w:tcPr>
          <w:p w:rsidR="00990EC1" w:rsidRDefault="00990EC1">
            <w:pPr>
              <w:pStyle w:val="ConsPlusNormal0"/>
            </w:pPr>
          </w:p>
        </w:tc>
      </w:tr>
      <w:tr w:rsidR="00990EC1">
        <w:tc>
          <w:tcPr>
            <w:tcW w:w="1531" w:type="dxa"/>
            <w:tcBorders>
              <w:top w:val="nil"/>
              <w:left w:val="nil"/>
              <w:bottom w:val="nil"/>
              <w:right w:val="nil"/>
            </w:tcBorders>
          </w:tcPr>
          <w:p w:rsidR="00990EC1" w:rsidRDefault="00990EC1">
            <w:pPr>
              <w:pStyle w:val="ConsPlusNormal0"/>
            </w:pPr>
          </w:p>
        </w:tc>
        <w:tc>
          <w:tcPr>
            <w:tcW w:w="1474"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134" w:type="dxa"/>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644" w:type="dxa"/>
            <w:tcBorders>
              <w:top w:val="single" w:sz="4" w:space="0" w:color="auto"/>
              <w:left w:val="nil"/>
              <w:bottom w:val="nil"/>
              <w:right w:val="nil"/>
            </w:tcBorders>
          </w:tcPr>
          <w:p w:rsidR="00990EC1" w:rsidRDefault="0067240E">
            <w:pPr>
              <w:pStyle w:val="ConsPlusNormal0"/>
              <w:jc w:val="center"/>
            </w:pPr>
            <w:r>
              <w:t>(расшифровка подписи)</w:t>
            </w:r>
          </w:p>
        </w:tc>
        <w:tc>
          <w:tcPr>
            <w:tcW w:w="340" w:type="dxa"/>
            <w:tcBorders>
              <w:top w:val="nil"/>
              <w:left w:val="nil"/>
              <w:bottom w:val="nil"/>
              <w:right w:val="nil"/>
            </w:tcBorders>
          </w:tcPr>
          <w:p w:rsidR="00990EC1" w:rsidRDefault="00990EC1">
            <w:pPr>
              <w:pStyle w:val="ConsPlusNormal0"/>
            </w:pPr>
          </w:p>
        </w:tc>
        <w:tc>
          <w:tcPr>
            <w:tcW w:w="1587" w:type="dxa"/>
            <w:tcBorders>
              <w:top w:val="nil"/>
              <w:left w:val="nil"/>
              <w:bottom w:val="nil"/>
              <w:right w:val="nil"/>
            </w:tcBorders>
          </w:tcPr>
          <w:p w:rsidR="00990EC1" w:rsidRDefault="00990EC1">
            <w:pPr>
              <w:pStyle w:val="ConsPlusNormal0"/>
            </w:pPr>
          </w:p>
        </w:tc>
        <w:tc>
          <w:tcPr>
            <w:tcW w:w="1417" w:type="dxa"/>
            <w:tcBorders>
              <w:top w:val="single" w:sz="4" w:space="0" w:color="auto"/>
              <w:left w:val="nil"/>
              <w:bottom w:val="nil"/>
              <w:right w:val="nil"/>
            </w:tcBorders>
          </w:tcPr>
          <w:p w:rsidR="00990EC1" w:rsidRDefault="0067240E">
            <w:pPr>
              <w:pStyle w:val="ConsPlusNormal0"/>
              <w:jc w:val="center"/>
            </w:pPr>
            <w:r>
              <w:t>(должность)</w:t>
            </w:r>
          </w:p>
        </w:tc>
        <w:tc>
          <w:tcPr>
            <w:tcW w:w="340" w:type="dxa"/>
            <w:tcBorders>
              <w:top w:val="nil"/>
              <w:left w:val="nil"/>
              <w:bottom w:val="nil"/>
              <w:right w:val="nil"/>
            </w:tcBorders>
          </w:tcPr>
          <w:p w:rsidR="00990EC1" w:rsidRDefault="00990EC1">
            <w:pPr>
              <w:pStyle w:val="ConsPlusNormal0"/>
            </w:pPr>
          </w:p>
        </w:tc>
        <w:tc>
          <w:tcPr>
            <w:tcW w:w="1247" w:type="dxa"/>
            <w:gridSpan w:val="3"/>
            <w:tcBorders>
              <w:top w:val="single" w:sz="4" w:space="0" w:color="auto"/>
              <w:left w:val="nil"/>
              <w:bottom w:val="nil"/>
              <w:right w:val="nil"/>
            </w:tcBorders>
          </w:tcPr>
          <w:p w:rsidR="00990EC1" w:rsidRDefault="0067240E">
            <w:pPr>
              <w:pStyle w:val="ConsPlusNormal0"/>
              <w:jc w:val="center"/>
            </w:pPr>
            <w:r>
              <w:t>(подпись)</w:t>
            </w:r>
          </w:p>
        </w:tc>
        <w:tc>
          <w:tcPr>
            <w:tcW w:w="340" w:type="dxa"/>
            <w:tcBorders>
              <w:top w:val="nil"/>
              <w:left w:val="nil"/>
              <w:bottom w:val="nil"/>
              <w:right w:val="nil"/>
            </w:tcBorders>
          </w:tcPr>
          <w:p w:rsidR="00990EC1" w:rsidRDefault="00990EC1">
            <w:pPr>
              <w:pStyle w:val="ConsPlusNormal0"/>
            </w:pPr>
          </w:p>
        </w:tc>
        <w:tc>
          <w:tcPr>
            <w:tcW w:w="1588" w:type="dxa"/>
            <w:gridSpan w:val="2"/>
            <w:tcBorders>
              <w:top w:val="single" w:sz="4" w:space="0" w:color="auto"/>
              <w:left w:val="nil"/>
              <w:bottom w:val="nil"/>
              <w:right w:val="nil"/>
            </w:tcBorders>
          </w:tcPr>
          <w:p w:rsidR="00990EC1" w:rsidRDefault="0067240E">
            <w:pPr>
              <w:pStyle w:val="ConsPlusNormal0"/>
              <w:jc w:val="center"/>
            </w:pPr>
            <w:r>
              <w:t>(расшифровка подписи)</w:t>
            </w:r>
          </w:p>
        </w:tc>
      </w:tr>
      <w:tr w:rsidR="00990EC1">
        <w:tc>
          <w:tcPr>
            <w:tcW w:w="6803" w:type="dxa"/>
            <w:gridSpan w:val="7"/>
            <w:tcBorders>
              <w:top w:val="nil"/>
              <w:left w:val="nil"/>
              <w:bottom w:val="nil"/>
              <w:right w:val="nil"/>
            </w:tcBorders>
          </w:tcPr>
          <w:p w:rsidR="00990EC1" w:rsidRDefault="0067240E">
            <w:pPr>
              <w:pStyle w:val="ConsPlusNormal0"/>
            </w:pPr>
            <w:r>
              <w:t>"___" ___________ 20____ г.</w:t>
            </w:r>
          </w:p>
        </w:tc>
        <w:tc>
          <w:tcPr>
            <w:tcW w:w="6519" w:type="dxa"/>
            <w:gridSpan w:val="9"/>
            <w:tcBorders>
              <w:top w:val="nil"/>
              <w:left w:val="nil"/>
              <w:bottom w:val="nil"/>
              <w:right w:val="nil"/>
            </w:tcBorders>
          </w:tcPr>
          <w:p w:rsidR="00990EC1" w:rsidRDefault="0067240E">
            <w:pPr>
              <w:pStyle w:val="ConsPlusNormal0"/>
            </w:pPr>
            <w:r>
              <w:t>"___" ___________ 20___ г.</w:t>
            </w:r>
          </w:p>
        </w:tc>
      </w:tr>
      <w:tr w:rsidR="00990EC1">
        <w:tc>
          <w:tcPr>
            <w:tcW w:w="6803" w:type="dxa"/>
            <w:gridSpan w:val="7"/>
            <w:vMerge w:val="restart"/>
            <w:tcBorders>
              <w:top w:val="nil"/>
              <w:left w:val="nil"/>
              <w:bottom w:val="nil"/>
              <w:right w:val="nil"/>
            </w:tcBorders>
          </w:tcPr>
          <w:p w:rsidR="00990EC1" w:rsidRDefault="00990EC1">
            <w:pPr>
              <w:pStyle w:val="ConsPlusNormal0"/>
            </w:pPr>
          </w:p>
        </w:tc>
        <w:tc>
          <w:tcPr>
            <w:tcW w:w="6519" w:type="dxa"/>
            <w:gridSpan w:val="9"/>
            <w:tcBorders>
              <w:top w:val="nil"/>
              <w:left w:val="nil"/>
              <w:bottom w:val="nil"/>
              <w:right w:val="nil"/>
            </w:tcBorders>
          </w:tcPr>
          <w:p w:rsidR="00990EC1" w:rsidRDefault="00990EC1">
            <w:pPr>
              <w:pStyle w:val="ConsPlusNormal0"/>
            </w:pPr>
          </w:p>
        </w:tc>
      </w:tr>
      <w:tr w:rsidR="00990EC1">
        <w:tc>
          <w:tcPr>
            <w:tcW w:w="6803" w:type="dxa"/>
            <w:gridSpan w:val="7"/>
            <w:vMerge/>
            <w:tcBorders>
              <w:top w:val="nil"/>
              <w:left w:val="nil"/>
              <w:bottom w:val="nil"/>
              <w:right w:val="nil"/>
            </w:tcBorders>
          </w:tcPr>
          <w:p w:rsidR="00990EC1" w:rsidRDefault="00990EC1">
            <w:pPr>
              <w:pStyle w:val="ConsPlusNormal0"/>
            </w:pPr>
          </w:p>
        </w:tc>
        <w:tc>
          <w:tcPr>
            <w:tcW w:w="3911" w:type="dxa"/>
            <w:gridSpan w:val="4"/>
            <w:tcBorders>
              <w:top w:val="nil"/>
              <w:left w:val="nil"/>
              <w:bottom w:val="nil"/>
              <w:right w:val="nil"/>
            </w:tcBorders>
          </w:tcPr>
          <w:p w:rsidR="00990EC1" w:rsidRDefault="0067240E">
            <w:pPr>
              <w:pStyle w:val="ConsPlusNormal0"/>
              <w:jc w:val="right"/>
            </w:pPr>
            <w:r>
              <w:t>Номер страницы</w:t>
            </w:r>
          </w:p>
        </w:tc>
        <w:tc>
          <w:tcPr>
            <w:tcW w:w="340" w:type="dxa"/>
            <w:tcBorders>
              <w:top w:val="nil"/>
              <w:left w:val="nil"/>
              <w:bottom w:val="nil"/>
              <w:right w:val="nil"/>
            </w:tcBorders>
          </w:tcPr>
          <w:p w:rsidR="00990EC1" w:rsidRDefault="00990EC1">
            <w:pPr>
              <w:pStyle w:val="ConsPlusNormal0"/>
            </w:pPr>
          </w:p>
        </w:tc>
        <w:tc>
          <w:tcPr>
            <w:tcW w:w="1871" w:type="dxa"/>
            <w:gridSpan w:val="3"/>
            <w:tcBorders>
              <w:top w:val="nil"/>
              <w:left w:val="nil"/>
              <w:bottom w:val="single" w:sz="4" w:space="0" w:color="auto"/>
              <w:right w:val="nil"/>
            </w:tcBorders>
          </w:tcPr>
          <w:p w:rsidR="00990EC1" w:rsidRDefault="00990EC1">
            <w:pPr>
              <w:pStyle w:val="ConsPlusNormal0"/>
            </w:pPr>
          </w:p>
        </w:tc>
        <w:tc>
          <w:tcPr>
            <w:tcW w:w="397" w:type="dxa"/>
            <w:tcBorders>
              <w:top w:val="nil"/>
              <w:left w:val="nil"/>
              <w:bottom w:val="nil"/>
              <w:right w:val="nil"/>
            </w:tcBorders>
          </w:tcPr>
          <w:p w:rsidR="00990EC1" w:rsidRDefault="00990EC1">
            <w:pPr>
              <w:pStyle w:val="ConsPlusNormal0"/>
            </w:pPr>
          </w:p>
        </w:tc>
      </w:tr>
      <w:tr w:rsidR="00990EC1">
        <w:tc>
          <w:tcPr>
            <w:tcW w:w="6803" w:type="dxa"/>
            <w:gridSpan w:val="7"/>
            <w:vMerge/>
            <w:tcBorders>
              <w:top w:val="nil"/>
              <w:left w:val="nil"/>
              <w:bottom w:val="nil"/>
              <w:right w:val="nil"/>
            </w:tcBorders>
          </w:tcPr>
          <w:p w:rsidR="00990EC1" w:rsidRDefault="00990EC1">
            <w:pPr>
              <w:pStyle w:val="ConsPlusNormal0"/>
            </w:pPr>
          </w:p>
        </w:tc>
        <w:tc>
          <w:tcPr>
            <w:tcW w:w="3911" w:type="dxa"/>
            <w:gridSpan w:val="4"/>
            <w:tcBorders>
              <w:top w:val="nil"/>
              <w:left w:val="nil"/>
              <w:bottom w:val="nil"/>
              <w:right w:val="nil"/>
            </w:tcBorders>
          </w:tcPr>
          <w:p w:rsidR="00990EC1" w:rsidRDefault="0067240E">
            <w:pPr>
              <w:pStyle w:val="ConsPlusNormal0"/>
              <w:jc w:val="right"/>
            </w:pPr>
            <w:r>
              <w:t>Всего страниц</w:t>
            </w:r>
          </w:p>
        </w:tc>
        <w:tc>
          <w:tcPr>
            <w:tcW w:w="340" w:type="dxa"/>
            <w:tcBorders>
              <w:top w:val="nil"/>
              <w:left w:val="nil"/>
              <w:bottom w:val="nil"/>
              <w:right w:val="nil"/>
            </w:tcBorders>
          </w:tcPr>
          <w:p w:rsidR="00990EC1" w:rsidRDefault="00990EC1">
            <w:pPr>
              <w:pStyle w:val="ConsPlusNormal0"/>
            </w:pPr>
          </w:p>
        </w:tc>
        <w:tc>
          <w:tcPr>
            <w:tcW w:w="1871" w:type="dxa"/>
            <w:gridSpan w:val="3"/>
            <w:tcBorders>
              <w:top w:val="single" w:sz="4" w:space="0" w:color="auto"/>
              <w:left w:val="nil"/>
              <w:bottom w:val="single" w:sz="4" w:space="0" w:color="auto"/>
              <w:right w:val="nil"/>
            </w:tcBorders>
          </w:tcPr>
          <w:p w:rsidR="00990EC1" w:rsidRDefault="00990EC1">
            <w:pPr>
              <w:pStyle w:val="ConsPlusNormal0"/>
            </w:pPr>
          </w:p>
        </w:tc>
        <w:tc>
          <w:tcPr>
            <w:tcW w:w="397" w:type="dxa"/>
            <w:tcBorders>
              <w:top w:val="nil"/>
              <w:left w:val="nil"/>
              <w:bottom w:val="nil"/>
              <w:right w:val="nil"/>
            </w:tcBorders>
          </w:tcPr>
          <w:p w:rsidR="00990EC1" w:rsidRDefault="00990EC1">
            <w:pPr>
              <w:pStyle w:val="ConsPlusNormal0"/>
            </w:pPr>
          </w:p>
        </w:tc>
      </w:tr>
    </w:tbl>
    <w:p w:rsidR="00990EC1" w:rsidRDefault="00990EC1">
      <w:pPr>
        <w:pStyle w:val="ConsPlusNormal0"/>
        <w:sectPr w:rsidR="00990EC1" w:rsidSect="00A21773">
          <w:headerReference w:type="default" r:id="rId276"/>
          <w:footerReference w:type="default" r:id="rId277"/>
          <w:headerReference w:type="first" r:id="rId278"/>
          <w:footerReference w:type="first" r:id="rId279"/>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26</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spacing w:after="1"/>
      </w:pPr>
    </w:p>
    <w:p w:rsidR="00990EC1" w:rsidRDefault="00990EC1">
      <w:pPr>
        <w:pStyle w:val="ConsPlusNormal0"/>
        <w:jc w:val="center"/>
      </w:pPr>
    </w:p>
    <w:p w:rsidR="00990EC1" w:rsidRDefault="0067240E">
      <w:pPr>
        <w:pStyle w:val="ConsPlusNonformat0"/>
        <w:jc w:val="both"/>
      </w:pPr>
      <w:bookmarkStart w:id="73" w:name="P5166"/>
      <w:bookmarkEnd w:id="73"/>
      <w:r>
        <w:rPr>
          <w:sz w:val="18"/>
        </w:rPr>
        <w:t xml:space="preserve">                                    ВЫПИСКА</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из лицевого счета для учета операций получателя средств из бюджета N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 Коды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за "__" __________ 20__ г.                         Дата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Дата │      │</w:t>
      </w:r>
    </w:p>
    <w:p w:rsidR="00990EC1" w:rsidRDefault="0067240E">
      <w:pPr>
        <w:pStyle w:val="ConsPlusNonformat0"/>
        <w:jc w:val="both"/>
      </w:pPr>
      <w:r>
        <w:rPr>
          <w:sz w:val="18"/>
        </w:rPr>
        <w:t xml:space="preserve">                                                                    предыдущей │      │</w:t>
      </w:r>
    </w:p>
    <w:p w:rsidR="00990EC1" w:rsidRDefault="0067240E">
      <w:pPr>
        <w:pStyle w:val="ConsPlusNonformat0"/>
        <w:jc w:val="both"/>
      </w:pPr>
      <w:r>
        <w:rPr>
          <w:sz w:val="18"/>
        </w:rPr>
        <w:t xml:space="preserve">                                                                       выписки │      │</w:t>
      </w:r>
    </w:p>
    <w:p w:rsidR="00990EC1" w:rsidRDefault="0067240E">
      <w:pPr>
        <w:pStyle w:val="ConsPlusNonformat0"/>
        <w:jc w:val="both"/>
      </w:pPr>
      <w:r>
        <w:rPr>
          <w:sz w:val="18"/>
        </w:rPr>
        <w:t xml:space="preserve">                                                                               ├──────┤</w:t>
      </w:r>
    </w:p>
    <w:p w:rsidR="00990EC1" w:rsidRDefault="0067240E">
      <w:pPr>
        <w:pStyle w:val="ConsPlusNonformat0"/>
        <w:jc w:val="both"/>
      </w:pPr>
      <w:r>
        <w:rPr>
          <w:sz w:val="18"/>
        </w:rPr>
        <w:t>Наименование финансового                                                       │      │</w:t>
      </w:r>
    </w:p>
    <w:p w:rsidR="00990EC1" w:rsidRDefault="0067240E">
      <w:pPr>
        <w:pStyle w:val="ConsPlusNonformat0"/>
        <w:jc w:val="both"/>
      </w:pPr>
      <w:r>
        <w:rPr>
          <w:sz w:val="18"/>
        </w:rPr>
        <w:t>органа                    _________________________________________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                                                                               ├──────┤</w:t>
      </w:r>
    </w:p>
    <w:p w:rsidR="00990EC1" w:rsidRDefault="0067240E">
      <w:pPr>
        <w:pStyle w:val="ConsPlusNonformat0"/>
        <w:jc w:val="both"/>
      </w:pPr>
      <w:r>
        <w:rPr>
          <w:sz w:val="18"/>
        </w:rPr>
        <w:t>Организация                                                                    │      │</w:t>
      </w:r>
    </w:p>
    <w:p w:rsidR="00990EC1" w:rsidRDefault="0067240E">
      <w:pPr>
        <w:pStyle w:val="ConsPlusNonformat0"/>
        <w:jc w:val="both"/>
      </w:pPr>
      <w:r>
        <w:rPr>
          <w:sz w:val="18"/>
        </w:rPr>
        <w:t xml:space="preserve">                          _________________________________________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Вышестоящая организация                                                        │      │</w:t>
      </w:r>
    </w:p>
    <w:p w:rsidR="00990EC1" w:rsidRDefault="0067240E">
      <w:pPr>
        <w:pStyle w:val="ConsPlusNonformat0"/>
        <w:jc w:val="both"/>
      </w:pPr>
      <w:r>
        <w:rPr>
          <w:sz w:val="18"/>
        </w:rPr>
        <w:t xml:space="preserve">                          _________________________________________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Наименование бюджета      _________________________________________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Периодичность: ежедневная _________________________________________            │      │</w:t>
      </w:r>
    </w:p>
    <w:p w:rsidR="00990EC1" w:rsidRDefault="0067240E">
      <w:pPr>
        <w:pStyle w:val="ConsPlusNonformat0"/>
        <w:jc w:val="both"/>
      </w:pPr>
      <w:r>
        <w:rPr>
          <w:sz w:val="18"/>
        </w:rPr>
        <w:t xml:space="preserve">                                                                               ├──────┤</w:t>
      </w:r>
    </w:p>
    <w:p w:rsidR="00990EC1" w:rsidRDefault="0067240E">
      <w:pPr>
        <w:pStyle w:val="ConsPlusNonformat0"/>
        <w:jc w:val="both"/>
      </w:pPr>
      <w:r>
        <w:rPr>
          <w:sz w:val="18"/>
        </w:rPr>
        <w:t xml:space="preserve">Единица измерения: руб.                                                по ОКЕИ │ </w:t>
      </w:r>
      <w:hyperlink r:id="rId28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8"/>
          </w:rPr>
          <w:t>383</w:t>
        </w:r>
      </w:hyperlink>
      <w:r>
        <w:rPr>
          <w:sz w:val="18"/>
        </w:rPr>
        <w:t xml:space="preserve">  │</w:t>
      </w:r>
    </w:p>
    <w:p w:rsidR="00990EC1" w:rsidRDefault="0067240E">
      <w:pPr>
        <w:pStyle w:val="ConsPlusNonformat0"/>
        <w:jc w:val="both"/>
      </w:pPr>
      <w:r>
        <w:rPr>
          <w:sz w:val="18"/>
        </w:rPr>
        <w:t xml:space="preserve">                                                                               └──────┘</w:t>
      </w:r>
    </w:p>
    <w:p w:rsidR="00990EC1" w:rsidRDefault="00990EC1">
      <w:pPr>
        <w:pStyle w:val="ConsPlusNonformat0"/>
        <w:jc w:val="both"/>
      </w:pPr>
    </w:p>
    <w:p w:rsidR="00990EC1" w:rsidRDefault="0067240E">
      <w:pPr>
        <w:pStyle w:val="ConsPlusNonformat0"/>
        <w:jc w:val="both"/>
      </w:pPr>
      <w:r>
        <w:rPr>
          <w:sz w:val="18"/>
        </w:rPr>
        <w:t xml:space="preserve">                                               Номер страницы _______</w:t>
      </w:r>
    </w:p>
    <w:p w:rsidR="00990EC1" w:rsidRDefault="0067240E">
      <w:pPr>
        <w:pStyle w:val="ConsPlusNonformat0"/>
        <w:jc w:val="both"/>
      </w:pPr>
      <w:r>
        <w:rPr>
          <w:sz w:val="18"/>
        </w:rPr>
        <w:t xml:space="preserve">                                               Всего страниц ________</w:t>
      </w:r>
    </w:p>
    <w:p w:rsidR="00990EC1" w:rsidRDefault="0067240E">
      <w:pPr>
        <w:pStyle w:val="ConsPlusNonformat0"/>
        <w:jc w:val="both"/>
      </w:pPr>
      <w:r>
        <w:rPr>
          <w:sz w:val="18"/>
        </w:rPr>
        <w:t xml:space="preserve">                                               Номер лицевого счета _______</w:t>
      </w:r>
    </w:p>
    <w:p w:rsidR="00990EC1" w:rsidRDefault="0067240E">
      <w:pPr>
        <w:pStyle w:val="ConsPlusNonformat0"/>
        <w:jc w:val="both"/>
      </w:pPr>
      <w:r>
        <w:rPr>
          <w:sz w:val="18"/>
        </w:rPr>
        <w:t xml:space="preserve">                                               за "__" ___________ 20__ г.</w:t>
      </w:r>
    </w:p>
    <w:p w:rsidR="00990EC1" w:rsidRDefault="00990EC1">
      <w:pPr>
        <w:pStyle w:val="ConsPlusNonformat0"/>
        <w:jc w:val="both"/>
      </w:pPr>
    </w:p>
    <w:p w:rsidR="00990EC1" w:rsidRDefault="0067240E">
      <w:pPr>
        <w:pStyle w:val="ConsPlusNonformat0"/>
        <w:jc w:val="both"/>
      </w:pPr>
      <w:r>
        <w:t xml:space="preserve">                     1. Остаток средств на начало дня</w:t>
      </w:r>
    </w:p>
    <w:p w:rsidR="00990EC1" w:rsidRDefault="00990EC1">
      <w:pPr>
        <w:pStyle w:val="ConsPlusNormal0"/>
        <w:jc w:val="center"/>
      </w:pPr>
    </w:p>
    <w:p w:rsidR="00990EC1" w:rsidRDefault="00990EC1">
      <w:pPr>
        <w:pStyle w:val="ConsPlusNormal0"/>
        <w:sectPr w:rsidR="00990EC1" w:rsidSect="00A21773">
          <w:headerReference w:type="default" r:id="rId281"/>
          <w:footerReference w:type="default" r:id="rId282"/>
          <w:headerReference w:type="first" r:id="rId283"/>
          <w:footerReference w:type="first" r:id="rId28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1597"/>
        <w:gridCol w:w="1269"/>
        <w:gridCol w:w="1531"/>
        <w:gridCol w:w="1474"/>
        <w:gridCol w:w="1393"/>
        <w:gridCol w:w="1208"/>
      </w:tblGrid>
      <w:tr w:rsidR="00990EC1">
        <w:tc>
          <w:tcPr>
            <w:tcW w:w="1085" w:type="dxa"/>
            <w:vMerge w:val="restart"/>
            <w:vAlign w:val="center"/>
          </w:tcPr>
          <w:p w:rsidR="00990EC1" w:rsidRDefault="0067240E">
            <w:pPr>
              <w:pStyle w:val="ConsPlusNormal0"/>
              <w:jc w:val="center"/>
            </w:pPr>
            <w:r>
              <w:lastRenderedPageBreak/>
              <w:t>Тип средств</w:t>
            </w:r>
          </w:p>
        </w:tc>
        <w:tc>
          <w:tcPr>
            <w:tcW w:w="2214" w:type="dxa"/>
            <w:vMerge w:val="restart"/>
            <w:vAlign w:val="center"/>
          </w:tcPr>
          <w:p w:rsidR="00990EC1" w:rsidRDefault="0067240E">
            <w:pPr>
              <w:pStyle w:val="ConsPlusNormal0"/>
              <w:jc w:val="center"/>
            </w:pPr>
            <w:r>
              <w:t>Код по БК и дополнительной классификации</w:t>
            </w:r>
          </w:p>
        </w:tc>
        <w:tc>
          <w:tcPr>
            <w:tcW w:w="2866" w:type="dxa"/>
            <w:gridSpan w:val="2"/>
            <w:vAlign w:val="center"/>
          </w:tcPr>
          <w:p w:rsidR="00990EC1" w:rsidRDefault="0067240E">
            <w:pPr>
              <w:pStyle w:val="ConsPlusNormal0"/>
              <w:jc w:val="center"/>
            </w:pPr>
            <w:r>
              <w:t>Плановые на текущий финансовый год</w:t>
            </w:r>
          </w:p>
        </w:tc>
        <w:tc>
          <w:tcPr>
            <w:tcW w:w="1531" w:type="dxa"/>
            <w:vMerge w:val="restart"/>
            <w:vAlign w:val="center"/>
          </w:tcPr>
          <w:p w:rsidR="00990EC1" w:rsidRDefault="0067240E">
            <w:pPr>
              <w:pStyle w:val="ConsPlusNormal0"/>
              <w:jc w:val="center"/>
            </w:pPr>
            <w:r>
              <w:t>Фактические поступления</w:t>
            </w:r>
          </w:p>
        </w:tc>
        <w:tc>
          <w:tcPr>
            <w:tcW w:w="1474" w:type="dxa"/>
            <w:vMerge w:val="restart"/>
            <w:vAlign w:val="center"/>
          </w:tcPr>
          <w:p w:rsidR="00990EC1" w:rsidRDefault="0067240E">
            <w:pPr>
              <w:pStyle w:val="ConsPlusNormal0"/>
              <w:jc w:val="center"/>
            </w:pPr>
            <w:r>
              <w:t>Фактические выплаты</w:t>
            </w:r>
          </w:p>
        </w:tc>
        <w:tc>
          <w:tcPr>
            <w:tcW w:w="1393" w:type="dxa"/>
            <w:vMerge w:val="restart"/>
            <w:vAlign w:val="center"/>
          </w:tcPr>
          <w:p w:rsidR="00990EC1" w:rsidRDefault="0067240E">
            <w:pPr>
              <w:pStyle w:val="ConsPlusNormal0"/>
              <w:jc w:val="center"/>
            </w:pPr>
            <w:r>
              <w:t>Остаток плановых выплат</w:t>
            </w:r>
          </w:p>
        </w:tc>
        <w:tc>
          <w:tcPr>
            <w:tcW w:w="1208" w:type="dxa"/>
            <w:vMerge w:val="restart"/>
            <w:vAlign w:val="center"/>
          </w:tcPr>
          <w:p w:rsidR="00990EC1" w:rsidRDefault="0067240E">
            <w:pPr>
              <w:pStyle w:val="ConsPlusNormal0"/>
              <w:jc w:val="center"/>
            </w:pPr>
            <w:r>
              <w:t>Остаток средств</w:t>
            </w:r>
          </w:p>
        </w:tc>
      </w:tr>
      <w:tr w:rsidR="00990EC1">
        <w:tc>
          <w:tcPr>
            <w:tcW w:w="1085" w:type="dxa"/>
            <w:vMerge/>
          </w:tcPr>
          <w:p w:rsidR="00990EC1" w:rsidRDefault="00990EC1">
            <w:pPr>
              <w:pStyle w:val="ConsPlusNormal0"/>
            </w:pPr>
          </w:p>
        </w:tc>
        <w:tc>
          <w:tcPr>
            <w:tcW w:w="2214" w:type="dxa"/>
            <w:vMerge/>
          </w:tcPr>
          <w:p w:rsidR="00990EC1" w:rsidRDefault="00990EC1">
            <w:pPr>
              <w:pStyle w:val="ConsPlusNormal0"/>
            </w:pPr>
          </w:p>
        </w:tc>
        <w:tc>
          <w:tcPr>
            <w:tcW w:w="1597" w:type="dxa"/>
            <w:vAlign w:val="center"/>
          </w:tcPr>
          <w:p w:rsidR="00990EC1" w:rsidRDefault="0067240E">
            <w:pPr>
              <w:pStyle w:val="ConsPlusNormal0"/>
              <w:jc w:val="center"/>
            </w:pPr>
            <w:r>
              <w:t>поступления</w:t>
            </w:r>
          </w:p>
        </w:tc>
        <w:tc>
          <w:tcPr>
            <w:tcW w:w="1269" w:type="dxa"/>
            <w:vAlign w:val="center"/>
          </w:tcPr>
          <w:p w:rsidR="00990EC1" w:rsidRDefault="0067240E">
            <w:pPr>
              <w:pStyle w:val="ConsPlusNormal0"/>
              <w:jc w:val="center"/>
            </w:pPr>
            <w:r>
              <w:t>выплаты</w:t>
            </w:r>
          </w:p>
        </w:tc>
        <w:tc>
          <w:tcPr>
            <w:tcW w:w="1531" w:type="dxa"/>
            <w:vMerge/>
          </w:tcPr>
          <w:p w:rsidR="00990EC1" w:rsidRDefault="00990EC1">
            <w:pPr>
              <w:pStyle w:val="ConsPlusNormal0"/>
            </w:pPr>
          </w:p>
        </w:tc>
        <w:tc>
          <w:tcPr>
            <w:tcW w:w="1474" w:type="dxa"/>
            <w:vMerge/>
          </w:tcPr>
          <w:p w:rsidR="00990EC1" w:rsidRDefault="00990EC1">
            <w:pPr>
              <w:pStyle w:val="ConsPlusNormal0"/>
            </w:pPr>
          </w:p>
        </w:tc>
        <w:tc>
          <w:tcPr>
            <w:tcW w:w="1393" w:type="dxa"/>
            <w:vMerge/>
          </w:tcPr>
          <w:p w:rsidR="00990EC1" w:rsidRDefault="00990EC1">
            <w:pPr>
              <w:pStyle w:val="ConsPlusNormal0"/>
            </w:pPr>
          </w:p>
        </w:tc>
        <w:tc>
          <w:tcPr>
            <w:tcW w:w="1208" w:type="dxa"/>
            <w:vMerge/>
          </w:tcPr>
          <w:p w:rsidR="00990EC1" w:rsidRDefault="00990EC1">
            <w:pPr>
              <w:pStyle w:val="ConsPlusNormal0"/>
            </w:pPr>
          </w:p>
        </w:tc>
      </w:tr>
      <w:tr w:rsidR="00990EC1">
        <w:tc>
          <w:tcPr>
            <w:tcW w:w="1085" w:type="dxa"/>
            <w:vAlign w:val="center"/>
          </w:tcPr>
          <w:p w:rsidR="00990EC1" w:rsidRDefault="0067240E">
            <w:pPr>
              <w:pStyle w:val="ConsPlusNormal0"/>
              <w:jc w:val="center"/>
            </w:pPr>
            <w:r>
              <w:t>1</w:t>
            </w:r>
          </w:p>
        </w:tc>
        <w:tc>
          <w:tcPr>
            <w:tcW w:w="2214" w:type="dxa"/>
            <w:vAlign w:val="center"/>
          </w:tcPr>
          <w:p w:rsidR="00990EC1" w:rsidRDefault="0067240E">
            <w:pPr>
              <w:pStyle w:val="ConsPlusNormal0"/>
              <w:jc w:val="center"/>
            </w:pPr>
            <w:r>
              <w:t>2</w:t>
            </w:r>
          </w:p>
        </w:tc>
        <w:tc>
          <w:tcPr>
            <w:tcW w:w="1597" w:type="dxa"/>
            <w:vAlign w:val="center"/>
          </w:tcPr>
          <w:p w:rsidR="00990EC1" w:rsidRDefault="0067240E">
            <w:pPr>
              <w:pStyle w:val="ConsPlusNormal0"/>
              <w:jc w:val="center"/>
            </w:pPr>
            <w:r>
              <w:t>3</w:t>
            </w:r>
          </w:p>
        </w:tc>
        <w:tc>
          <w:tcPr>
            <w:tcW w:w="1269" w:type="dxa"/>
            <w:vAlign w:val="center"/>
          </w:tcPr>
          <w:p w:rsidR="00990EC1" w:rsidRDefault="0067240E">
            <w:pPr>
              <w:pStyle w:val="ConsPlusNormal0"/>
              <w:jc w:val="center"/>
            </w:pPr>
            <w:r>
              <w:t>4</w:t>
            </w:r>
          </w:p>
        </w:tc>
        <w:tc>
          <w:tcPr>
            <w:tcW w:w="1531" w:type="dxa"/>
            <w:vAlign w:val="center"/>
          </w:tcPr>
          <w:p w:rsidR="00990EC1" w:rsidRDefault="0067240E">
            <w:pPr>
              <w:pStyle w:val="ConsPlusNormal0"/>
              <w:jc w:val="center"/>
            </w:pPr>
            <w:r>
              <w:t>5</w:t>
            </w:r>
          </w:p>
        </w:tc>
        <w:tc>
          <w:tcPr>
            <w:tcW w:w="1474" w:type="dxa"/>
            <w:vAlign w:val="center"/>
          </w:tcPr>
          <w:p w:rsidR="00990EC1" w:rsidRDefault="0067240E">
            <w:pPr>
              <w:pStyle w:val="ConsPlusNormal0"/>
              <w:jc w:val="center"/>
            </w:pPr>
            <w:r>
              <w:t>6</w:t>
            </w:r>
          </w:p>
        </w:tc>
        <w:tc>
          <w:tcPr>
            <w:tcW w:w="1393" w:type="dxa"/>
            <w:vAlign w:val="center"/>
          </w:tcPr>
          <w:p w:rsidR="00990EC1" w:rsidRDefault="0067240E">
            <w:pPr>
              <w:pStyle w:val="ConsPlusNormal0"/>
              <w:jc w:val="center"/>
            </w:pPr>
            <w:r>
              <w:t>7</w:t>
            </w:r>
          </w:p>
        </w:tc>
        <w:tc>
          <w:tcPr>
            <w:tcW w:w="1208" w:type="dxa"/>
            <w:vAlign w:val="center"/>
          </w:tcPr>
          <w:p w:rsidR="00990EC1" w:rsidRDefault="0067240E">
            <w:pPr>
              <w:pStyle w:val="ConsPlusNormal0"/>
              <w:jc w:val="center"/>
            </w:pPr>
            <w:r>
              <w:t>8</w:t>
            </w:r>
          </w:p>
        </w:tc>
      </w:tr>
      <w:tr w:rsidR="00990EC1">
        <w:tc>
          <w:tcPr>
            <w:tcW w:w="1085" w:type="dxa"/>
          </w:tcPr>
          <w:p w:rsidR="00990EC1" w:rsidRDefault="00990EC1">
            <w:pPr>
              <w:pStyle w:val="ConsPlusNormal0"/>
            </w:pPr>
          </w:p>
        </w:tc>
        <w:tc>
          <w:tcPr>
            <w:tcW w:w="2214" w:type="dxa"/>
          </w:tcPr>
          <w:p w:rsidR="00990EC1" w:rsidRDefault="00990EC1">
            <w:pPr>
              <w:pStyle w:val="ConsPlusNormal0"/>
            </w:pPr>
          </w:p>
        </w:tc>
        <w:tc>
          <w:tcPr>
            <w:tcW w:w="1597" w:type="dxa"/>
          </w:tcPr>
          <w:p w:rsidR="00990EC1" w:rsidRDefault="00990EC1">
            <w:pPr>
              <w:pStyle w:val="ConsPlusNormal0"/>
            </w:pPr>
          </w:p>
        </w:tc>
        <w:tc>
          <w:tcPr>
            <w:tcW w:w="1269" w:type="dxa"/>
          </w:tcPr>
          <w:p w:rsidR="00990EC1" w:rsidRDefault="00990EC1">
            <w:pPr>
              <w:pStyle w:val="ConsPlusNormal0"/>
            </w:pPr>
          </w:p>
        </w:tc>
        <w:tc>
          <w:tcPr>
            <w:tcW w:w="1531" w:type="dxa"/>
          </w:tcPr>
          <w:p w:rsidR="00990EC1" w:rsidRDefault="00990EC1">
            <w:pPr>
              <w:pStyle w:val="ConsPlusNormal0"/>
            </w:pPr>
          </w:p>
        </w:tc>
        <w:tc>
          <w:tcPr>
            <w:tcW w:w="1474" w:type="dxa"/>
          </w:tcPr>
          <w:p w:rsidR="00990EC1" w:rsidRDefault="00990EC1">
            <w:pPr>
              <w:pStyle w:val="ConsPlusNormal0"/>
            </w:pPr>
          </w:p>
        </w:tc>
        <w:tc>
          <w:tcPr>
            <w:tcW w:w="1393" w:type="dxa"/>
          </w:tcPr>
          <w:p w:rsidR="00990EC1" w:rsidRDefault="00990EC1">
            <w:pPr>
              <w:pStyle w:val="ConsPlusNormal0"/>
            </w:pPr>
          </w:p>
        </w:tc>
        <w:tc>
          <w:tcPr>
            <w:tcW w:w="1208" w:type="dxa"/>
          </w:tcPr>
          <w:p w:rsidR="00990EC1" w:rsidRDefault="00990EC1">
            <w:pPr>
              <w:pStyle w:val="ConsPlusNormal0"/>
            </w:pPr>
          </w:p>
        </w:tc>
      </w:tr>
      <w:tr w:rsidR="00990EC1">
        <w:tc>
          <w:tcPr>
            <w:tcW w:w="1085" w:type="dxa"/>
          </w:tcPr>
          <w:p w:rsidR="00990EC1" w:rsidRDefault="00990EC1">
            <w:pPr>
              <w:pStyle w:val="ConsPlusNormal0"/>
            </w:pPr>
          </w:p>
        </w:tc>
        <w:tc>
          <w:tcPr>
            <w:tcW w:w="2214" w:type="dxa"/>
          </w:tcPr>
          <w:p w:rsidR="00990EC1" w:rsidRDefault="00990EC1">
            <w:pPr>
              <w:pStyle w:val="ConsPlusNormal0"/>
            </w:pPr>
          </w:p>
        </w:tc>
        <w:tc>
          <w:tcPr>
            <w:tcW w:w="1597" w:type="dxa"/>
          </w:tcPr>
          <w:p w:rsidR="00990EC1" w:rsidRDefault="00990EC1">
            <w:pPr>
              <w:pStyle w:val="ConsPlusNormal0"/>
            </w:pPr>
          </w:p>
        </w:tc>
        <w:tc>
          <w:tcPr>
            <w:tcW w:w="1269" w:type="dxa"/>
          </w:tcPr>
          <w:p w:rsidR="00990EC1" w:rsidRDefault="00990EC1">
            <w:pPr>
              <w:pStyle w:val="ConsPlusNormal0"/>
            </w:pPr>
          </w:p>
        </w:tc>
        <w:tc>
          <w:tcPr>
            <w:tcW w:w="1531" w:type="dxa"/>
          </w:tcPr>
          <w:p w:rsidR="00990EC1" w:rsidRDefault="00990EC1">
            <w:pPr>
              <w:pStyle w:val="ConsPlusNormal0"/>
            </w:pPr>
          </w:p>
        </w:tc>
        <w:tc>
          <w:tcPr>
            <w:tcW w:w="1474" w:type="dxa"/>
          </w:tcPr>
          <w:p w:rsidR="00990EC1" w:rsidRDefault="00990EC1">
            <w:pPr>
              <w:pStyle w:val="ConsPlusNormal0"/>
            </w:pPr>
          </w:p>
        </w:tc>
        <w:tc>
          <w:tcPr>
            <w:tcW w:w="1393" w:type="dxa"/>
          </w:tcPr>
          <w:p w:rsidR="00990EC1" w:rsidRDefault="00990EC1">
            <w:pPr>
              <w:pStyle w:val="ConsPlusNormal0"/>
            </w:pPr>
          </w:p>
        </w:tc>
        <w:tc>
          <w:tcPr>
            <w:tcW w:w="1208" w:type="dxa"/>
          </w:tcPr>
          <w:p w:rsidR="00990EC1" w:rsidRDefault="00990EC1">
            <w:pPr>
              <w:pStyle w:val="ConsPlusNormal0"/>
            </w:pPr>
          </w:p>
        </w:tc>
      </w:tr>
      <w:tr w:rsidR="00990EC1">
        <w:tblPrEx>
          <w:tblBorders>
            <w:left w:val="nil"/>
          </w:tblBorders>
        </w:tblPrEx>
        <w:tc>
          <w:tcPr>
            <w:tcW w:w="3299" w:type="dxa"/>
            <w:gridSpan w:val="2"/>
            <w:tcBorders>
              <w:left w:val="nil"/>
              <w:bottom w:val="nil"/>
            </w:tcBorders>
          </w:tcPr>
          <w:p w:rsidR="00990EC1" w:rsidRDefault="00990EC1">
            <w:pPr>
              <w:pStyle w:val="ConsPlusNormal0"/>
            </w:pPr>
          </w:p>
        </w:tc>
        <w:tc>
          <w:tcPr>
            <w:tcW w:w="1597" w:type="dxa"/>
          </w:tcPr>
          <w:p w:rsidR="00990EC1" w:rsidRDefault="0067240E">
            <w:pPr>
              <w:pStyle w:val="ConsPlusNormal0"/>
            </w:pPr>
            <w:r>
              <w:t>Всего</w:t>
            </w:r>
          </w:p>
        </w:tc>
        <w:tc>
          <w:tcPr>
            <w:tcW w:w="1269" w:type="dxa"/>
          </w:tcPr>
          <w:p w:rsidR="00990EC1" w:rsidRDefault="00990EC1">
            <w:pPr>
              <w:pStyle w:val="ConsPlusNormal0"/>
            </w:pPr>
          </w:p>
        </w:tc>
        <w:tc>
          <w:tcPr>
            <w:tcW w:w="1531" w:type="dxa"/>
          </w:tcPr>
          <w:p w:rsidR="00990EC1" w:rsidRDefault="00990EC1">
            <w:pPr>
              <w:pStyle w:val="ConsPlusNormal0"/>
            </w:pPr>
          </w:p>
        </w:tc>
        <w:tc>
          <w:tcPr>
            <w:tcW w:w="1474" w:type="dxa"/>
          </w:tcPr>
          <w:p w:rsidR="00990EC1" w:rsidRDefault="00990EC1">
            <w:pPr>
              <w:pStyle w:val="ConsPlusNormal0"/>
            </w:pPr>
          </w:p>
        </w:tc>
        <w:tc>
          <w:tcPr>
            <w:tcW w:w="1393" w:type="dxa"/>
          </w:tcPr>
          <w:p w:rsidR="00990EC1" w:rsidRDefault="00990EC1">
            <w:pPr>
              <w:pStyle w:val="ConsPlusNormal0"/>
            </w:pPr>
          </w:p>
        </w:tc>
        <w:tc>
          <w:tcPr>
            <w:tcW w:w="120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субсидиями получателя средств из бюджета</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021"/>
        <w:gridCol w:w="994"/>
        <w:gridCol w:w="836"/>
        <w:gridCol w:w="1054"/>
        <w:gridCol w:w="1247"/>
        <w:gridCol w:w="1134"/>
        <w:gridCol w:w="1077"/>
        <w:gridCol w:w="1077"/>
        <w:gridCol w:w="1134"/>
        <w:gridCol w:w="1077"/>
      </w:tblGrid>
      <w:tr w:rsidR="00990EC1">
        <w:tc>
          <w:tcPr>
            <w:tcW w:w="2155" w:type="dxa"/>
            <w:gridSpan w:val="2"/>
            <w:vMerge w:val="restart"/>
            <w:vAlign w:val="center"/>
          </w:tcPr>
          <w:p w:rsidR="00990EC1" w:rsidRDefault="0067240E">
            <w:pPr>
              <w:pStyle w:val="ConsPlusNormal0"/>
              <w:jc w:val="center"/>
            </w:pPr>
            <w:r>
              <w:t>Документ, подтверждающий проведение операции</w:t>
            </w:r>
          </w:p>
        </w:tc>
        <w:tc>
          <w:tcPr>
            <w:tcW w:w="1830" w:type="dxa"/>
            <w:gridSpan w:val="2"/>
            <w:vMerge w:val="restart"/>
            <w:vAlign w:val="center"/>
          </w:tcPr>
          <w:p w:rsidR="00990EC1" w:rsidRDefault="0067240E">
            <w:pPr>
              <w:pStyle w:val="ConsPlusNormal0"/>
              <w:jc w:val="center"/>
            </w:pPr>
            <w:r>
              <w:t>Документ получателя средств из бюджета</w:t>
            </w:r>
          </w:p>
        </w:tc>
        <w:tc>
          <w:tcPr>
            <w:tcW w:w="1054" w:type="dxa"/>
            <w:vMerge w:val="restart"/>
            <w:vAlign w:val="center"/>
          </w:tcPr>
          <w:p w:rsidR="00990EC1" w:rsidRDefault="0067240E">
            <w:pPr>
              <w:pStyle w:val="ConsPlusNormal0"/>
              <w:jc w:val="center"/>
            </w:pPr>
            <w:r>
              <w:t>Тип средств</w:t>
            </w:r>
          </w:p>
        </w:tc>
        <w:tc>
          <w:tcPr>
            <w:tcW w:w="1247" w:type="dxa"/>
            <w:vMerge w:val="restart"/>
            <w:vAlign w:val="center"/>
          </w:tcPr>
          <w:p w:rsidR="00990EC1" w:rsidRDefault="0067240E">
            <w:pPr>
              <w:pStyle w:val="ConsPlusNormal0"/>
              <w:jc w:val="center"/>
            </w:pPr>
            <w:r>
              <w:t>Код по БК и дополнительной классификации</w:t>
            </w:r>
          </w:p>
        </w:tc>
        <w:tc>
          <w:tcPr>
            <w:tcW w:w="2211" w:type="dxa"/>
            <w:gridSpan w:val="2"/>
            <w:vAlign w:val="center"/>
          </w:tcPr>
          <w:p w:rsidR="00990EC1" w:rsidRDefault="0067240E">
            <w:pPr>
              <w:pStyle w:val="ConsPlusNormal0"/>
              <w:jc w:val="center"/>
            </w:pPr>
            <w:r>
              <w:t>Плановые на текущий финансовый год</w:t>
            </w:r>
          </w:p>
        </w:tc>
        <w:tc>
          <w:tcPr>
            <w:tcW w:w="1077" w:type="dxa"/>
            <w:vMerge w:val="restart"/>
            <w:vAlign w:val="center"/>
          </w:tcPr>
          <w:p w:rsidR="00990EC1" w:rsidRDefault="0067240E">
            <w:pPr>
              <w:pStyle w:val="ConsPlusNormal0"/>
              <w:jc w:val="center"/>
            </w:pPr>
            <w:r>
              <w:t>Фактические поступления</w:t>
            </w:r>
          </w:p>
        </w:tc>
        <w:tc>
          <w:tcPr>
            <w:tcW w:w="1134" w:type="dxa"/>
            <w:vMerge w:val="restart"/>
            <w:vAlign w:val="center"/>
          </w:tcPr>
          <w:p w:rsidR="00990EC1" w:rsidRDefault="0067240E">
            <w:pPr>
              <w:pStyle w:val="ConsPlusNormal0"/>
              <w:jc w:val="center"/>
            </w:pPr>
            <w:r>
              <w:t>Фактические выплаты</w:t>
            </w:r>
          </w:p>
        </w:tc>
        <w:tc>
          <w:tcPr>
            <w:tcW w:w="1077" w:type="dxa"/>
            <w:vMerge w:val="restart"/>
            <w:vAlign w:val="center"/>
          </w:tcPr>
          <w:p w:rsidR="00990EC1" w:rsidRDefault="0067240E">
            <w:pPr>
              <w:pStyle w:val="ConsPlusNormal0"/>
              <w:jc w:val="center"/>
            </w:pPr>
            <w:r>
              <w:t>Примечание</w:t>
            </w:r>
          </w:p>
        </w:tc>
      </w:tr>
      <w:tr w:rsidR="00990EC1">
        <w:trPr>
          <w:trHeight w:val="230"/>
        </w:trPr>
        <w:tc>
          <w:tcPr>
            <w:tcW w:w="2155" w:type="dxa"/>
            <w:gridSpan w:val="2"/>
            <w:vMerge/>
          </w:tcPr>
          <w:p w:rsidR="00990EC1" w:rsidRDefault="00990EC1">
            <w:pPr>
              <w:pStyle w:val="ConsPlusNormal0"/>
            </w:pPr>
          </w:p>
        </w:tc>
        <w:tc>
          <w:tcPr>
            <w:tcW w:w="1830" w:type="dxa"/>
            <w:gridSpan w:val="2"/>
            <w:vMerge/>
          </w:tcPr>
          <w:p w:rsidR="00990EC1" w:rsidRDefault="00990EC1">
            <w:pPr>
              <w:pStyle w:val="ConsPlusNormal0"/>
            </w:pPr>
          </w:p>
        </w:tc>
        <w:tc>
          <w:tcPr>
            <w:tcW w:w="1054" w:type="dxa"/>
            <w:vMerge/>
          </w:tcPr>
          <w:p w:rsidR="00990EC1" w:rsidRDefault="00990EC1">
            <w:pPr>
              <w:pStyle w:val="ConsPlusNormal0"/>
            </w:pPr>
          </w:p>
        </w:tc>
        <w:tc>
          <w:tcPr>
            <w:tcW w:w="1247" w:type="dxa"/>
            <w:vMerge/>
          </w:tcPr>
          <w:p w:rsidR="00990EC1" w:rsidRDefault="00990EC1">
            <w:pPr>
              <w:pStyle w:val="ConsPlusNormal0"/>
            </w:pPr>
          </w:p>
        </w:tc>
        <w:tc>
          <w:tcPr>
            <w:tcW w:w="1134" w:type="dxa"/>
            <w:vMerge w:val="restart"/>
            <w:vAlign w:val="center"/>
          </w:tcPr>
          <w:p w:rsidR="00990EC1" w:rsidRDefault="0067240E">
            <w:pPr>
              <w:pStyle w:val="ConsPlusNormal0"/>
              <w:jc w:val="center"/>
            </w:pPr>
            <w:r>
              <w:t>поступления</w:t>
            </w:r>
          </w:p>
        </w:tc>
        <w:tc>
          <w:tcPr>
            <w:tcW w:w="1077" w:type="dxa"/>
            <w:vMerge w:val="restart"/>
            <w:vAlign w:val="center"/>
          </w:tcPr>
          <w:p w:rsidR="00990EC1" w:rsidRDefault="0067240E">
            <w:pPr>
              <w:pStyle w:val="ConsPlusNormal0"/>
              <w:jc w:val="center"/>
            </w:pPr>
            <w:r>
              <w:t>выплаты</w:t>
            </w:r>
          </w:p>
        </w:tc>
        <w:tc>
          <w:tcPr>
            <w:tcW w:w="1077" w:type="dxa"/>
            <w:vMerge/>
          </w:tcPr>
          <w:p w:rsidR="00990EC1" w:rsidRDefault="00990EC1">
            <w:pPr>
              <w:pStyle w:val="ConsPlusNormal0"/>
            </w:pPr>
          </w:p>
        </w:tc>
        <w:tc>
          <w:tcPr>
            <w:tcW w:w="1134" w:type="dxa"/>
            <w:vMerge/>
          </w:tcPr>
          <w:p w:rsidR="00990EC1" w:rsidRDefault="00990EC1">
            <w:pPr>
              <w:pStyle w:val="ConsPlusNormal0"/>
            </w:pPr>
          </w:p>
        </w:tc>
        <w:tc>
          <w:tcPr>
            <w:tcW w:w="1077" w:type="dxa"/>
            <w:vMerge/>
          </w:tcPr>
          <w:p w:rsidR="00990EC1" w:rsidRDefault="00990EC1">
            <w:pPr>
              <w:pStyle w:val="ConsPlusNormal0"/>
            </w:pPr>
          </w:p>
        </w:tc>
      </w:tr>
      <w:tr w:rsidR="00990EC1">
        <w:tc>
          <w:tcPr>
            <w:tcW w:w="1134" w:type="dxa"/>
            <w:vAlign w:val="center"/>
          </w:tcPr>
          <w:p w:rsidR="00990EC1" w:rsidRDefault="0067240E">
            <w:pPr>
              <w:pStyle w:val="ConsPlusNormal0"/>
              <w:jc w:val="center"/>
            </w:pPr>
            <w:r>
              <w:t>номер</w:t>
            </w:r>
          </w:p>
        </w:tc>
        <w:tc>
          <w:tcPr>
            <w:tcW w:w="1021" w:type="dxa"/>
            <w:vAlign w:val="center"/>
          </w:tcPr>
          <w:p w:rsidR="00990EC1" w:rsidRDefault="0067240E">
            <w:pPr>
              <w:pStyle w:val="ConsPlusNormal0"/>
              <w:jc w:val="center"/>
            </w:pPr>
            <w:r>
              <w:t>дата</w:t>
            </w:r>
          </w:p>
        </w:tc>
        <w:tc>
          <w:tcPr>
            <w:tcW w:w="994" w:type="dxa"/>
            <w:vAlign w:val="center"/>
          </w:tcPr>
          <w:p w:rsidR="00990EC1" w:rsidRDefault="0067240E">
            <w:pPr>
              <w:pStyle w:val="ConsPlusNormal0"/>
              <w:jc w:val="center"/>
            </w:pPr>
            <w:r>
              <w:t>номер</w:t>
            </w:r>
          </w:p>
        </w:tc>
        <w:tc>
          <w:tcPr>
            <w:tcW w:w="836" w:type="dxa"/>
            <w:vAlign w:val="center"/>
          </w:tcPr>
          <w:p w:rsidR="00990EC1" w:rsidRDefault="0067240E">
            <w:pPr>
              <w:pStyle w:val="ConsPlusNormal0"/>
              <w:jc w:val="center"/>
            </w:pPr>
            <w:r>
              <w:t>дата</w:t>
            </w:r>
          </w:p>
        </w:tc>
        <w:tc>
          <w:tcPr>
            <w:tcW w:w="1054" w:type="dxa"/>
            <w:vMerge/>
          </w:tcPr>
          <w:p w:rsidR="00990EC1" w:rsidRDefault="00990EC1">
            <w:pPr>
              <w:pStyle w:val="ConsPlusNormal0"/>
            </w:pPr>
          </w:p>
        </w:tc>
        <w:tc>
          <w:tcPr>
            <w:tcW w:w="1247" w:type="dxa"/>
            <w:vMerge/>
          </w:tcPr>
          <w:p w:rsidR="00990EC1" w:rsidRDefault="00990EC1">
            <w:pPr>
              <w:pStyle w:val="ConsPlusNormal0"/>
            </w:pPr>
          </w:p>
        </w:tc>
        <w:tc>
          <w:tcPr>
            <w:tcW w:w="1134" w:type="dxa"/>
            <w:vMerge/>
          </w:tcPr>
          <w:p w:rsidR="00990EC1" w:rsidRDefault="00990EC1">
            <w:pPr>
              <w:pStyle w:val="ConsPlusNormal0"/>
            </w:pPr>
          </w:p>
        </w:tc>
        <w:tc>
          <w:tcPr>
            <w:tcW w:w="1077" w:type="dxa"/>
            <w:vMerge/>
          </w:tcPr>
          <w:p w:rsidR="00990EC1" w:rsidRDefault="00990EC1">
            <w:pPr>
              <w:pStyle w:val="ConsPlusNormal0"/>
            </w:pPr>
          </w:p>
        </w:tc>
        <w:tc>
          <w:tcPr>
            <w:tcW w:w="1077" w:type="dxa"/>
            <w:vMerge/>
          </w:tcPr>
          <w:p w:rsidR="00990EC1" w:rsidRDefault="00990EC1">
            <w:pPr>
              <w:pStyle w:val="ConsPlusNormal0"/>
            </w:pPr>
          </w:p>
        </w:tc>
        <w:tc>
          <w:tcPr>
            <w:tcW w:w="1134" w:type="dxa"/>
            <w:vMerge/>
          </w:tcPr>
          <w:p w:rsidR="00990EC1" w:rsidRDefault="00990EC1">
            <w:pPr>
              <w:pStyle w:val="ConsPlusNormal0"/>
            </w:pPr>
          </w:p>
        </w:tc>
        <w:tc>
          <w:tcPr>
            <w:tcW w:w="1077" w:type="dxa"/>
            <w:vMerge/>
          </w:tcPr>
          <w:p w:rsidR="00990EC1" w:rsidRDefault="00990EC1">
            <w:pPr>
              <w:pStyle w:val="ConsPlusNormal0"/>
            </w:pPr>
          </w:p>
        </w:tc>
      </w:tr>
      <w:tr w:rsidR="00990EC1">
        <w:tc>
          <w:tcPr>
            <w:tcW w:w="1134" w:type="dxa"/>
            <w:vAlign w:val="center"/>
          </w:tcPr>
          <w:p w:rsidR="00990EC1" w:rsidRDefault="0067240E">
            <w:pPr>
              <w:pStyle w:val="ConsPlusNormal0"/>
              <w:jc w:val="center"/>
            </w:pPr>
            <w:r>
              <w:t>1</w:t>
            </w:r>
          </w:p>
        </w:tc>
        <w:tc>
          <w:tcPr>
            <w:tcW w:w="1021" w:type="dxa"/>
            <w:vAlign w:val="center"/>
          </w:tcPr>
          <w:p w:rsidR="00990EC1" w:rsidRDefault="0067240E">
            <w:pPr>
              <w:pStyle w:val="ConsPlusNormal0"/>
              <w:jc w:val="center"/>
            </w:pPr>
            <w:r>
              <w:t>2</w:t>
            </w:r>
          </w:p>
        </w:tc>
        <w:tc>
          <w:tcPr>
            <w:tcW w:w="994" w:type="dxa"/>
            <w:vAlign w:val="center"/>
          </w:tcPr>
          <w:p w:rsidR="00990EC1" w:rsidRDefault="0067240E">
            <w:pPr>
              <w:pStyle w:val="ConsPlusNormal0"/>
              <w:jc w:val="center"/>
            </w:pPr>
            <w:r>
              <w:t>3</w:t>
            </w:r>
          </w:p>
        </w:tc>
        <w:tc>
          <w:tcPr>
            <w:tcW w:w="836" w:type="dxa"/>
            <w:vAlign w:val="center"/>
          </w:tcPr>
          <w:p w:rsidR="00990EC1" w:rsidRDefault="0067240E">
            <w:pPr>
              <w:pStyle w:val="ConsPlusNormal0"/>
              <w:jc w:val="center"/>
            </w:pPr>
            <w:r>
              <w:t>4</w:t>
            </w:r>
          </w:p>
        </w:tc>
        <w:tc>
          <w:tcPr>
            <w:tcW w:w="1054" w:type="dxa"/>
            <w:vAlign w:val="center"/>
          </w:tcPr>
          <w:p w:rsidR="00990EC1" w:rsidRDefault="0067240E">
            <w:pPr>
              <w:pStyle w:val="ConsPlusNormal0"/>
              <w:jc w:val="center"/>
            </w:pPr>
            <w:r>
              <w:t>5</w:t>
            </w:r>
          </w:p>
        </w:tc>
        <w:tc>
          <w:tcPr>
            <w:tcW w:w="1247" w:type="dxa"/>
            <w:vAlign w:val="center"/>
          </w:tcPr>
          <w:p w:rsidR="00990EC1" w:rsidRDefault="0067240E">
            <w:pPr>
              <w:pStyle w:val="ConsPlusNormal0"/>
              <w:jc w:val="center"/>
            </w:pPr>
            <w:r>
              <w:t>6</w:t>
            </w:r>
          </w:p>
        </w:tc>
        <w:tc>
          <w:tcPr>
            <w:tcW w:w="1134" w:type="dxa"/>
            <w:vAlign w:val="center"/>
          </w:tcPr>
          <w:p w:rsidR="00990EC1" w:rsidRDefault="0067240E">
            <w:pPr>
              <w:pStyle w:val="ConsPlusNormal0"/>
              <w:jc w:val="center"/>
            </w:pPr>
            <w:r>
              <w:t>7</w:t>
            </w:r>
          </w:p>
        </w:tc>
        <w:tc>
          <w:tcPr>
            <w:tcW w:w="1077" w:type="dxa"/>
            <w:vAlign w:val="center"/>
          </w:tcPr>
          <w:p w:rsidR="00990EC1" w:rsidRDefault="0067240E">
            <w:pPr>
              <w:pStyle w:val="ConsPlusNormal0"/>
              <w:jc w:val="center"/>
            </w:pPr>
            <w:r>
              <w:t>8</w:t>
            </w:r>
          </w:p>
        </w:tc>
        <w:tc>
          <w:tcPr>
            <w:tcW w:w="1077" w:type="dxa"/>
            <w:vAlign w:val="center"/>
          </w:tcPr>
          <w:p w:rsidR="00990EC1" w:rsidRDefault="0067240E">
            <w:pPr>
              <w:pStyle w:val="ConsPlusNormal0"/>
              <w:jc w:val="center"/>
            </w:pPr>
            <w:r>
              <w:t>9</w:t>
            </w:r>
          </w:p>
        </w:tc>
        <w:tc>
          <w:tcPr>
            <w:tcW w:w="1134" w:type="dxa"/>
            <w:vAlign w:val="center"/>
          </w:tcPr>
          <w:p w:rsidR="00990EC1" w:rsidRDefault="0067240E">
            <w:pPr>
              <w:pStyle w:val="ConsPlusNormal0"/>
              <w:jc w:val="center"/>
            </w:pPr>
            <w:r>
              <w:t>10</w:t>
            </w:r>
          </w:p>
        </w:tc>
        <w:tc>
          <w:tcPr>
            <w:tcW w:w="1077" w:type="dxa"/>
            <w:vAlign w:val="center"/>
          </w:tcPr>
          <w:p w:rsidR="00990EC1" w:rsidRDefault="0067240E">
            <w:pPr>
              <w:pStyle w:val="ConsPlusNormal0"/>
              <w:jc w:val="center"/>
            </w:pPr>
            <w:r>
              <w:t>11</w:t>
            </w:r>
          </w:p>
        </w:tc>
      </w:tr>
      <w:tr w:rsidR="00990EC1">
        <w:tc>
          <w:tcPr>
            <w:tcW w:w="1134" w:type="dxa"/>
          </w:tcPr>
          <w:p w:rsidR="00990EC1" w:rsidRDefault="00990EC1">
            <w:pPr>
              <w:pStyle w:val="ConsPlusNormal0"/>
            </w:pPr>
          </w:p>
        </w:tc>
        <w:tc>
          <w:tcPr>
            <w:tcW w:w="1021" w:type="dxa"/>
          </w:tcPr>
          <w:p w:rsidR="00990EC1" w:rsidRDefault="00990EC1">
            <w:pPr>
              <w:pStyle w:val="ConsPlusNormal0"/>
            </w:pPr>
          </w:p>
        </w:tc>
        <w:tc>
          <w:tcPr>
            <w:tcW w:w="994" w:type="dxa"/>
          </w:tcPr>
          <w:p w:rsidR="00990EC1" w:rsidRDefault="00990EC1">
            <w:pPr>
              <w:pStyle w:val="ConsPlusNormal0"/>
            </w:pPr>
          </w:p>
        </w:tc>
        <w:tc>
          <w:tcPr>
            <w:tcW w:w="836" w:type="dxa"/>
          </w:tcPr>
          <w:p w:rsidR="00990EC1" w:rsidRDefault="00990EC1">
            <w:pPr>
              <w:pStyle w:val="ConsPlusNormal0"/>
            </w:pPr>
          </w:p>
        </w:tc>
        <w:tc>
          <w:tcPr>
            <w:tcW w:w="1054" w:type="dxa"/>
          </w:tcPr>
          <w:p w:rsidR="00990EC1" w:rsidRDefault="00990EC1">
            <w:pPr>
              <w:pStyle w:val="ConsPlusNormal0"/>
            </w:pPr>
          </w:p>
        </w:tc>
        <w:tc>
          <w:tcPr>
            <w:tcW w:w="1247" w:type="dxa"/>
          </w:tcPr>
          <w:p w:rsidR="00990EC1" w:rsidRDefault="00990EC1">
            <w:pPr>
              <w:pStyle w:val="ConsPlusNormal0"/>
            </w:pPr>
          </w:p>
        </w:tc>
        <w:tc>
          <w:tcPr>
            <w:tcW w:w="1134" w:type="dxa"/>
          </w:tcPr>
          <w:p w:rsidR="00990EC1" w:rsidRDefault="00990EC1">
            <w:pPr>
              <w:pStyle w:val="ConsPlusNormal0"/>
            </w:pPr>
          </w:p>
        </w:tc>
        <w:tc>
          <w:tcPr>
            <w:tcW w:w="1077" w:type="dxa"/>
          </w:tcPr>
          <w:p w:rsidR="00990EC1" w:rsidRDefault="00990EC1">
            <w:pPr>
              <w:pStyle w:val="ConsPlusNormal0"/>
            </w:pPr>
          </w:p>
        </w:tc>
        <w:tc>
          <w:tcPr>
            <w:tcW w:w="1077" w:type="dxa"/>
            <w:vAlign w:val="center"/>
          </w:tcPr>
          <w:p w:rsidR="00990EC1" w:rsidRDefault="00990EC1">
            <w:pPr>
              <w:pStyle w:val="ConsPlusNormal0"/>
            </w:pPr>
          </w:p>
        </w:tc>
        <w:tc>
          <w:tcPr>
            <w:tcW w:w="1134" w:type="dxa"/>
            <w:vAlign w:val="center"/>
          </w:tcPr>
          <w:p w:rsidR="00990EC1" w:rsidRDefault="00990EC1">
            <w:pPr>
              <w:pStyle w:val="ConsPlusNormal0"/>
            </w:pPr>
          </w:p>
        </w:tc>
        <w:tc>
          <w:tcPr>
            <w:tcW w:w="1077" w:type="dxa"/>
            <w:vAlign w:val="center"/>
          </w:tcPr>
          <w:p w:rsidR="00990EC1" w:rsidRDefault="00990EC1">
            <w:pPr>
              <w:pStyle w:val="ConsPlusNormal0"/>
            </w:pPr>
          </w:p>
        </w:tc>
      </w:tr>
      <w:tr w:rsidR="00990EC1">
        <w:tblPrEx>
          <w:tblBorders>
            <w:left w:val="nil"/>
          </w:tblBorders>
        </w:tblPrEx>
        <w:tc>
          <w:tcPr>
            <w:tcW w:w="1134" w:type="dxa"/>
            <w:tcBorders>
              <w:left w:val="nil"/>
              <w:bottom w:val="nil"/>
              <w:right w:val="nil"/>
            </w:tcBorders>
          </w:tcPr>
          <w:p w:rsidR="00990EC1" w:rsidRDefault="00990EC1">
            <w:pPr>
              <w:pStyle w:val="ConsPlusNormal0"/>
            </w:pPr>
          </w:p>
        </w:tc>
        <w:tc>
          <w:tcPr>
            <w:tcW w:w="1021" w:type="dxa"/>
            <w:tcBorders>
              <w:left w:val="nil"/>
              <w:bottom w:val="nil"/>
              <w:right w:val="nil"/>
            </w:tcBorders>
          </w:tcPr>
          <w:p w:rsidR="00990EC1" w:rsidRDefault="00990EC1">
            <w:pPr>
              <w:pStyle w:val="ConsPlusNormal0"/>
            </w:pPr>
          </w:p>
        </w:tc>
        <w:tc>
          <w:tcPr>
            <w:tcW w:w="994" w:type="dxa"/>
            <w:tcBorders>
              <w:left w:val="nil"/>
              <w:bottom w:val="nil"/>
              <w:right w:val="nil"/>
            </w:tcBorders>
          </w:tcPr>
          <w:p w:rsidR="00990EC1" w:rsidRDefault="00990EC1">
            <w:pPr>
              <w:pStyle w:val="ConsPlusNormal0"/>
            </w:pPr>
          </w:p>
        </w:tc>
        <w:tc>
          <w:tcPr>
            <w:tcW w:w="836" w:type="dxa"/>
            <w:tcBorders>
              <w:left w:val="nil"/>
              <w:bottom w:val="nil"/>
              <w:right w:val="nil"/>
            </w:tcBorders>
          </w:tcPr>
          <w:p w:rsidR="00990EC1" w:rsidRDefault="00990EC1">
            <w:pPr>
              <w:pStyle w:val="ConsPlusNormal0"/>
            </w:pPr>
          </w:p>
        </w:tc>
        <w:tc>
          <w:tcPr>
            <w:tcW w:w="1054" w:type="dxa"/>
            <w:tcBorders>
              <w:left w:val="nil"/>
              <w:bottom w:val="nil"/>
            </w:tcBorders>
          </w:tcPr>
          <w:p w:rsidR="00990EC1" w:rsidRDefault="00990EC1">
            <w:pPr>
              <w:pStyle w:val="ConsPlusNormal0"/>
            </w:pPr>
          </w:p>
        </w:tc>
        <w:tc>
          <w:tcPr>
            <w:tcW w:w="1247" w:type="dxa"/>
          </w:tcPr>
          <w:p w:rsidR="00990EC1" w:rsidRDefault="0067240E">
            <w:pPr>
              <w:pStyle w:val="ConsPlusNormal0"/>
              <w:jc w:val="center"/>
            </w:pPr>
            <w:r>
              <w:t>Всего</w:t>
            </w:r>
          </w:p>
        </w:tc>
        <w:tc>
          <w:tcPr>
            <w:tcW w:w="1134" w:type="dxa"/>
          </w:tcPr>
          <w:p w:rsidR="00990EC1" w:rsidRDefault="00990EC1">
            <w:pPr>
              <w:pStyle w:val="ConsPlusNormal0"/>
            </w:pPr>
          </w:p>
        </w:tc>
        <w:tc>
          <w:tcPr>
            <w:tcW w:w="1077" w:type="dxa"/>
          </w:tcPr>
          <w:p w:rsidR="00990EC1" w:rsidRDefault="00990EC1">
            <w:pPr>
              <w:pStyle w:val="ConsPlusNormal0"/>
            </w:pPr>
          </w:p>
        </w:tc>
        <w:tc>
          <w:tcPr>
            <w:tcW w:w="1077" w:type="dxa"/>
            <w:vAlign w:val="center"/>
          </w:tcPr>
          <w:p w:rsidR="00990EC1" w:rsidRDefault="00990EC1">
            <w:pPr>
              <w:pStyle w:val="ConsPlusNormal0"/>
            </w:pPr>
          </w:p>
        </w:tc>
        <w:tc>
          <w:tcPr>
            <w:tcW w:w="1134" w:type="dxa"/>
            <w:vAlign w:val="center"/>
          </w:tcPr>
          <w:p w:rsidR="00990EC1" w:rsidRDefault="00990EC1">
            <w:pPr>
              <w:pStyle w:val="ConsPlusNormal0"/>
            </w:pPr>
          </w:p>
        </w:tc>
        <w:tc>
          <w:tcPr>
            <w:tcW w:w="1077" w:type="dxa"/>
            <w:vAlign w:val="center"/>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67240E">
      <w:pPr>
        <w:pStyle w:val="ConsPlusNonformat0"/>
        <w:jc w:val="both"/>
      </w:pPr>
      <w:r>
        <w:t xml:space="preserve">                                               Номер лицевого счета _______</w:t>
      </w:r>
    </w:p>
    <w:p w:rsidR="00990EC1" w:rsidRDefault="0067240E">
      <w:pPr>
        <w:pStyle w:val="ConsPlusNonformat0"/>
        <w:jc w:val="both"/>
      </w:pPr>
      <w:r>
        <w:t xml:space="preserve">                                               за "__" ___________ 20__ г.</w:t>
      </w:r>
    </w:p>
    <w:p w:rsidR="00990EC1" w:rsidRDefault="00990EC1">
      <w:pPr>
        <w:pStyle w:val="ConsPlusNonformat0"/>
        <w:jc w:val="both"/>
      </w:pPr>
    </w:p>
    <w:p w:rsidR="00990EC1" w:rsidRDefault="0067240E">
      <w:pPr>
        <w:pStyle w:val="ConsPlusNonformat0"/>
        <w:jc w:val="both"/>
      </w:pPr>
      <w:r>
        <w:t xml:space="preserve">                      3. Остаток средств на конец дня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1811"/>
        <w:gridCol w:w="1269"/>
        <w:gridCol w:w="1701"/>
        <w:gridCol w:w="1361"/>
        <w:gridCol w:w="1247"/>
        <w:gridCol w:w="1077"/>
      </w:tblGrid>
      <w:tr w:rsidR="00990EC1">
        <w:tc>
          <w:tcPr>
            <w:tcW w:w="1085" w:type="dxa"/>
            <w:vMerge w:val="restart"/>
            <w:vAlign w:val="center"/>
          </w:tcPr>
          <w:p w:rsidR="00990EC1" w:rsidRDefault="0067240E">
            <w:pPr>
              <w:pStyle w:val="ConsPlusNormal0"/>
              <w:jc w:val="center"/>
            </w:pPr>
            <w:r>
              <w:t>Тип средств</w:t>
            </w:r>
          </w:p>
        </w:tc>
        <w:tc>
          <w:tcPr>
            <w:tcW w:w="2214" w:type="dxa"/>
            <w:vMerge w:val="restart"/>
            <w:vAlign w:val="center"/>
          </w:tcPr>
          <w:p w:rsidR="00990EC1" w:rsidRDefault="0067240E">
            <w:pPr>
              <w:pStyle w:val="ConsPlusNormal0"/>
              <w:jc w:val="center"/>
            </w:pPr>
            <w:r>
              <w:t>Код по БК и дополнительной классификации</w:t>
            </w:r>
          </w:p>
        </w:tc>
        <w:tc>
          <w:tcPr>
            <w:tcW w:w="3080" w:type="dxa"/>
            <w:gridSpan w:val="2"/>
            <w:vAlign w:val="center"/>
          </w:tcPr>
          <w:p w:rsidR="00990EC1" w:rsidRDefault="0067240E">
            <w:pPr>
              <w:pStyle w:val="ConsPlusNormal0"/>
              <w:jc w:val="center"/>
            </w:pPr>
            <w:r>
              <w:t>Плановые на текущий финансовый год</w:t>
            </w:r>
          </w:p>
        </w:tc>
        <w:tc>
          <w:tcPr>
            <w:tcW w:w="1701" w:type="dxa"/>
            <w:vMerge w:val="restart"/>
            <w:vAlign w:val="center"/>
          </w:tcPr>
          <w:p w:rsidR="00990EC1" w:rsidRDefault="0067240E">
            <w:pPr>
              <w:pStyle w:val="ConsPlusNormal0"/>
              <w:jc w:val="center"/>
            </w:pPr>
            <w:r>
              <w:t>Фактические поступления</w:t>
            </w:r>
          </w:p>
        </w:tc>
        <w:tc>
          <w:tcPr>
            <w:tcW w:w="1361" w:type="dxa"/>
            <w:vMerge w:val="restart"/>
            <w:vAlign w:val="center"/>
          </w:tcPr>
          <w:p w:rsidR="00990EC1" w:rsidRDefault="0067240E">
            <w:pPr>
              <w:pStyle w:val="ConsPlusNormal0"/>
              <w:jc w:val="center"/>
            </w:pPr>
            <w:r>
              <w:t>Фактические выплаты</w:t>
            </w:r>
          </w:p>
        </w:tc>
        <w:tc>
          <w:tcPr>
            <w:tcW w:w="1247" w:type="dxa"/>
            <w:vMerge w:val="restart"/>
            <w:vAlign w:val="center"/>
          </w:tcPr>
          <w:p w:rsidR="00990EC1" w:rsidRDefault="0067240E">
            <w:pPr>
              <w:pStyle w:val="ConsPlusNormal0"/>
              <w:jc w:val="center"/>
            </w:pPr>
            <w:r>
              <w:t>Остаток плановых выплат</w:t>
            </w:r>
          </w:p>
        </w:tc>
        <w:tc>
          <w:tcPr>
            <w:tcW w:w="1077" w:type="dxa"/>
            <w:vMerge w:val="restart"/>
            <w:vAlign w:val="center"/>
          </w:tcPr>
          <w:p w:rsidR="00990EC1" w:rsidRDefault="0067240E">
            <w:pPr>
              <w:pStyle w:val="ConsPlusNormal0"/>
              <w:jc w:val="center"/>
            </w:pPr>
            <w:r>
              <w:t>Остаток средств</w:t>
            </w:r>
          </w:p>
        </w:tc>
      </w:tr>
      <w:tr w:rsidR="00990EC1">
        <w:tc>
          <w:tcPr>
            <w:tcW w:w="1085" w:type="dxa"/>
            <w:vMerge/>
          </w:tcPr>
          <w:p w:rsidR="00990EC1" w:rsidRDefault="00990EC1">
            <w:pPr>
              <w:pStyle w:val="ConsPlusNormal0"/>
            </w:pPr>
          </w:p>
        </w:tc>
        <w:tc>
          <w:tcPr>
            <w:tcW w:w="2214" w:type="dxa"/>
            <w:vMerge/>
          </w:tcPr>
          <w:p w:rsidR="00990EC1" w:rsidRDefault="00990EC1">
            <w:pPr>
              <w:pStyle w:val="ConsPlusNormal0"/>
            </w:pPr>
          </w:p>
        </w:tc>
        <w:tc>
          <w:tcPr>
            <w:tcW w:w="1811" w:type="dxa"/>
            <w:vAlign w:val="center"/>
          </w:tcPr>
          <w:p w:rsidR="00990EC1" w:rsidRDefault="0067240E">
            <w:pPr>
              <w:pStyle w:val="ConsPlusNormal0"/>
              <w:jc w:val="center"/>
            </w:pPr>
            <w:r>
              <w:t>поступления</w:t>
            </w:r>
          </w:p>
        </w:tc>
        <w:tc>
          <w:tcPr>
            <w:tcW w:w="1269" w:type="dxa"/>
            <w:vAlign w:val="center"/>
          </w:tcPr>
          <w:p w:rsidR="00990EC1" w:rsidRDefault="0067240E">
            <w:pPr>
              <w:pStyle w:val="ConsPlusNormal0"/>
              <w:jc w:val="center"/>
            </w:pPr>
            <w:r>
              <w:t>выплаты</w:t>
            </w:r>
          </w:p>
        </w:tc>
        <w:tc>
          <w:tcPr>
            <w:tcW w:w="1701" w:type="dxa"/>
            <w:vMerge/>
          </w:tcPr>
          <w:p w:rsidR="00990EC1" w:rsidRDefault="00990EC1">
            <w:pPr>
              <w:pStyle w:val="ConsPlusNormal0"/>
            </w:pPr>
          </w:p>
        </w:tc>
        <w:tc>
          <w:tcPr>
            <w:tcW w:w="1361" w:type="dxa"/>
            <w:vMerge/>
          </w:tcPr>
          <w:p w:rsidR="00990EC1" w:rsidRDefault="00990EC1">
            <w:pPr>
              <w:pStyle w:val="ConsPlusNormal0"/>
            </w:pPr>
          </w:p>
        </w:tc>
        <w:tc>
          <w:tcPr>
            <w:tcW w:w="1247" w:type="dxa"/>
            <w:vMerge/>
          </w:tcPr>
          <w:p w:rsidR="00990EC1" w:rsidRDefault="00990EC1">
            <w:pPr>
              <w:pStyle w:val="ConsPlusNormal0"/>
            </w:pPr>
          </w:p>
        </w:tc>
        <w:tc>
          <w:tcPr>
            <w:tcW w:w="1077" w:type="dxa"/>
            <w:vMerge/>
          </w:tcPr>
          <w:p w:rsidR="00990EC1" w:rsidRDefault="00990EC1">
            <w:pPr>
              <w:pStyle w:val="ConsPlusNormal0"/>
            </w:pPr>
          </w:p>
        </w:tc>
      </w:tr>
      <w:tr w:rsidR="00990EC1">
        <w:tc>
          <w:tcPr>
            <w:tcW w:w="1085" w:type="dxa"/>
            <w:vAlign w:val="center"/>
          </w:tcPr>
          <w:p w:rsidR="00990EC1" w:rsidRDefault="0067240E">
            <w:pPr>
              <w:pStyle w:val="ConsPlusNormal0"/>
              <w:jc w:val="center"/>
            </w:pPr>
            <w:r>
              <w:t>1</w:t>
            </w:r>
          </w:p>
        </w:tc>
        <w:tc>
          <w:tcPr>
            <w:tcW w:w="2214" w:type="dxa"/>
            <w:vAlign w:val="center"/>
          </w:tcPr>
          <w:p w:rsidR="00990EC1" w:rsidRDefault="0067240E">
            <w:pPr>
              <w:pStyle w:val="ConsPlusNormal0"/>
              <w:jc w:val="center"/>
            </w:pPr>
            <w:r>
              <w:t>2</w:t>
            </w:r>
          </w:p>
        </w:tc>
        <w:tc>
          <w:tcPr>
            <w:tcW w:w="1811" w:type="dxa"/>
            <w:vAlign w:val="center"/>
          </w:tcPr>
          <w:p w:rsidR="00990EC1" w:rsidRDefault="0067240E">
            <w:pPr>
              <w:pStyle w:val="ConsPlusNormal0"/>
              <w:jc w:val="center"/>
            </w:pPr>
            <w:r>
              <w:t>3</w:t>
            </w:r>
          </w:p>
        </w:tc>
        <w:tc>
          <w:tcPr>
            <w:tcW w:w="1269" w:type="dxa"/>
            <w:vAlign w:val="center"/>
          </w:tcPr>
          <w:p w:rsidR="00990EC1" w:rsidRDefault="0067240E">
            <w:pPr>
              <w:pStyle w:val="ConsPlusNormal0"/>
              <w:jc w:val="center"/>
            </w:pPr>
            <w:r>
              <w:t>4</w:t>
            </w:r>
          </w:p>
        </w:tc>
        <w:tc>
          <w:tcPr>
            <w:tcW w:w="1701" w:type="dxa"/>
            <w:vAlign w:val="center"/>
          </w:tcPr>
          <w:p w:rsidR="00990EC1" w:rsidRDefault="0067240E">
            <w:pPr>
              <w:pStyle w:val="ConsPlusNormal0"/>
              <w:jc w:val="center"/>
            </w:pPr>
            <w:r>
              <w:t>5</w:t>
            </w:r>
          </w:p>
        </w:tc>
        <w:tc>
          <w:tcPr>
            <w:tcW w:w="1361" w:type="dxa"/>
            <w:vAlign w:val="center"/>
          </w:tcPr>
          <w:p w:rsidR="00990EC1" w:rsidRDefault="0067240E">
            <w:pPr>
              <w:pStyle w:val="ConsPlusNormal0"/>
              <w:jc w:val="center"/>
            </w:pPr>
            <w:r>
              <w:t>6</w:t>
            </w:r>
          </w:p>
        </w:tc>
        <w:tc>
          <w:tcPr>
            <w:tcW w:w="1247" w:type="dxa"/>
            <w:vAlign w:val="center"/>
          </w:tcPr>
          <w:p w:rsidR="00990EC1" w:rsidRDefault="0067240E">
            <w:pPr>
              <w:pStyle w:val="ConsPlusNormal0"/>
              <w:jc w:val="center"/>
            </w:pPr>
            <w:r>
              <w:t>7</w:t>
            </w:r>
          </w:p>
        </w:tc>
        <w:tc>
          <w:tcPr>
            <w:tcW w:w="1077" w:type="dxa"/>
            <w:vAlign w:val="center"/>
          </w:tcPr>
          <w:p w:rsidR="00990EC1" w:rsidRDefault="0067240E">
            <w:pPr>
              <w:pStyle w:val="ConsPlusNormal0"/>
              <w:jc w:val="center"/>
            </w:pPr>
            <w:r>
              <w:t>8</w:t>
            </w:r>
          </w:p>
        </w:tc>
      </w:tr>
      <w:tr w:rsidR="00990EC1">
        <w:tc>
          <w:tcPr>
            <w:tcW w:w="1085" w:type="dxa"/>
            <w:vAlign w:val="center"/>
          </w:tcPr>
          <w:p w:rsidR="00990EC1" w:rsidRDefault="00990EC1">
            <w:pPr>
              <w:pStyle w:val="ConsPlusNormal0"/>
            </w:pPr>
          </w:p>
        </w:tc>
        <w:tc>
          <w:tcPr>
            <w:tcW w:w="2214" w:type="dxa"/>
            <w:vAlign w:val="center"/>
          </w:tcPr>
          <w:p w:rsidR="00990EC1" w:rsidRDefault="00990EC1">
            <w:pPr>
              <w:pStyle w:val="ConsPlusNormal0"/>
            </w:pPr>
          </w:p>
        </w:tc>
        <w:tc>
          <w:tcPr>
            <w:tcW w:w="1811" w:type="dxa"/>
            <w:vAlign w:val="center"/>
          </w:tcPr>
          <w:p w:rsidR="00990EC1" w:rsidRDefault="00990EC1">
            <w:pPr>
              <w:pStyle w:val="ConsPlusNormal0"/>
            </w:pPr>
          </w:p>
        </w:tc>
        <w:tc>
          <w:tcPr>
            <w:tcW w:w="1269" w:type="dxa"/>
            <w:vAlign w:val="center"/>
          </w:tcPr>
          <w:p w:rsidR="00990EC1" w:rsidRDefault="00990EC1">
            <w:pPr>
              <w:pStyle w:val="ConsPlusNormal0"/>
            </w:pPr>
          </w:p>
        </w:tc>
        <w:tc>
          <w:tcPr>
            <w:tcW w:w="1701" w:type="dxa"/>
            <w:vAlign w:val="center"/>
          </w:tcPr>
          <w:p w:rsidR="00990EC1" w:rsidRDefault="00990EC1">
            <w:pPr>
              <w:pStyle w:val="ConsPlusNormal0"/>
            </w:pPr>
          </w:p>
        </w:tc>
        <w:tc>
          <w:tcPr>
            <w:tcW w:w="1361" w:type="dxa"/>
            <w:vAlign w:val="center"/>
          </w:tcPr>
          <w:p w:rsidR="00990EC1" w:rsidRDefault="00990EC1">
            <w:pPr>
              <w:pStyle w:val="ConsPlusNormal0"/>
            </w:pPr>
          </w:p>
        </w:tc>
        <w:tc>
          <w:tcPr>
            <w:tcW w:w="1247" w:type="dxa"/>
            <w:vAlign w:val="center"/>
          </w:tcPr>
          <w:p w:rsidR="00990EC1" w:rsidRDefault="00990EC1">
            <w:pPr>
              <w:pStyle w:val="ConsPlusNormal0"/>
            </w:pPr>
          </w:p>
        </w:tc>
        <w:tc>
          <w:tcPr>
            <w:tcW w:w="1077" w:type="dxa"/>
            <w:vAlign w:val="center"/>
          </w:tcPr>
          <w:p w:rsidR="00990EC1" w:rsidRDefault="00990EC1">
            <w:pPr>
              <w:pStyle w:val="ConsPlusNormal0"/>
            </w:pPr>
          </w:p>
        </w:tc>
      </w:tr>
      <w:tr w:rsidR="00990EC1">
        <w:tblPrEx>
          <w:tblBorders>
            <w:left w:val="nil"/>
          </w:tblBorders>
        </w:tblPrEx>
        <w:tc>
          <w:tcPr>
            <w:tcW w:w="1085" w:type="dxa"/>
            <w:tcBorders>
              <w:left w:val="nil"/>
              <w:bottom w:val="nil"/>
            </w:tcBorders>
            <w:vAlign w:val="center"/>
          </w:tcPr>
          <w:p w:rsidR="00990EC1" w:rsidRDefault="00990EC1">
            <w:pPr>
              <w:pStyle w:val="ConsPlusNormal0"/>
            </w:pPr>
          </w:p>
        </w:tc>
        <w:tc>
          <w:tcPr>
            <w:tcW w:w="2214" w:type="dxa"/>
            <w:vAlign w:val="center"/>
          </w:tcPr>
          <w:p w:rsidR="00990EC1" w:rsidRDefault="0067240E">
            <w:pPr>
              <w:pStyle w:val="ConsPlusNormal0"/>
              <w:jc w:val="center"/>
            </w:pPr>
            <w:r>
              <w:t>Всего</w:t>
            </w:r>
          </w:p>
        </w:tc>
        <w:tc>
          <w:tcPr>
            <w:tcW w:w="1811" w:type="dxa"/>
            <w:vAlign w:val="center"/>
          </w:tcPr>
          <w:p w:rsidR="00990EC1" w:rsidRDefault="00990EC1">
            <w:pPr>
              <w:pStyle w:val="ConsPlusNormal0"/>
            </w:pPr>
          </w:p>
        </w:tc>
        <w:tc>
          <w:tcPr>
            <w:tcW w:w="1269" w:type="dxa"/>
            <w:vAlign w:val="center"/>
          </w:tcPr>
          <w:p w:rsidR="00990EC1" w:rsidRDefault="00990EC1">
            <w:pPr>
              <w:pStyle w:val="ConsPlusNormal0"/>
            </w:pPr>
          </w:p>
        </w:tc>
        <w:tc>
          <w:tcPr>
            <w:tcW w:w="1701" w:type="dxa"/>
            <w:vAlign w:val="center"/>
          </w:tcPr>
          <w:p w:rsidR="00990EC1" w:rsidRDefault="00990EC1">
            <w:pPr>
              <w:pStyle w:val="ConsPlusNormal0"/>
            </w:pPr>
          </w:p>
        </w:tc>
        <w:tc>
          <w:tcPr>
            <w:tcW w:w="1361" w:type="dxa"/>
            <w:vAlign w:val="center"/>
          </w:tcPr>
          <w:p w:rsidR="00990EC1" w:rsidRDefault="00990EC1">
            <w:pPr>
              <w:pStyle w:val="ConsPlusNormal0"/>
            </w:pPr>
          </w:p>
        </w:tc>
        <w:tc>
          <w:tcPr>
            <w:tcW w:w="1247" w:type="dxa"/>
            <w:vAlign w:val="center"/>
          </w:tcPr>
          <w:p w:rsidR="00990EC1" w:rsidRDefault="00990EC1">
            <w:pPr>
              <w:pStyle w:val="ConsPlusNormal0"/>
            </w:pPr>
          </w:p>
        </w:tc>
        <w:tc>
          <w:tcPr>
            <w:tcW w:w="1077" w:type="dxa"/>
            <w:vAlign w:val="center"/>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"___" _________________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sectPr w:rsidR="00990EC1" w:rsidSect="00A21773">
          <w:headerReference w:type="default" r:id="rId285"/>
          <w:footerReference w:type="default" r:id="rId286"/>
          <w:headerReference w:type="first" r:id="rId287"/>
          <w:footerReference w:type="first" r:id="rId288"/>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27</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spacing w:after="1"/>
      </w:pPr>
    </w:p>
    <w:p w:rsidR="00990EC1" w:rsidRDefault="00990EC1">
      <w:pPr>
        <w:pStyle w:val="ConsPlusNormal0"/>
        <w:jc w:val="center"/>
      </w:pPr>
    </w:p>
    <w:p w:rsidR="00990EC1" w:rsidRDefault="0067240E">
      <w:pPr>
        <w:pStyle w:val="ConsPlusNonformat0"/>
        <w:jc w:val="both"/>
      </w:pPr>
      <w:bookmarkStart w:id="74" w:name="P5355"/>
      <w:bookmarkEnd w:id="74"/>
      <w:r>
        <w:t xml:space="preserve">                               ОТЧЕТ О СОСТОЯНИИ</w:t>
      </w:r>
    </w:p>
    <w:p w:rsidR="00990EC1" w:rsidRDefault="0067240E">
      <w:pPr>
        <w:pStyle w:val="ConsPlusNonformat0"/>
        <w:jc w:val="both"/>
      </w:pPr>
      <w:r>
        <w:t xml:space="preserve">                                                                      ┌──────┐</w:t>
      </w:r>
    </w:p>
    <w:p w:rsidR="00990EC1" w:rsidRDefault="0067240E">
      <w:pPr>
        <w:pStyle w:val="ConsPlusNonformat0"/>
        <w:jc w:val="both"/>
      </w:pPr>
      <w:r>
        <w:t xml:space="preserve">    лицевого счета для учета операций получателя средств из бюджета N │      │</w:t>
      </w:r>
    </w:p>
    <w:p w:rsidR="00990EC1" w:rsidRDefault="0067240E">
      <w:pPr>
        <w:pStyle w:val="ConsPlusNonformat0"/>
        <w:jc w:val="both"/>
      </w:pPr>
      <w:r>
        <w:t xml:space="preserve">                                                                      └──────┘</w:t>
      </w:r>
    </w:p>
    <w:p w:rsidR="00990EC1" w:rsidRDefault="0067240E">
      <w:pPr>
        <w:pStyle w:val="ConsPlusNonformat0"/>
        <w:jc w:val="both"/>
      </w:pPr>
      <w:r>
        <w:t xml:space="preserve">                                                                         ┌────────┐</w:t>
      </w:r>
    </w:p>
    <w:p w:rsidR="00990EC1" w:rsidRDefault="0067240E">
      <w:pPr>
        <w:pStyle w:val="ConsPlusNonformat0"/>
        <w:jc w:val="both"/>
      </w:pPr>
      <w:r>
        <w:t xml:space="preserve">                                                                         │  Коды  │</w:t>
      </w:r>
    </w:p>
    <w:p w:rsidR="00990EC1" w:rsidRDefault="0067240E">
      <w:pPr>
        <w:pStyle w:val="ConsPlusNonformat0"/>
        <w:jc w:val="both"/>
      </w:pPr>
      <w:r>
        <w:t xml:space="preserve">                                                                         ├────────┤</w:t>
      </w:r>
    </w:p>
    <w:p w:rsidR="00990EC1" w:rsidRDefault="0067240E">
      <w:pPr>
        <w:pStyle w:val="ConsPlusNonformat0"/>
        <w:jc w:val="both"/>
      </w:pPr>
      <w:r>
        <w:t xml:space="preserve">                   за "__" ________________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Наименование финансового органа _________________________________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Организация                                                              │        │</w:t>
      </w:r>
    </w:p>
    <w:p w:rsidR="00990EC1" w:rsidRDefault="0067240E">
      <w:pPr>
        <w:pStyle w:val="ConsPlusNonformat0"/>
        <w:jc w:val="both"/>
      </w:pPr>
      <w:r>
        <w:t xml:space="preserve">                       __________________________________________        │        │</w:t>
      </w:r>
    </w:p>
    <w:p w:rsidR="00990EC1" w:rsidRDefault="0067240E">
      <w:pPr>
        <w:pStyle w:val="ConsPlusNonformat0"/>
        <w:jc w:val="both"/>
      </w:pPr>
      <w:r>
        <w:t xml:space="preserve">                                                                         ├────────┤</w:t>
      </w:r>
    </w:p>
    <w:p w:rsidR="00990EC1" w:rsidRDefault="0067240E">
      <w:pPr>
        <w:pStyle w:val="ConsPlusNonformat0"/>
        <w:jc w:val="both"/>
      </w:pPr>
      <w:r>
        <w:t>Вышестоящая организация                                                  │        │</w:t>
      </w:r>
    </w:p>
    <w:p w:rsidR="00990EC1" w:rsidRDefault="0067240E">
      <w:pPr>
        <w:pStyle w:val="ConsPlusNonformat0"/>
        <w:jc w:val="both"/>
      </w:pPr>
      <w:r>
        <w:t xml:space="preserve">                                                                         │        │</w:t>
      </w:r>
    </w:p>
    <w:p w:rsidR="00990EC1" w:rsidRDefault="0067240E">
      <w:pPr>
        <w:pStyle w:val="ConsPlusNonformat0"/>
        <w:jc w:val="both"/>
      </w:pPr>
      <w:r>
        <w:t xml:space="preserve">                       __________________________________________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бюджета                                                     │        │</w:t>
      </w:r>
    </w:p>
    <w:p w:rsidR="00990EC1" w:rsidRDefault="0067240E">
      <w:pPr>
        <w:pStyle w:val="ConsPlusNonformat0"/>
        <w:jc w:val="both"/>
      </w:pPr>
      <w:r>
        <w:t xml:space="preserve">                       __________________________________________        │        │</w:t>
      </w:r>
    </w:p>
    <w:p w:rsidR="00990EC1" w:rsidRDefault="0067240E">
      <w:pPr>
        <w:pStyle w:val="ConsPlusNonformat0"/>
        <w:jc w:val="both"/>
      </w:pPr>
      <w:r>
        <w:t xml:space="preserve">                                                                         ├────────┤</w:t>
      </w:r>
    </w:p>
    <w:p w:rsidR="00990EC1" w:rsidRDefault="0067240E">
      <w:pPr>
        <w:pStyle w:val="ConsPlusNonformat0"/>
        <w:jc w:val="both"/>
      </w:pPr>
      <w:r>
        <w:t>Периодичность: месячная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28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Остаток средств на лицевом счете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649"/>
      </w:tblGrid>
      <w:tr w:rsidR="00990EC1">
        <w:tc>
          <w:tcPr>
            <w:tcW w:w="4649" w:type="dxa"/>
          </w:tcPr>
          <w:p w:rsidR="00990EC1" w:rsidRDefault="0067240E">
            <w:pPr>
              <w:pStyle w:val="ConsPlusNormal0"/>
              <w:jc w:val="center"/>
            </w:pPr>
            <w:r>
              <w:t>Наименование показателя</w:t>
            </w:r>
          </w:p>
        </w:tc>
        <w:tc>
          <w:tcPr>
            <w:tcW w:w="4649" w:type="dxa"/>
          </w:tcPr>
          <w:p w:rsidR="00990EC1" w:rsidRDefault="0067240E">
            <w:pPr>
              <w:pStyle w:val="ConsPlusNormal0"/>
              <w:jc w:val="center"/>
            </w:pPr>
            <w:r>
              <w:t>Остаток средств на лицевом счете</w:t>
            </w:r>
          </w:p>
        </w:tc>
      </w:tr>
      <w:tr w:rsidR="00990EC1">
        <w:tc>
          <w:tcPr>
            <w:tcW w:w="4649" w:type="dxa"/>
          </w:tcPr>
          <w:p w:rsidR="00990EC1" w:rsidRDefault="0067240E">
            <w:pPr>
              <w:pStyle w:val="ConsPlusNormal0"/>
              <w:jc w:val="center"/>
            </w:pPr>
            <w:r>
              <w:t>1</w:t>
            </w:r>
          </w:p>
        </w:tc>
        <w:tc>
          <w:tcPr>
            <w:tcW w:w="4649" w:type="dxa"/>
          </w:tcPr>
          <w:p w:rsidR="00990EC1" w:rsidRDefault="0067240E">
            <w:pPr>
              <w:pStyle w:val="ConsPlusNormal0"/>
              <w:jc w:val="center"/>
            </w:pPr>
            <w:r>
              <w:t>2</w:t>
            </w:r>
          </w:p>
        </w:tc>
      </w:tr>
      <w:tr w:rsidR="00990EC1">
        <w:tc>
          <w:tcPr>
            <w:tcW w:w="4649" w:type="dxa"/>
          </w:tcPr>
          <w:p w:rsidR="00990EC1" w:rsidRDefault="0067240E">
            <w:pPr>
              <w:pStyle w:val="ConsPlusNormal0"/>
              <w:jc w:val="center"/>
            </w:pPr>
            <w:r>
              <w:t>на начало года</w:t>
            </w:r>
          </w:p>
        </w:tc>
        <w:tc>
          <w:tcPr>
            <w:tcW w:w="4649" w:type="dxa"/>
          </w:tcPr>
          <w:p w:rsidR="00990EC1" w:rsidRDefault="00990EC1">
            <w:pPr>
              <w:pStyle w:val="ConsPlusNormal0"/>
            </w:pPr>
          </w:p>
        </w:tc>
      </w:tr>
      <w:tr w:rsidR="00990EC1">
        <w:tc>
          <w:tcPr>
            <w:tcW w:w="4649" w:type="dxa"/>
          </w:tcPr>
          <w:p w:rsidR="00990EC1" w:rsidRDefault="0067240E">
            <w:pPr>
              <w:pStyle w:val="ConsPlusNormal0"/>
              <w:jc w:val="center"/>
            </w:pPr>
            <w:r>
              <w:t>на отчетную дату</w:t>
            </w:r>
          </w:p>
        </w:tc>
        <w:tc>
          <w:tcPr>
            <w:tcW w:w="4649"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67240E">
      <w:pPr>
        <w:pStyle w:val="ConsPlusNonformat0"/>
        <w:jc w:val="both"/>
      </w:pPr>
      <w:r>
        <w:t xml:space="preserve">                                             Номер лицевого счета _________</w:t>
      </w:r>
    </w:p>
    <w:p w:rsidR="00990EC1" w:rsidRDefault="0067240E">
      <w:pPr>
        <w:pStyle w:val="ConsPlusNonformat0"/>
        <w:jc w:val="both"/>
      </w:pPr>
      <w:r>
        <w:t xml:space="preserve">                                             за "___" ____________ 20__ г.</w:t>
      </w:r>
    </w:p>
    <w:p w:rsidR="00990EC1" w:rsidRDefault="00990EC1">
      <w:pPr>
        <w:pStyle w:val="ConsPlusNonformat0"/>
        <w:jc w:val="both"/>
      </w:pPr>
    </w:p>
    <w:p w:rsidR="008B376B" w:rsidRDefault="008B376B">
      <w:pPr>
        <w:pStyle w:val="ConsPlusNonformat0"/>
        <w:jc w:val="both"/>
      </w:pPr>
    </w:p>
    <w:p w:rsidR="008B376B" w:rsidRDefault="008B376B">
      <w:pPr>
        <w:pStyle w:val="ConsPlusNonformat0"/>
        <w:jc w:val="both"/>
      </w:pPr>
    </w:p>
    <w:p w:rsidR="00990EC1" w:rsidRDefault="0067240E">
      <w:pPr>
        <w:pStyle w:val="ConsPlusNonformat0"/>
        <w:jc w:val="both"/>
      </w:pPr>
      <w:r>
        <w:lastRenderedPageBreak/>
        <w:t>2. Операции с субсидиями получателя средств из бюджета</w:t>
      </w:r>
    </w:p>
    <w:p w:rsidR="00990EC1" w:rsidRDefault="00990EC1">
      <w:pPr>
        <w:pStyle w:val="ConsPlusNormal0"/>
        <w:jc w:val="center"/>
      </w:pPr>
    </w:p>
    <w:p w:rsidR="00990EC1" w:rsidRDefault="00990EC1">
      <w:pPr>
        <w:pStyle w:val="ConsPlusNormal0"/>
        <w:sectPr w:rsidR="00990EC1" w:rsidSect="00A21773">
          <w:headerReference w:type="default" r:id="rId290"/>
          <w:footerReference w:type="default" r:id="rId291"/>
          <w:headerReference w:type="first" r:id="rId292"/>
          <w:footerReference w:type="first" r:id="rId29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438"/>
        <w:gridCol w:w="1814"/>
        <w:gridCol w:w="1696"/>
        <w:gridCol w:w="1587"/>
        <w:gridCol w:w="1644"/>
      </w:tblGrid>
      <w:tr w:rsidR="00990EC1">
        <w:tc>
          <w:tcPr>
            <w:tcW w:w="1277" w:type="dxa"/>
            <w:vMerge w:val="restart"/>
            <w:vAlign w:val="center"/>
          </w:tcPr>
          <w:p w:rsidR="00990EC1" w:rsidRDefault="0067240E">
            <w:pPr>
              <w:pStyle w:val="ConsPlusNormal0"/>
              <w:jc w:val="center"/>
            </w:pPr>
            <w:r>
              <w:lastRenderedPageBreak/>
              <w:t>Тип средств</w:t>
            </w:r>
          </w:p>
        </w:tc>
        <w:tc>
          <w:tcPr>
            <w:tcW w:w="2438" w:type="dxa"/>
            <w:vMerge w:val="restart"/>
            <w:vAlign w:val="center"/>
          </w:tcPr>
          <w:p w:rsidR="00990EC1" w:rsidRDefault="0067240E">
            <w:pPr>
              <w:pStyle w:val="ConsPlusNormal0"/>
              <w:jc w:val="center"/>
            </w:pPr>
            <w:r>
              <w:t>Код по БК и дополнительной классификации</w:t>
            </w:r>
          </w:p>
        </w:tc>
        <w:tc>
          <w:tcPr>
            <w:tcW w:w="3510" w:type="dxa"/>
            <w:gridSpan w:val="2"/>
            <w:vAlign w:val="center"/>
          </w:tcPr>
          <w:p w:rsidR="00990EC1" w:rsidRDefault="0067240E">
            <w:pPr>
              <w:pStyle w:val="ConsPlusNormal0"/>
              <w:jc w:val="center"/>
            </w:pPr>
            <w:r>
              <w:t>Плановые на текущий финансовый год</w:t>
            </w:r>
          </w:p>
        </w:tc>
        <w:tc>
          <w:tcPr>
            <w:tcW w:w="1587" w:type="dxa"/>
            <w:vMerge w:val="restart"/>
            <w:vAlign w:val="center"/>
          </w:tcPr>
          <w:p w:rsidR="00990EC1" w:rsidRDefault="0067240E">
            <w:pPr>
              <w:pStyle w:val="ConsPlusNormal0"/>
              <w:jc w:val="center"/>
            </w:pPr>
            <w:r>
              <w:t>Фактические поступления</w:t>
            </w:r>
          </w:p>
        </w:tc>
        <w:tc>
          <w:tcPr>
            <w:tcW w:w="1644" w:type="dxa"/>
            <w:vMerge w:val="restart"/>
            <w:vAlign w:val="center"/>
          </w:tcPr>
          <w:p w:rsidR="00990EC1" w:rsidRDefault="0067240E">
            <w:pPr>
              <w:pStyle w:val="ConsPlusNormal0"/>
              <w:jc w:val="center"/>
            </w:pPr>
            <w:r>
              <w:t>Фактические выплаты</w:t>
            </w:r>
          </w:p>
        </w:tc>
      </w:tr>
      <w:tr w:rsidR="00990EC1">
        <w:tc>
          <w:tcPr>
            <w:tcW w:w="1277" w:type="dxa"/>
            <w:vMerge/>
          </w:tcPr>
          <w:p w:rsidR="00990EC1" w:rsidRDefault="00990EC1">
            <w:pPr>
              <w:pStyle w:val="ConsPlusNormal0"/>
            </w:pPr>
          </w:p>
        </w:tc>
        <w:tc>
          <w:tcPr>
            <w:tcW w:w="2438" w:type="dxa"/>
            <w:vMerge/>
          </w:tcPr>
          <w:p w:rsidR="00990EC1" w:rsidRDefault="00990EC1">
            <w:pPr>
              <w:pStyle w:val="ConsPlusNormal0"/>
            </w:pPr>
          </w:p>
        </w:tc>
        <w:tc>
          <w:tcPr>
            <w:tcW w:w="1814" w:type="dxa"/>
            <w:vAlign w:val="center"/>
          </w:tcPr>
          <w:p w:rsidR="00990EC1" w:rsidRDefault="0067240E">
            <w:pPr>
              <w:pStyle w:val="ConsPlusNormal0"/>
              <w:jc w:val="center"/>
            </w:pPr>
            <w:r>
              <w:t>поступления</w:t>
            </w:r>
          </w:p>
        </w:tc>
        <w:tc>
          <w:tcPr>
            <w:tcW w:w="1696" w:type="dxa"/>
            <w:vAlign w:val="center"/>
          </w:tcPr>
          <w:p w:rsidR="00990EC1" w:rsidRDefault="0067240E">
            <w:pPr>
              <w:pStyle w:val="ConsPlusNormal0"/>
              <w:jc w:val="center"/>
            </w:pPr>
            <w:r>
              <w:t>выплаты</w:t>
            </w:r>
          </w:p>
        </w:tc>
        <w:tc>
          <w:tcPr>
            <w:tcW w:w="1587" w:type="dxa"/>
            <w:vMerge/>
          </w:tcPr>
          <w:p w:rsidR="00990EC1" w:rsidRDefault="00990EC1">
            <w:pPr>
              <w:pStyle w:val="ConsPlusNormal0"/>
            </w:pPr>
          </w:p>
        </w:tc>
        <w:tc>
          <w:tcPr>
            <w:tcW w:w="1644" w:type="dxa"/>
            <w:vMerge/>
          </w:tcPr>
          <w:p w:rsidR="00990EC1" w:rsidRDefault="00990EC1">
            <w:pPr>
              <w:pStyle w:val="ConsPlusNormal0"/>
            </w:pPr>
          </w:p>
        </w:tc>
      </w:tr>
      <w:tr w:rsidR="00990EC1">
        <w:tc>
          <w:tcPr>
            <w:tcW w:w="1277" w:type="dxa"/>
            <w:vAlign w:val="center"/>
          </w:tcPr>
          <w:p w:rsidR="00990EC1" w:rsidRDefault="0067240E">
            <w:pPr>
              <w:pStyle w:val="ConsPlusNormal0"/>
              <w:jc w:val="center"/>
            </w:pPr>
            <w:r>
              <w:t>1</w:t>
            </w:r>
          </w:p>
        </w:tc>
        <w:tc>
          <w:tcPr>
            <w:tcW w:w="2438" w:type="dxa"/>
            <w:vAlign w:val="center"/>
          </w:tcPr>
          <w:p w:rsidR="00990EC1" w:rsidRDefault="0067240E">
            <w:pPr>
              <w:pStyle w:val="ConsPlusNormal0"/>
              <w:jc w:val="center"/>
            </w:pPr>
            <w:r>
              <w:t>2</w:t>
            </w:r>
          </w:p>
        </w:tc>
        <w:tc>
          <w:tcPr>
            <w:tcW w:w="1814" w:type="dxa"/>
            <w:vAlign w:val="center"/>
          </w:tcPr>
          <w:p w:rsidR="00990EC1" w:rsidRDefault="0067240E">
            <w:pPr>
              <w:pStyle w:val="ConsPlusNormal0"/>
              <w:jc w:val="center"/>
            </w:pPr>
            <w:r>
              <w:t>3</w:t>
            </w:r>
          </w:p>
        </w:tc>
        <w:tc>
          <w:tcPr>
            <w:tcW w:w="1696" w:type="dxa"/>
            <w:vAlign w:val="center"/>
          </w:tcPr>
          <w:p w:rsidR="00990EC1" w:rsidRDefault="0067240E">
            <w:pPr>
              <w:pStyle w:val="ConsPlusNormal0"/>
              <w:jc w:val="center"/>
            </w:pPr>
            <w:r>
              <w:t>4</w:t>
            </w:r>
          </w:p>
        </w:tc>
        <w:tc>
          <w:tcPr>
            <w:tcW w:w="1587" w:type="dxa"/>
            <w:vAlign w:val="center"/>
          </w:tcPr>
          <w:p w:rsidR="00990EC1" w:rsidRDefault="0067240E">
            <w:pPr>
              <w:pStyle w:val="ConsPlusNormal0"/>
              <w:jc w:val="center"/>
            </w:pPr>
            <w:r>
              <w:t>5</w:t>
            </w:r>
          </w:p>
        </w:tc>
        <w:tc>
          <w:tcPr>
            <w:tcW w:w="1644" w:type="dxa"/>
            <w:vAlign w:val="center"/>
          </w:tcPr>
          <w:p w:rsidR="00990EC1" w:rsidRDefault="0067240E">
            <w:pPr>
              <w:pStyle w:val="ConsPlusNormal0"/>
              <w:jc w:val="center"/>
            </w:pPr>
            <w:r>
              <w:t>6</w:t>
            </w:r>
          </w:p>
        </w:tc>
      </w:tr>
      <w:tr w:rsidR="00990EC1">
        <w:tc>
          <w:tcPr>
            <w:tcW w:w="1277" w:type="dxa"/>
          </w:tcPr>
          <w:p w:rsidR="00990EC1" w:rsidRDefault="00990EC1">
            <w:pPr>
              <w:pStyle w:val="ConsPlusNormal0"/>
            </w:pPr>
          </w:p>
        </w:tc>
        <w:tc>
          <w:tcPr>
            <w:tcW w:w="2438" w:type="dxa"/>
          </w:tcPr>
          <w:p w:rsidR="00990EC1" w:rsidRDefault="00990EC1">
            <w:pPr>
              <w:pStyle w:val="ConsPlusNormal0"/>
            </w:pPr>
          </w:p>
        </w:tc>
        <w:tc>
          <w:tcPr>
            <w:tcW w:w="1814" w:type="dxa"/>
          </w:tcPr>
          <w:p w:rsidR="00990EC1" w:rsidRDefault="00990EC1">
            <w:pPr>
              <w:pStyle w:val="ConsPlusNormal0"/>
            </w:pPr>
          </w:p>
        </w:tc>
        <w:tc>
          <w:tcPr>
            <w:tcW w:w="1696" w:type="dxa"/>
          </w:tcPr>
          <w:p w:rsidR="00990EC1" w:rsidRDefault="00990EC1">
            <w:pPr>
              <w:pStyle w:val="ConsPlusNormal0"/>
            </w:pPr>
          </w:p>
        </w:tc>
        <w:tc>
          <w:tcPr>
            <w:tcW w:w="1587" w:type="dxa"/>
          </w:tcPr>
          <w:p w:rsidR="00990EC1" w:rsidRDefault="00990EC1">
            <w:pPr>
              <w:pStyle w:val="ConsPlusNormal0"/>
            </w:pPr>
          </w:p>
        </w:tc>
        <w:tc>
          <w:tcPr>
            <w:tcW w:w="1644" w:type="dxa"/>
          </w:tcPr>
          <w:p w:rsidR="00990EC1" w:rsidRDefault="00990EC1">
            <w:pPr>
              <w:pStyle w:val="ConsPlusNormal0"/>
            </w:pPr>
          </w:p>
        </w:tc>
      </w:tr>
      <w:tr w:rsidR="00990EC1">
        <w:tblPrEx>
          <w:tblBorders>
            <w:left w:val="nil"/>
          </w:tblBorders>
        </w:tblPrEx>
        <w:tc>
          <w:tcPr>
            <w:tcW w:w="1277" w:type="dxa"/>
            <w:tcBorders>
              <w:left w:val="nil"/>
              <w:bottom w:val="nil"/>
            </w:tcBorders>
          </w:tcPr>
          <w:p w:rsidR="00990EC1" w:rsidRDefault="00990EC1">
            <w:pPr>
              <w:pStyle w:val="ConsPlusNormal0"/>
            </w:pPr>
          </w:p>
        </w:tc>
        <w:tc>
          <w:tcPr>
            <w:tcW w:w="2438" w:type="dxa"/>
          </w:tcPr>
          <w:p w:rsidR="00990EC1" w:rsidRDefault="0067240E">
            <w:pPr>
              <w:pStyle w:val="ConsPlusNormal0"/>
              <w:jc w:val="center"/>
            </w:pPr>
            <w:r>
              <w:t>Всего</w:t>
            </w:r>
          </w:p>
        </w:tc>
        <w:tc>
          <w:tcPr>
            <w:tcW w:w="1814" w:type="dxa"/>
          </w:tcPr>
          <w:p w:rsidR="00990EC1" w:rsidRDefault="00990EC1">
            <w:pPr>
              <w:pStyle w:val="ConsPlusNormal0"/>
            </w:pPr>
          </w:p>
        </w:tc>
        <w:tc>
          <w:tcPr>
            <w:tcW w:w="1696" w:type="dxa"/>
          </w:tcPr>
          <w:p w:rsidR="00990EC1" w:rsidRDefault="00990EC1">
            <w:pPr>
              <w:pStyle w:val="ConsPlusNormal0"/>
            </w:pPr>
          </w:p>
        </w:tc>
        <w:tc>
          <w:tcPr>
            <w:tcW w:w="1587" w:type="dxa"/>
          </w:tcPr>
          <w:p w:rsidR="00990EC1" w:rsidRDefault="00990EC1">
            <w:pPr>
              <w:pStyle w:val="ConsPlusNormal0"/>
            </w:pPr>
          </w:p>
        </w:tc>
        <w:tc>
          <w:tcPr>
            <w:tcW w:w="164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"___" _________________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rPr>
          <w:rFonts w:ascii="Courier New" w:hAnsi="Courier New" w:cs="Courier New"/>
        </w:rPr>
      </w:pPr>
    </w:p>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Pr="00190463" w:rsidRDefault="00190463" w:rsidP="00190463"/>
    <w:p w:rsidR="00190463" w:rsidRDefault="00190463" w:rsidP="00190463">
      <w:pPr>
        <w:rPr>
          <w:rFonts w:ascii="Courier New" w:hAnsi="Courier New" w:cs="Courier New"/>
          <w:sz w:val="20"/>
        </w:rPr>
      </w:pPr>
    </w:p>
    <w:p w:rsidR="00190463" w:rsidRDefault="00190463" w:rsidP="00190463">
      <w:pPr>
        <w:tabs>
          <w:tab w:val="left" w:pos="4500"/>
        </w:tabs>
        <w:rPr>
          <w:rFonts w:ascii="Courier New" w:hAnsi="Courier New" w:cs="Courier New"/>
          <w:sz w:val="20"/>
        </w:rPr>
      </w:pPr>
      <w:r>
        <w:rPr>
          <w:rFonts w:ascii="Courier New" w:hAnsi="Courier New" w:cs="Courier New"/>
          <w:sz w:val="20"/>
        </w:rPr>
        <w:tab/>
      </w:r>
    </w:p>
    <w:p w:rsidR="00190463" w:rsidRPr="00190463" w:rsidRDefault="00190463" w:rsidP="00190463">
      <w:pPr>
        <w:tabs>
          <w:tab w:val="left" w:pos="4500"/>
        </w:tabs>
        <w:sectPr w:rsidR="00190463" w:rsidRPr="00190463" w:rsidSect="00A21773">
          <w:headerReference w:type="default" r:id="rId294"/>
          <w:footerReference w:type="default" r:id="rId295"/>
          <w:headerReference w:type="first" r:id="rId296"/>
          <w:footerReference w:type="first" r:id="rId297"/>
          <w:pgSz w:w="16838" w:h="11906" w:orient="landscape"/>
          <w:pgMar w:top="1133" w:right="1440" w:bottom="566" w:left="1440" w:header="0" w:footer="0" w:gutter="0"/>
          <w:cols w:space="720"/>
          <w:titlePg/>
        </w:sectPr>
      </w:pPr>
      <w:r>
        <w:lastRenderedPageBreak/>
        <w:tab/>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bookmarkStart w:id="75" w:name="P5444"/>
      <w:bookmarkEnd w:id="75"/>
      <w:r>
        <w:t>Приложение N 28</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r>
        <w:t xml:space="preserve">                       ПРИЛОЖЕНИЕ К ВЫПИСКЕ                       ┌───────┐</w:t>
      </w:r>
    </w:p>
    <w:p w:rsidR="00990EC1" w:rsidRDefault="0067240E">
      <w:pPr>
        <w:pStyle w:val="ConsPlusNonformat0"/>
        <w:jc w:val="both"/>
      </w:pPr>
      <w:r>
        <w:t xml:space="preserve">            из лицевого счета главного распорядителя              │ Коды  │</w:t>
      </w:r>
    </w:p>
    <w:p w:rsidR="00990EC1" w:rsidRDefault="0067240E">
      <w:pPr>
        <w:pStyle w:val="ConsPlusNonformat0"/>
        <w:jc w:val="both"/>
      </w:pPr>
      <w:r>
        <w:t xml:space="preserve">                                               ┌─────┐            ├───────┤</w:t>
      </w:r>
    </w:p>
    <w:p w:rsidR="00990EC1" w:rsidRDefault="0067240E">
      <w:pPr>
        <w:pStyle w:val="ConsPlusNonformat0"/>
        <w:jc w:val="both"/>
      </w:pPr>
      <w:r>
        <w:t xml:space="preserve">           (распорядителя) бюджетных средств N │     │            │       │</w:t>
      </w:r>
    </w:p>
    <w:p w:rsidR="00990EC1" w:rsidRDefault="0067240E">
      <w:pPr>
        <w:pStyle w:val="ConsPlusNonformat0"/>
        <w:jc w:val="both"/>
      </w:pPr>
      <w:r>
        <w:t xml:space="preserve">                                               └─────┘            ├───────┤</w:t>
      </w:r>
    </w:p>
    <w:p w:rsidR="00990EC1" w:rsidRDefault="0067240E">
      <w:pPr>
        <w:pStyle w:val="ConsPlusNonformat0"/>
        <w:jc w:val="both"/>
      </w:pPr>
      <w:r>
        <w:t xml:space="preserve">                    на "__" _________ 20__ г.                Дата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                │       │</w:t>
      </w:r>
    </w:p>
    <w:p w:rsidR="00990EC1" w:rsidRDefault="0067240E">
      <w:pPr>
        <w:pStyle w:val="ConsPlusNonformat0"/>
        <w:jc w:val="both"/>
      </w:pPr>
      <w:r>
        <w:t>Главный распорядитель                                             ├───────┤</w:t>
      </w:r>
    </w:p>
    <w:p w:rsidR="00990EC1" w:rsidRDefault="0067240E">
      <w:pPr>
        <w:pStyle w:val="ConsPlusNonformat0"/>
        <w:jc w:val="both"/>
      </w:pPr>
      <w:r>
        <w:t>бюджетных средств         ________________________    Глава по БК │       │</w:t>
      </w:r>
    </w:p>
    <w:p w:rsidR="00990EC1" w:rsidRDefault="0067240E">
      <w:pPr>
        <w:pStyle w:val="ConsPlusNonformat0"/>
        <w:jc w:val="both"/>
      </w:pPr>
      <w:r>
        <w:t>Распорядитель бюджетных средств __________________                ├───────┤</w:t>
      </w:r>
    </w:p>
    <w:p w:rsidR="00990EC1" w:rsidRDefault="0067240E">
      <w:pPr>
        <w:pStyle w:val="ConsPlusNonformat0"/>
        <w:jc w:val="both"/>
      </w:pPr>
      <w:r>
        <w:t>Наименование бюджета _____________________________                │       │</w:t>
      </w:r>
    </w:p>
    <w:p w:rsidR="00990EC1" w:rsidRDefault="0067240E">
      <w:pPr>
        <w:pStyle w:val="ConsPlusNonformat0"/>
        <w:jc w:val="both"/>
      </w:pPr>
      <w:r>
        <w:t>Периодичность: ежедневная                                         ├───────┤</w:t>
      </w:r>
    </w:p>
    <w:p w:rsidR="00990EC1" w:rsidRDefault="0067240E">
      <w:pPr>
        <w:pStyle w:val="ConsPlusNonformat0"/>
        <w:jc w:val="both"/>
      </w:pPr>
      <w:r>
        <w:t>Единица измерения: руб.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 xml:space="preserve">                                                          по ОКЕИ │  </w:t>
      </w:r>
      <w:hyperlink r:id="rId29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Бюджетные ассигнования</w:t>
      </w:r>
    </w:p>
    <w:p w:rsidR="00990EC1" w:rsidRDefault="00990EC1">
      <w:pPr>
        <w:pStyle w:val="ConsPlusNormal0"/>
        <w:jc w:val="center"/>
      </w:pPr>
    </w:p>
    <w:p w:rsidR="00990EC1" w:rsidRDefault="00990EC1">
      <w:pPr>
        <w:pStyle w:val="ConsPlusNormal0"/>
        <w:sectPr w:rsidR="00990EC1" w:rsidSect="00A21773">
          <w:headerReference w:type="default" r:id="rId299"/>
          <w:footerReference w:type="default" r:id="rId300"/>
          <w:headerReference w:type="first" r:id="rId301"/>
          <w:footerReference w:type="first" r:id="rId30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1077"/>
        <w:gridCol w:w="907"/>
        <w:gridCol w:w="964"/>
        <w:gridCol w:w="1077"/>
        <w:gridCol w:w="907"/>
        <w:gridCol w:w="900"/>
        <w:gridCol w:w="1077"/>
        <w:gridCol w:w="964"/>
        <w:gridCol w:w="900"/>
        <w:gridCol w:w="1077"/>
      </w:tblGrid>
      <w:tr w:rsidR="00990EC1">
        <w:tc>
          <w:tcPr>
            <w:tcW w:w="962" w:type="dxa"/>
            <w:vMerge w:val="restart"/>
          </w:tcPr>
          <w:p w:rsidR="00990EC1" w:rsidRDefault="0067240E">
            <w:pPr>
              <w:pStyle w:val="ConsPlusNormal0"/>
              <w:jc w:val="center"/>
            </w:pPr>
            <w:r>
              <w:lastRenderedPageBreak/>
              <w:t>Код по БК и дополнительной классификации</w:t>
            </w:r>
          </w:p>
        </w:tc>
        <w:tc>
          <w:tcPr>
            <w:tcW w:w="2948" w:type="dxa"/>
            <w:gridSpan w:val="3"/>
          </w:tcPr>
          <w:p w:rsidR="00990EC1" w:rsidRDefault="0067240E">
            <w:pPr>
              <w:pStyle w:val="ConsPlusNormal0"/>
              <w:jc w:val="center"/>
            </w:pPr>
            <w:r>
              <w:t>Получено</w:t>
            </w:r>
          </w:p>
        </w:tc>
        <w:tc>
          <w:tcPr>
            <w:tcW w:w="2884" w:type="dxa"/>
            <w:gridSpan w:val="3"/>
          </w:tcPr>
          <w:p w:rsidR="00990EC1" w:rsidRDefault="0067240E">
            <w:pPr>
              <w:pStyle w:val="ConsPlusNormal0"/>
              <w:jc w:val="center"/>
            </w:pPr>
            <w:r>
              <w:t>Распределено</w:t>
            </w:r>
          </w:p>
        </w:tc>
        <w:tc>
          <w:tcPr>
            <w:tcW w:w="2941" w:type="dxa"/>
            <w:gridSpan w:val="3"/>
          </w:tcPr>
          <w:p w:rsidR="00990EC1" w:rsidRDefault="0067240E">
            <w:pPr>
              <w:pStyle w:val="ConsPlusNormal0"/>
              <w:jc w:val="center"/>
            </w:pPr>
            <w:r>
              <w:t>Подлежит распределению</w:t>
            </w:r>
          </w:p>
        </w:tc>
        <w:tc>
          <w:tcPr>
            <w:tcW w:w="1077" w:type="dxa"/>
            <w:vMerge w:val="restart"/>
          </w:tcPr>
          <w:p w:rsidR="00990EC1" w:rsidRDefault="0067240E">
            <w:pPr>
              <w:pStyle w:val="ConsPlusNormal0"/>
              <w:jc w:val="center"/>
            </w:pPr>
            <w:r>
              <w:t>Примечание</w:t>
            </w:r>
          </w:p>
        </w:tc>
      </w:tr>
      <w:tr w:rsidR="00990EC1">
        <w:tc>
          <w:tcPr>
            <w:tcW w:w="962" w:type="dxa"/>
            <w:vMerge/>
          </w:tcPr>
          <w:p w:rsidR="00990EC1" w:rsidRDefault="00990EC1">
            <w:pPr>
              <w:pStyle w:val="ConsPlusNormal0"/>
            </w:pPr>
          </w:p>
        </w:tc>
        <w:tc>
          <w:tcPr>
            <w:tcW w:w="1077" w:type="dxa"/>
            <w:vMerge w:val="restart"/>
          </w:tcPr>
          <w:p w:rsidR="00990EC1" w:rsidRDefault="0067240E">
            <w:pPr>
              <w:pStyle w:val="ConsPlusNormal0"/>
              <w:jc w:val="center"/>
            </w:pPr>
            <w:r>
              <w:t>на текущий финансовый год</w:t>
            </w:r>
          </w:p>
        </w:tc>
        <w:tc>
          <w:tcPr>
            <w:tcW w:w="1871" w:type="dxa"/>
            <w:gridSpan w:val="2"/>
          </w:tcPr>
          <w:p w:rsidR="00990EC1" w:rsidRDefault="0067240E">
            <w:pPr>
              <w:pStyle w:val="ConsPlusNormal0"/>
              <w:jc w:val="center"/>
            </w:pPr>
            <w:r>
              <w:t>на плановый период</w:t>
            </w:r>
          </w:p>
        </w:tc>
        <w:tc>
          <w:tcPr>
            <w:tcW w:w="1077" w:type="dxa"/>
            <w:vMerge w:val="restart"/>
          </w:tcPr>
          <w:p w:rsidR="00990EC1" w:rsidRDefault="0067240E">
            <w:pPr>
              <w:pStyle w:val="ConsPlusNormal0"/>
              <w:jc w:val="center"/>
            </w:pPr>
            <w:r>
              <w:t>на текущий финансовый год</w:t>
            </w:r>
          </w:p>
        </w:tc>
        <w:tc>
          <w:tcPr>
            <w:tcW w:w="1807" w:type="dxa"/>
            <w:gridSpan w:val="2"/>
          </w:tcPr>
          <w:p w:rsidR="00990EC1" w:rsidRDefault="0067240E">
            <w:pPr>
              <w:pStyle w:val="ConsPlusNormal0"/>
              <w:jc w:val="center"/>
            </w:pPr>
            <w:r>
              <w:t>на плановый период</w:t>
            </w:r>
          </w:p>
        </w:tc>
        <w:tc>
          <w:tcPr>
            <w:tcW w:w="1077" w:type="dxa"/>
            <w:vMerge w:val="restart"/>
          </w:tcPr>
          <w:p w:rsidR="00990EC1" w:rsidRDefault="0067240E">
            <w:pPr>
              <w:pStyle w:val="ConsPlusNormal0"/>
              <w:jc w:val="center"/>
            </w:pPr>
            <w:r>
              <w:t>на текущий финансовый год</w:t>
            </w:r>
          </w:p>
        </w:tc>
        <w:tc>
          <w:tcPr>
            <w:tcW w:w="1864" w:type="dxa"/>
            <w:gridSpan w:val="2"/>
          </w:tcPr>
          <w:p w:rsidR="00990EC1" w:rsidRDefault="0067240E">
            <w:pPr>
              <w:pStyle w:val="ConsPlusNormal0"/>
              <w:jc w:val="center"/>
            </w:pPr>
            <w:r>
              <w:t>на плановый период</w:t>
            </w:r>
          </w:p>
        </w:tc>
        <w:tc>
          <w:tcPr>
            <w:tcW w:w="1077" w:type="dxa"/>
            <w:vMerge/>
          </w:tcPr>
          <w:p w:rsidR="00990EC1" w:rsidRDefault="00990EC1">
            <w:pPr>
              <w:pStyle w:val="ConsPlusNormal0"/>
            </w:pPr>
          </w:p>
        </w:tc>
      </w:tr>
      <w:tr w:rsidR="00990EC1">
        <w:tc>
          <w:tcPr>
            <w:tcW w:w="962" w:type="dxa"/>
            <w:vMerge/>
          </w:tcPr>
          <w:p w:rsidR="00990EC1" w:rsidRDefault="00990EC1">
            <w:pPr>
              <w:pStyle w:val="ConsPlusNormal0"/>
            </w:pPr>
          </w:p>
        </w:tc>
        <w:tc>
          <w:tcPr>
            <w:tcW w:w="1077"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900" w:type="dxa"/>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00" w:type="dxa"/>
          </w:tcPr>
          <w:p w:rsidR="00990EC1" w:rsidRDefault="0067240E">
            <w:pPr>
              <w:pStyle w:val="ConsPlusNormal0"/>
              <w:jc w:val="center"/>
            </w:pPr>
            <w:r>
              <w:t>второй год</w:t>
            </w:r>
          </w:p>
        </w:tc>
        <w:tc>
          <w:tcPr>
            <w:tcW w:w="1077" w:type="dxa"/>
            <w:vMerge/>
          </w:tcPr>
          <w:p w:rsidR="00990EC1" w:rsidRDefault="00990EC1">
            <w:pPr>
              <w:pStyle w:val="ConsPlusNormal0"/>
            </w:pPr>
          </w:p>
        </w:tc>
      </w:tr>
      <w:tr w:rsidR="00990EC1">
        <w:tc>
          <w:tcPr>
            <w:tcW w:w="962" w:type="dxa"/>
          </w:tcPr>
          <w:p w:rsidR="00990EC1" w:rsidRDefault="0067240E">
            <w:pPr>
              <w:pStyle w:val="ConsPlusNormal0"/>
              <w:jc w:val="center"/>
            </w:pPr>
            <w:r>
              <w:t>1</w:t>
            </w:r>
          </w:p>
        </w:tc>
        <w:tc>
          <w:tcPr>
            <w:tcW w:w="1077" w:type="dxa"/>
          </w:tcPr>
          <w:p w:rsidR="00990EC1" w:rsidRDefault="0067240E">
            <w:pPr>
              <w:pStyle w:val="ConsPlusNormal0"/>
              <w:jc w:val="center"/>
            </w:pPr>
            <w:r>
              <w:t>2</w:t>
            </w:r>
          </w:p>
        </w:tc>
        <w:tc>
          <w:tcPr>
            <w:tcW w:w="907" w:type="dxa"/>
          </w:tcPr>
          <w:p w:rsidR="00990EC1" w:rsidRDefault="0067240E">
            <w:pPr>
              <w:pStyle w:val="ConsPlusNormal0"/>
              <w:jc w:val="center"/>
            </w:pPr>
            <w:r>
              <w:t>3</w:t>
            </w:r>
          </w:p>
        </w:tc>
        <w:tc>
          <w:tcPr>
            <w:tcW w:w="964" w:type="dxa"/>
          </w:tcPr>
          <w:p w:rsidR="00990EC1" w:rsidRDefault="0067240E">
            <w:pPr>
              <w:pStyle w:val="ConsPlusNormal0"/>
              <w:jc w:val="center"/>
            </w:pPr>
            <w:r>
              <w:t>4</w:t>
            </w:r>
          </w:p>
        </w:tc>
        <w:tc>
          <w:tcPr>
            <w:tcW w:w="1077" w:type="dxa"/>
          </w:tcPr>
          <w:p w:rsidR="00990EC1" w:rsidRDefault="0067240E">
            <w:pPr>
              <w:pStyle w:val="ConsPlusNormal0"/>
              <w:jc w:val="center"/>
            </w:pPr>
            <w:r>
              <w:t>5</w:t>
            </w:r>
          </w:p>
        </w:tc>
        <w:tc>
          <w:tcPr>
            <w:tcW w:w="907" w:type="dxa"/>
          </w:tcPr>
          <w:p w:rsidR="00990EC1" w:rsidRDefault="0067240E">
            <w:pPr>
              <w:pStyle w:val="ConsPlusNormal0"/>
              <w:jc w:val="center"/>
            </w:pPr>
            <w:r>
              <w:t>6</w:t>
            </w:r>
          </w:p>
        </w:tc>
        <w:tc>
          <w:tcPr>
            <w:tcW w:w="900" w:type="dxa"/>
          </w:tcPr>
          <w:p w:rsidR="00990EC1" w:rsidRDefault="0067240E">
            <w:pPr>
              <w:pStyle w:val="ConsPlusNormal0"/>
              <w:jc w:val="center"/>
            </w:pPr>
            <w:r>
              <w:t>7</w:t>
            </w:r>
          </w:p>
        </w:tc>
        <w:tc>
          <w:tcPr>
            <w:tcW w:w="1077" w:type="dxa"/>
          </w:tcPr>
          <w:p w:rsidR="00990EC1" w:rsidRDefault="0067240E">
            <w:pPr>
              <w:pStyle w:val="ConsPlusNormal0"/>
              <w:jc w:val="center"/>
            </w:pPr>
            <w:r>
              <w:t>8</w:t>
            </w:r>
          </w:p>
        </w:tc>
        <w:tc>
          <w:tcPr>
            <w:tcW w:w="964" w:type="dxa"/>
          </w:tcPr>
          <w:p w:rsidR="00990EC1" w:rsidRDefault="0067240E">
            <w:pPr>
              <w:pStyle w:val="ConsPlusNormal0"/>
              <w:jc w:val="center"/>
            </w:pPr>
            <w:r>
              <w:t>9</w:t>
            </w:r>
          </w:p>
        </w:tc>
        <w:tc>
          <w:tcPr>
            <w:tcW w:w="900" w:type="dxa"/>
          </w:tcPr>
          <w:p w:rsidR="00990EC1" w:rsidRDefault="0067240E">
            <w:pPr>
              <w:pStyle w:val="ConsPlusNormal0"/>
              <w:jc w:val="center"/>
            </w:pPr>
            <w:r>
              <w:t>10</w:t>
            </w:r>
          </w:p>
        </w:tc>
        <w:tc>
          <w:tcPr>
            <w:tcW w:w="1077" w:type="dxa"/>
          </w:tcPr>
          <w:p w:rsidR="00990EC1" w:rsidRDefault="0067240E">
            <w:pPr>
              <w:pStyle w:val="ConsPlusNormal0"/>
              <w:jc w:val="center"/>
            </w:pPr>
            <w:r>
              <w:t>11</w:t>
            </w:r>
          </w:p>
        </w:tc>
      </w:tr>
      <w:tr w:rsidR="00990EC1">
        <w:tc>
          <w:tcPr>
            <w:tcW w:w="962" w:type="dxa"/>
          </w:tcPr>
          <w:p w:rsidR="00990EC1" w:rsidRDefault="00990EC1">
            <w:pPr>
              <w:pStyle w:val="ConsPlusNormal0"/>
            </w:pPr>
          </w:p>
        </w:tc>
        <w:tc>
          <w:tcPr>
            <w:tcW w:w="1077"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907" w:type="dxa"/>
          </w:tcPr>
          <w:p w:rsidR="00990EC1" w:rsidRDefault="00990EC1">
            <w:pPr>
              <w:pStyle w:val="ConsPlusNormal0"/>
            </w:pPr>
          </w:p>
        </w:tc>
        <w:tc>
          <w:tcPr>
            <w:tcW w:w="900"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00" w:type="dxa"/>
          </w:tcPr>
          <w:p w:rsidR="00990EC1" w:rsidRDefault="00990EC1">
            <w:pPr>
              <w:pStyle w:val="ConsPlusNormal0"/>
            </w:pPr>
          </w:p>
        </w:tc>
        <w:tc>
          <w:tcPr>
            <w:tcW w:w="1077" w:type="dxa"/>
          </w:tcPr>
          <w:p w:rsidR="00990EC1" w:rsidRDefault="00990EC1">
            <w:pPr>
              <w:pStyle w:val="ConsPlusNormal0"/>
            </w:pPr>
          </w:p>
        </w:tc>
      </w:tr>
      <w:tr w:rsidR="00990EC1">
        <w:tc>
          <w:tcPr>
            <w:tcW w:w="962" w:type="dxa"/>
          </w:tcPr>
          <w:p w:rsidR="00990EC1" w:rsidRDefault="00990EC1">
            <w:pPr>
              <w:pStyle w:val="ConsPlusNormal0"/>
            </w:pPr>
          </w:p>
        </w:tc>
        <w:tc>
          <w:tcPr>
            <w:tcW w:w="1077"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907" w:type="dxa"/>
          </w:tcPr>
          <w:p w:rsidR="00990EC1" w:rsidRDefault="00990EC1">
            <w:pPr>
              <w:pStyle w:val="ConsPlusNormal0"/>
            </w:pPr>
          </w:p>
        </w:tc>
        <w:tc>
          <w:tcPr>
            <w:tcW w:w="900"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00" w:type="dxa"/>
          </w:tcPr>
          <w:p w:rsidR="00990EC1" w:rsidRDefault="00990EC1">
            <w:pPr>
              <w:pStyle w:val="ConsPlusNormal0"/>
            </w:pPr>
          </w:p>
        </w:tc>
        <w:tc>
          <w:tcPr>
            <w:tcW w:w="1077" w:type="dxa"/>
          </w:tcPr>
          <w:p w:rsidR="00990EC1" w:rsidRDefault="00990EC1">
            <w:pPr>
              <w:pStyle w:val="ConsPlusNormal0"/>
            </w:pPr>
          </w:p>
        </w:tc>
      </w:tr>
      <w:tr w:rsidR="00990EC1">
        <w:tblPrEx>
          <w:tblBorders>
            <w:right w:val="nil"/>
          </w:tblBorders>
        </w:tblPrEx>
        <w:tc>
          <w:tcPr>
            <w:tcW w:w="962" w:type="dxa"/>
          </w:tcPr>
          <w:p w:rsidR="00990EC1" w:rsidRDefault="0067240E">
            <w:pPr>
              <w:pStyle w:val="ConsPlusNormal0"/>
            </w:pPr>
            <w:r>
              <w:t>Итого</w:t>
            </w:r>
          </w:p>
        </w:tc>
        <w:tc>
          <w:tcPr>
            <w:tcW w:w="1077"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077" w:type="dxa"/>
          </w:tcPr>
          <w:p w:rsidR="00990EC1" w:rsidRDefault="00990EC1">
            <w:pPr>
              <w:pStyle w:val="ConsPlusNormal0"/>
            </w:pPr>
          </w:p>
        </w:tc>
        <w:tc>
          <w:tcPr>
            <w:tcW w:w="907" w:type="dxa"/>
          </w:tcPr>
          <w:p w:rsidR="00990EC1" w:rsidRDefault="00990EC1">
            <w:pPr>
              <w:pStyle w:val="ConsPlusNormal0"/>
            </w:pPr>
          </w:p>
        </w:tc>
        <w:tc>
          <w:tcPr>
            <w:tcW w:w="900"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900" w:type="dxa"/>
          </w:tcPr>
          <w:p w:rsidR="00990EC1" w:rsidRDefault="00990EC1">
            <w:pPr>
              <w:pStyle w:val="ConsPlusNormal0"/>
            </w:pPr>
          </w:p>
        </w:tc>
        <w:tc>
          <w:tcPr>
            <w:tcW w:w="1077"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Лимиты бюджетных обязательств</w:t>
      </w:r>
    </w:p>
    <w:p w:rsidR="00990EC1" w:rsidRDefault="00990EC1">
      <w:pPr>
        <w:pStyle w:val="ConsPlusNonformat0"/>
        <w:jc w:val="both"/>
      </w:pPr>
    </w:p>
    <w:p w:rsidR="00990EC1" w:rsidRDefault="0067240E">
      <w:pPr>
        <w:pStyle w:val="ConsPlusNonformat0"/>
        <w:jc w:val="both"/>
      </w:pPr>
      <w:r>
        <w:t xml:space="preserve">               2.1. Доведенные лимиты бюджетных обязательств</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020"/>
        <w:gridCol w:w="1069"/>
        <w:gridCol w:w="907"/>
        <w:gridCol w:w="1020"/>
        <w:gridCol w:w="907"/>
        <w:gridCol w:w="907"/>
        <w:gridCol w:w="1134"/>
        <w:gridCol w:w="907"/>
        <w:gridCol w:w="1009"/>
        <w:gridCol w:w="794"/>
      </w:tblGrid>
      <w:tr w:rsidR="00990EC1">
        <w:tc>
          <w:tcPr>
            <w:tcW w:w="1140" w:type="dxa"/>
            <w:vMerge w:val="restart"/>
          </w:tcPr>
          <w:p w:rsidR="00990EC1" w:rsidRDefault="0067240E">
            <w:pPr>
              <w:pStyle w:val="ConsPlusNormal0"/>
              <w:jc w:val="center"/>
            </w:pPr>
            <w:r>
              <w:t>Код по БК и дополнительной классификации</w:t>
            </w:r>
          </w:p>
        </w:tc>
        <w:tc>
          <w:tcPr>
            <w:tcW w:w="2996" w:type="dxa"/>
            <w:gridSpan w:val="3"/>
          </w:tcPr>
          <w:p w:rsidR="00990EC1" w:rsidRDefault="0067240E">
            <w:pPr>
              <w:pStyle w:val="ConsPlusNormal0"/>
              <w:jc w:val="center"/>
            </w:pPr>
            <w:r>
              <w:t>Получено</w:t>
            </w:r>
          </w:p>
        </w:tc>
        <w:tc>
          <w:tcPr>
            <w:tcW w:w="2834" w:type="dxa"/>
            <w:gridSpan w:val="3"/>
          </w:tcPr>
          <w:p w:rsidR="00990EC1" w:rsidRDefault="0067240E">
            <w:pPr>
              <w:pStyle w:val="ConsPlusNormal0"/>
              <w:jc w:val="center"/>
            </w:pPr>
            <w:r>
              <w:t>Распределено</w:t>
            </w:r>
          </w:p>
        </w:tc>
        <w:tc>
          <w:tcPr>
            <w:tcW w:w="3050" w:type="dxa"/>
            <w:gridSpan w:val="3"/>
          </w:tcPr>
          <w:p w:rsidR="00990EC1" w:rsidRDefault="0067240E">
            <w:pPr>
              <w:pStyle w:val="ConsPlusNormal0"/>
              <w:jc w:val="center"/>
            </w:pPr>
            <w:r>
              <w:t>Подлежит распределению</w:t>
            </w:r>
          </w:p>
        </w:tc>
        <w:tc>
          <w:tcPr>
            <w:tcW w:w="794" w:type="dxa"/>
            <w:vMerge w:val="restart"/>
          </w:tcPr>
          <w:p w:rsidR="00990EC1" w:rsidRDefault="0067240E">
            <w:pPr>
              <w:pStyle w:val="ConsPlusNormal0"/>
              <w:jc w:val="center"/>
            </w:pPr>
            <w:r>
              <w:t>Примечание</w:t>
            </w:r>
          </w:p>
        </w:tc>
      </w:tr>
      <w:tr w:rsidR="00990EC1">
        <w:tc>
          <w:tcPr>
            <w:tcW w:w="1140" w:type="dxa"/>
            <w:vMerge/>
          </w:tcPr>
          <w:p w:rsidR="00990EC1" w:rsidRDefault="00990EC1">
            <w:pPr>
              <w:pStyle w:val="ConsPlusNormal0"/>
            </w:pPr>
          </w:p>
        </w:tc>
        <w:tc>
          <w:tcPr>
            <w:tcW w:w="1020" w:type="dxa"/>
            <w:vMerge w:val="restart"/>
          </w:tcPr>
          <w:p w:rsidR="00990EC1" w:rsidRDefault="0067240E">
            <w:pPr>
              <w:pStyle w:val="ConsPlusNormal0"/>
              <w:jc w:val="center"/>
            </w:pPr>
            <w:r>
              <w:t>на текущий финансовый год</w:t>
            </w:r>
          </w:p>
        </w:tc>
        <w:tc>
          <w:tcPr>
            <w:tcW w:w="1976" w:type="dxa"/>
            <w:gridSpan w:val="2"/>
          </w:tcPr>
          <w:p w:rsidR="00990EC1" w:rsidRDefault="0067240E">
            <w:pPr>
              <w:pStyle w:val="ConsPlusNormal0"/>
              <w:jc w:val="center"/>
            </w:pPr>
            <w:r>
              <w:t>на плановый период</w:t>
            </w:r>
          </w:p>
        </w:tc>
        <w:tc>
          <w:tcPr>
            <w:tcW w:w="1020" w:type="dxa"/>
            <w:vMerge w:val="restart"/>
          </w:tcPr>
          <w:p w:rsidR="00990EC1" w:rsidRDefault="0067240E">
            <w:pPr>
              <w:pStyle w:val="ConsPlusNormal0"/>
              <w:jc w:val="center"/>
            </w:pPr>
            <w:r>
              <w:t>на текущий финансовый год</w:t>
            </w:r>
          </w:p>
        </w:tc>
        <w:tc>
          <w:tcPr>
            <w:tcW w:w="1814" w:type="dxa"/>
            <w:gridSpan w:val="2"/>
          </w:tcPr>
          <w:p w:rsidR="00990EC1" w:rsidRDefault="0067240E">
            <w:pPr>
              <w:pStyle w:val="ConsPlusNormal0"/>
              <w:jc w:val="center"/>
            </w:pPr>
            <w:r>
              <w:t>на плановый период</w:t>
            </w:r>
          </w:p>
        </w:tc>
        <w:tc>
          <w:tcPr>
            <w:tcW w:w="1134" w:type="dxa"/>
            <w:vMerge w:val="restart"/>
          </w:tcPr>
          <w:p w:rsidR="00990EC1" w:rsidRDefault="0067240E">
            <w:pPr>
              <w:pStyle w:val="ConsPlusNormal0"/>
              <w:jc w:val="center"/>
            </w:pPr>
            <w:r>
              <w:t>на текущий финансовый год</w:t>
            </w:r>
          </w:p>
        </w:tc>
        <w:tc>
          <w:tcPr>
            <w:tcW w:w="1916" w:type="dxa"/>
            <w:gridSpan w:val="2"/>
          </w:tcPr>
          <w:p w:rsidR="00990EC1" w:rsidRDefault="0067240E">
            <w:pPr>
              <w:pStyle w:val="ConsPlusNormal0"/>
              <w:jc w:val="center"/>
            </w:pPr>
            <w:r>
              <w:t>на плановый период</w:t>
            </w:r>
          </w:p>
        </w:tc>
        <w:tc>
          <w:tcPr>
            <w:tcW w:w="794" w:type="dxa"/>
            <w:vMerge/>
          </w:tcPr>
          <w:p w:rsidR="00990EC1" w:rsidRDefault="00990EC1">
            <w:pPr>
              <w:pStyle w:val="ConsPlusNormal0"/>
            </w:pPr>
          </w:p>
        </w:tc>
      </w:tr>
      <w:tr w:rsidR="00990EC1">
        <w:tc>
          <w:tcPr>
            <w:tcW w:w="1140" w:type="dxa"/>
            <w:vMerge/>
          </w:tcPr>
          <w:p w:rsidR="00990EC1" w:rsidRDefault="00990EC1">
            <w:pPr>
              <w:pStyle w:val="ConsPlusNormal0"/>
            </w:pPr>
          </w:p>
        </w:tc>
        <w:tc>
          <w:tcPr>
            <w:tcW w:w="1020"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020"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134"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794" w:type="dxa"/>
            <w:vMerge/>
          </w:tcPr>
          <w:p w:rsidR="00990EC1" w:rsidRDefault="00990EC1">
            <w:pPr>
              <w:pStyle w:val="ConsPlusNormal0"/>
            </w:pPr>
          </w:p>
        </w:tc>
      </w:tr>
      <w:tr w:rsidR="00990EC1">
        <w:tc>
          <w:tcPr>
            <w:tcW w:w="1140" w:type="dxa"/>
          </w:tcPr>
          <w:p w:rsidR="00990EC1" w:rsidRDefault="0067240E">
            <w:pPr>
              <w:pStyle w:val="ConsPlusNormal0"/>
              <w:jc w:val="center"/>
            </w:pPr>
            <w:r>
              <w:t>1</w:t>
            </w:r>
          </w:p>
        </w:tc>
        <w:tc>
          <w:tcPr>
            <w:tcW w:w="1020" w:type="dxa"/>
          </w:tcPr>
          <w:p w:rsidR="00990EC1" w:rsidRDefault="0067240E">
            <w:pPr>
              <w:pStyle w:val="ConsPlusNormal0"/>
              <w:jc w:val="center"/>
            </w:pPr>
            <w:r>
              <w:t>2</w:t>
            </w:r>
          </w:p>
        </w:tc>
        <w:tc>
          <w:tcPr>
            <w:tcW w:w="1069" w:type="dxa"/>
          </w:tcPr>
          <w:p w:rsidR="00990EC1" w:rsidRDefault="0067240E">
            <w:pPr>
              <w:pStyle w:val="ConsPlusNormal0"/>
              <w:jc w:val="center"/>
            </w:pPr>
            <w:r>
              <w:t>3</w:t>
            </w:r>
          </w:p>
        </w:tc>
        <w:tc>
          <w:tcPr>
            <w:tcW w:w="907" w:type="dxa"/>
          </w:tcPr>
          <w:p w:rsidR="00990EC1" w:rsidRDefault="0067240E">
            <w:pPr>
              <w:pStyle w:val="ConsPlusNormal0"/>
              <w:jc w:val="center"/>
            </w:pPr>
            <w:r>
              <w:t>4</w:t>
            </w:r>
          </w:p>
        </w:tc>
        <w:tc>
          <w:tcPr>
            <w:tcW w:w="1020" w:type="dxa"/>
          </w:tcPr>
          <w:p w:rsidR="00990EC1" w:rsidRDefault="0067240E">
            <w:pPr>
              <w:pStyle w:val="ConsPlusNormal0"/>
              <w:jc w:val="center"/>
            </w:pPr>
            <w:r>
              <w:t>5</w:t>
            </w:r>
          </w:p>
        </w:tc>
        <w:tc>
          <w:tcPr>
            <w:tcW w:w="907" w:type="dxa"/>
          </w:tcPr>
          <w:p w:rsidR="00990EC1" w:rsidRDefault="0067240E">
            <w:pPr>
              <w:pStyle w:val="ConsPlusNormal0"/>
              <w:jc w:val="center"/>
            </w:pPr>
            <w:r>
              <w:t>6</w:t>
            </w:r>
          </w:p>
        </w:tc>
        <w:tc>
          <w:tcPr>
            <w:tcW w:w="907" w:type="dxa"/>
          </w:tcPr>
          <w:p w:rsidR="00990EC1" w:rsidRDefault="0067240E">
            <w:pPr>
              <w:pStyle w:val="ConsPlusNormal0"/>
              <w:jc w:val="center"/>
            </w:pPr>
            <w:r>
              <w:t>7</w:t>
            </w:r>
          </w:p>
        </w:tc>
        <w:tc>
          <w:tcPr>
            <w:tcW w:w="1134" w:type="dxa"/>
          </w:tcPr>
          <w:p w:rsidR="00990EC1" w:rsidRDefault="0067240E">
            <w:pPr>
              <w:pStyle w:val="ConsPlusNormal0"/>
              <w:jc w:val="center"/>
            </w:pPr>
            <w:r>
              <w:t>8</w:t>
            </w:r>
          </w:p>
        </w:tc>
        <w:tc>
          <w:tcPr>
            <w:tcW w:w="907" w:type="dxa"/>
          </w:tcPr>
          <w:p w:rsidR="00990EC1" w:rsidRDefault="0067240E">
            <w:pPr>
              <w:pStyle w:val="ConsPlusNormal0"/>
              <w:jc w:val="center"/>
            </w:pPr>
            <w:r>
              <w:t>9</w:t>
            </w:r>
          </w:p>
        </w:tc>
        <w:tc>
          <w:tcPr>
            <w:tcW w:w="1009" w:type="dxa"/>
          </w:tcPr>
          <w:p w:rsidR="00990EC1" w:rsidRDefault="0067240E">
            <w:pPr>
              <w:pStyle w:val="ConsPlusNormal0"/>
              <w:jc w:val="center"/>
            </w:pPr>
            <w:r>
              <w:t>10</w:t>
            </w:r>
          </w:p>
        </w:tc>
        <w:tc>
          <w:tcPr>
            <w:tcW w:w="794" w:type="dxa"/>
          </w:tcPr>
          <w:p w:rsidR="00990EC1" w:rsidRDefault="0067240E">
            <w:pPr>
              <w:pStyle w:val="ConsPlusNormal0"/>
              <w:jc w:val="center"/>
            </w:pPr>
            <w:r>
              <w:t>11</w:t>
            </w:r>
          </w:p>
        </w:tc>
      </w:tr>
      <w:tr w:rsidR="00990EC1">
        <w:tc>
          <w:tcPr>
            <w:tcW w:w="1140" w:type="dxa"/>
          </w:tcPr>
          <w:p w:rsidR="00990EC1" w:rsidRDefault="00990EC1">
            <w:pPr>
              <w:pStyle w:val="ConsPlusNormal0"/>
            </w:pPr>
          </w:p>
        </w:tc>
        <w:tc>
          <w:tcPr>
            <w:tcW w:w="1020" w:type="dxa"/>
          </w:tcPr>
          <w:p w:rsidR="00990EC1" w:rsidRDefault="00990EC1">
            <w:pPr>
              <w:pStyle w:val="ConsPlusNormal0"/>
            </w:pPr>
          </w:p>
        </w:tc>
        <w:tc>
          <w:tcPr>
            <w:tcW w:w="1069" w:type="dxa"/>
          </w:tcPr>
          <w:p w:rsidR="00990EC1" w:rsidRDefault="00990EC1">
            <w:pPr>
              <w:pStyle w:val="ConsPlusNormal0"/>
            </w:pPr>
          </w:p>
        </w:tc>
        <w:tc>
          <w:tcPr>
            <w:tcW w:w="907" w:type="dxa"/>
          </w:tcPr>
          <w:p w:rsidR="00990EC1" w:rsidRDefault="00990EC1">
            <w:pPr>
              <w:pStyle w:val="ConsPlusNormal0"/>
            </w:pPr>
          </w:p>
        </w:tc>
        <w:tc>
          <w:tcPr>
            <w:tcW w:w="1020"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134" w:type="dxa"/>
          </w:tcPr>
          <w:p w:rsidR="00990EC1" w:rsidRDefault="00990EC1">
            <w:pPr>
              <w:pStyle w:val="ConsPlusNormal0"/>
            </w:pPr>
          </w:p>
        </w:tc>
        <w:tc>
          <w:tcPr>
            <w:tcW w:w="907" w:type="dxa"/>
          </w:tcPr>
          <w:p w:rsidR="00990EC1" w:rsidRDefault="00990EC1">
            <w:pPr>
              <w:pStyle w:val="ConsPlusNormal0"/>
            </w:pPr>
          </w:p>
        </w:tc>
        <w:tc>
          <w:tcPr>
            <w:tcW w:w="1009" w:type="dxa"/>
          </w:tcPr>
          <w:p w:rsidR="00990EC1" w:rsidRDefault="00990EC1">
            <w:pPr>
              <w:pStyle w:val="ConsPlusNormal0"/>
            </w:pPr>
          </w:p>
        </w:tc>
        <w:tc>
          <w:tcPr>
            <w:tcW w:w="794" w:type="dxa"/>
          </w:tcPr>
          <w:p w:rsidR="00990EC1" w:rsidRDefault="00990EC1">
            <w:pPr>
              <w:pStyle w:val="ConsPlusNormal0"/>
            </w:pPr>
          </w:p>
        </w:tc>
      </w:tr>
      <w:tr w:rsidR="00990EC1">
        <w:tc>
          <w:tcPr>
            <w:tcW w:w="1140" w:type="dxa"/>
          </w:tcPr>
          <w:p w:rsidR="00990EC1" w:rsidRDefault="00990EC1">
            <w:pPr>
              <w:pStyle w:val="ConsPlusNormal0"/>
            </w:pPr>
          </w:p>
        </w:tc>
        <w:tc>
          <w:tcPr>
            <w:tcW w:w="1020" w:type="dxa"/>
          </w:tcPr>
          <w:p w:rsidR="00990EC1" w:rsidRDefault="00990EC1">
            <w:pPr>
              <w:pStyle w:val="ConsPlusNormal0"/>
            </w:pPr>
          </w:p>
        </w:tc>
        <w:tc>
          <w:tcPr>
            <w:tcW w:w="1069" w:type="dxa"/>
          </w:tcPr>
          <w:p w:rsidR="00990EC1" w:rsidRDefault="00990EC1">
            <w:pPr>
              <w:pStyle w:val="ConsPlusNormal0"/>
            </w:pPr>
          </w:p>
        </w:tc>
        <w:tc>
          <w:tcPr>
            <w:tcW w:w="907" w:type="dxa"/>
          </w:tcPr>
          <w:p w:rsidR="00990EC1" w:rsidRDefault="00990EC1">
            <w:pPr>
              <w:pStyle w:val="ConsPlusNormal0"/>
            </w:pPr>
          </w:p>
        </w:tc>
        <w:tc>
          <w:tcPr>
            <w:tcW w:w="1020"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134" w:type="dxa"/>
          </w:tcPr>
          <w:p w:rsidR="00990EC1" w:rsidRDefault="00990EC1">
            <w:pPr>
              <w:pStyle w:val="ConsPlusNormal0"/>
            </w:pPr>
          </w:p>
        </w:tc>
        <w:tc>
          <w:tcPr>
            <w:tcW w:w="907" w:type="dxa"/>
          </w:tcPr>
          <w:p w:rsidR="00990EC1" w:rsidRDefault="00990EC1">
            <w:pPr>
              <w:pStyle w:val="ConsPlusNormal0"/>
            </w:pPr>
          </w:p>
        </w:tc>
        <w:tc>
          <w:tcPr>
            <w:tcW w:w="1009" w:type="dxa"/>
          </w:tcPr>
          <w:p w:rsidR="00990EC1" w:rsidRDefault="00990EC1">
            <w:pPr>
              <w:pStyle w:val="ConsPlusNormal0"/>
            </w:pPr>
          </w:p>
        </w:tc>
        <w:tc>
          <w:tcPr>
            <w:tcW w:w="794" w:type="dxa"/>
          </w:tcPr>
          <w:p w:rsidR="00990EC1" w:rsidRDefault="00990EC1">
            <w:pPr>
              <w:pStyle w:val="ConsPlusNormal0"/>
            </w:pPr>
          </w:p>
        </w:tc>
      </w:tr>
      <w:tr w:rsidR="00990EC1">
        <w:tblPrEx>
          <w:tblBorders>
            <w:right w:val="nil"/>
          </w:tblBorders>
        </w:tblPrEx>
        <w:tc>
          <w:tcPr>
            <w:tcW w:w="1140" w:type="dxa"/>
          </w:tcPr>
          <w:p w:rsidR="00990EC1" w:rsidRDefault="0067240E">
            <w:pPr>
              <w:pStyle w:val="ConsPlusNormal0"/>
            </w:pPr>
            <w:r>
              <w:t>Итого</w:t>
            </w:r>
          </w:p>
        </w:tc>
        <w:tc>
          <w:tcPr>
            <w:tcW w:w="1020" w:type="dxa"/>
          </w:tcPr>
          <w:p w:rsidR="00990EC1" w:rsidRDefault="00990EC1">
            <w:pPr>
              <w:pStyle w:val="ConsPlusNormal0"/>
            </w:pPr>
          </w:p>
        </w:tc>
        <w:tc>
          <w:tcPr>
            <w:tcW w:w="1069" w:type="dxa"/>
          </w:tcPr>
          <w:p w:rsidR="00990EC1" w:rsidRDefault="00990EC1">
            <w:pPr>
              <w:pStyle w:val="ConsPlusNormal0"/>
            </w:pPr>
          </w:p>
        </w:tc>
        <w:tc>
          <w:tcPr>
            <w:tcW w:w="907" w:type="dxa"/>
          </w:tcPr>
          <w:p w:rsidR="00990EC1" w:rsidRDefault="00990EC1">
            <w:pPr>
              <w:pStyle w:val="ConsPlusNormal0"/>
            </w:pPr>
          </w:p>
        </w:tc>
        <w:tc>
          <w:tcPr>
            <w:tcW w:w="1020"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134" w:type="dxa"/>
          </w:tcPr>
          <w:p w:rsidR="00990EC1" w:rsidRDefault="00990EC1">
            <w:pPr>
              <w:pStyle w:val="ConsPlusNormal0"/>
            </w:pPr>
          </w:p>
        </w:tc>
        <w:tc>
          <w:tcPr>
            <w:tcW w:w="907" w:type="dxa"/>
          </w:tcPr>
          <w:p w:rsidR="00990EC1" w:rsidRDefault="00990EC1">
            <w:pPr>
              <w:pStyle w:val="ConsPlusNormal0"/>
            </w:pPr>
          </w:p>
        </w:tc>
        <w:tc>
          <w:tcPr>
            <w:tcW w:w="1009" w:type="dxa"/>
          </w:tcPr>
          <w:p w:rsidR="00990EC1" w:rsidRDefault="00990EC1">
            <w:pPr>
              <w:pStyle w:val="ConsPlusNormal0"/>
            </w:pPr>
          </w:p>
        </w:tc>
        <w:tc>
          <w:tcPr>
            <w:tcW w:w="794"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лицевого счета ____</w:t>
      </w:r>
    </w:p>
    <w:p w:rsidR="00990EC1" w:rsidRDefault="0067240E">
      <w:pPr>
        <w:pStyle w:val="ConsPlusNonformat0"/>
        <w:jc w:val="both"/>
      </w:pPr>
      <w:r>
        <w:t xml:space="preserve">                                                  на "___" ________ 20__ г.</w:t>
      </w:r>
    </w:p>
    <w:p w:rsidR="00990EC1" w:rsidRDefault="00990EC1">
      <w:pPr>
        <w:pStyle w:val="ConsPlusNonformat0"/>
        <w:jc w:val="both"/>
      </w:pPr>
    </w:p>
    <w:p w:rsidR="00990EC1" w:rsidRDefault="0067240E">
      <w:pPr>
        <w:pStyle w:val="ConsPlusNonformat0"/>
        <w:jc w:val="both"/>
      </w:pPr>
      <w:r>
        <w:t xml:space="preserve">             3. Предельные объемы финансирования (при наличии)</w:t>
      </w:r>
    </w:p>
    <w:p w:rsidR="00990EC1" w:rsidRDefault="00990EC1">
      <w:pPr>
        <w:pStyle w:val="ConsPlusNonformat0"/>
        <w:jc w:val="both"/>
      </w:pPr>
    </w:p>
    <w:p w:rsidR="00990EC1" w:rsidRDefault="0067240E">
      <w:pPr>
        <w:pStyle w:val="ConsPlusNonformat0"/>
        <w:jc w:val="both"/>
      </w:pPr>
      <w:r>
        <w:t xml:space="preserve">             3.1. Доведенные предельные объемы финансирования</w:t>
      </w:r>
    </w:p>
    <w:p w:rsidR="00990EC1" w:rsidRDefault="0067240E">
      <w:pPr>
        <w:pStyle w:val="ConsPlusNonformat0"/>
        <w:jc w:val="both"/>
      </w:pPr>
      <w:r>
        <w:t xml:space="preserve">                               (при наличии)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24"/>
        <w:gridCol w:w="2324"/>
        <w:gridCol w:w="2608"/>
        <w:gridCol w:w="1655"/>
      </w:tblGrid>
      <w:tr w:rsidR="00990EC1">
        <w:tc>
          <w:tcPr>
            <w:tcW w:w="1928" w:type="dxa"/>
          </w:tcPr>
          <w:p w:rsidR="00990EC1" w:rsidRDefault="0067240E">
            <w:pPr>
              <w:pStyle w:val="ConsPlusNormal0"/>
              <w:jc w:val="center"/>
            </w:pPr>
            <w:r>
              <w:t>Код по БК и дополнительной классификации</w:t>
            </w:r>
          </w:p>
        </w:tc>
        <w:tc>
          <w:tcPr>
            <w:tcW w:w="2324" w:type="dxa"/>
          </w:tcPr>
          <w:p w:rsidR="00990EC1" w:rsidRDefault="0067240E">
            <w:pPr>
              <w:pStyle w:val="ConsPlusNormal0"/>
              <w:jc w:val="center"/>
            </w:pPr>
            <w:r>
              <w:t>Получено на текущий финансовый год (текущий период)</w:t>
            </w:r>
          </w:p>
        </w:tc>
        <w:tc>
          <w:tcPr>
            <w:tcW w:w="2324" w:type="dxa"/>
          </w:tcPr>
          <w:p w:rsidR="00990EC1" w:rsidRDefault="0067240E">
            <w:pPr>
              <w:pStyle w:val="ConsPlusNormal0"/>
              <w:jc w:val="center"/>
            </w:pPr>
            <w:r>
              <w:t>Распределено на текущий финансовый год (текущий период)</w:t>
            </w:r>
          </w:p>
        </w:tc>
        <w:tc>
          <w:tcPr>
            <w:tcW w:w="2608" w:type="dxa"/>
          </w:tcPr>
          <w:p w:rsidR="00990EC1" w:rsidRDefault="0067240E">
            <w:pPr>
              <w:pStyle w:val="ConsPlusNormal0"/>
              <w:jc w:val="center"/>
            </w:pPr>
            <w:r>
              <w:t>Подлежит распределению на текущий финансовый год (текущий период)</w:t>
            </w:r>
          </w:p>
        </w:tc>
        <w:tc>
          <w:tcPr>
            <w:tcW w:w="1655" w:type="dxa"/>
          </w:tcPr>
          <w:p w:rsidR="00990EC1" w:rsidRDefault="0067240E">
            <w:pPr>
              <w:pStyle w:val="ConsPlusNormal0"/>
              <w:jc w:val="center"/>
            </w:pPr>
            <w:r>
              <w:t>Примечание</w:t>
            </w:r>
          </w:p>
        </w:tc>
      </w:tr>
      <w:tr w:rsidR="00990EC1">
        <w:tc>
          <w:tcPr>
            <w:tcW w:w="1928" w:type="dxa"/>
          </w:tcPr>
          <w:p w:rsidR="00990EC1" w:rsidRDefault="0067240E">
            <w:pPr>
              <w:pStyle w:val="ConsPlusNormal0"/>
              <w:jc w:val="center"/>
            </w:pPr>
            <w:r>
              <w:t>1</w:t>
            </w:r>
          </w:p>
        </w:tc>
        <w:tc>
          <w:tcPr>
            <w:tcW w:w="2324" w:type="dxa"/>
          </w:tcPr>
          <w:p w:rsidR="00990EC1" w:rsidRDefault="0067240E">
            <w:pPr>
              <w:pStyle w:val="ConsPlusNormal0"/>
              <w:jc w:val="center"/>
            </w:pPr>
            <w:r>
              <w:t>2</w:t>
            </w:r>
          </w:p>
        </w:tc>
        <w:tc>
          <w:tcPr>
            <w:tcW w:w="2324" w:type="dxa"/>
          </w:tcPr>
          <w:p w:rsidR="00990EC1" w:rsidRDefault="0067240E">
            <w:pPr>
              <w:pStyle w:val="ConsPlusNormal0"/>
              <w:jc w:val="center"/>
            </w:pPr>
            <w:r>
              <w:t>3</w:t>
            </w:r>
          </w:p>
        </w:tc>
        <w:tc>
          <w:tcPr>
            <w:tcW w:w="2608" w:type="dxa"/>
          </w:tcPr>
          <w:p w:rsidR="00990EC1" w:rsidRDefault="0067240E">
            <w:pPr>
              <w:pStyle w:val="ConsPlusNormal0"/>
              <w:jc w:val="center"/>
            </w:pPr>
            <w:r>
              <w:t>4</w:t>
            </w:r>
          </w:p>
        </w:tc>
        <w:tc>
          <w:tcPr>
            <w:tcW w:w="1655" w:type="dxa"/>
          </w:tcPr>
          <w:p w:rsidR="00990EC1" w:rsidRDefault="0067240E">
            <w:pPr>
              <w:pStyle w:val="ConsPlusNormal0"/>
              <w:jc w:val="center"/>
            </w:pPr>
            <w:r>
              <w:t>5</w:t>
            </w:r>
          </w:p>
        </w:tc>
      </w:tr>
      <w:tr w:rsidR="00990EC1">
        <w:tc>
          <w:tcPr>
            <w:tcW w:w="1928" w:type="dxa"/>
          </w:tcPr>
          <w:p w:rsidR="00990EC1" w:rsidRDefault="00990EC1">
            <w:pPr>
              <w:pStyle w:val="ConsPlusNormal0"/>
            </w:pPr>
          </w:p>
        </w:tc>
        <w:tc>
          <w:tcPr>
            <w:tcW w:w="2324" w:type="dxa"/>
          </w:tcPr>
          <w:p w:rsidR="00990EC1" w:rsidRDefault="00990EC1">
            <w:pPr>
              <w:pStyle w:val="ConsPlusNormal0"/>
            </w:pPr>
          </w:p>
        </w:tc>
        <w:tc>
          <w:tcPr>
            <w:tcW w:w="2324" w:type="dxa"/>
          </w:tcPr>
          <w:p w:rsidR="00990EC1" w:rsidRDefault="00990EC1">
            <w:pPr>
              <w:pStyle w:val="ConsPlusNormal0"/>
            </w:pPr>
          </w:p>
        </w:tc>
        <w:tc>
          <w:tcPr>
            <w:tcW w:w="2608" w:type="dxa"/>
          </w:tcPr>
          <w:p w:rsidR="00990EC1" w:rsidRDefault="00990EC1">
            <w:pPr>
              <w:pStyle w:val="ConsPlusNormal0"/>
            </w:pPr>
          </w:p>
        </w:tc>
        <w:tc>
          <w:tcPr>
            <w:tcW w:w="1655" w:type="dxa"/>
          </w:tcPr>
          <w:p w:rsidR="00990EC1" w:rsidRDefault="00990EC1">
            <w:pPr>
              <w:pStyle w:val="ConsPlusNormal0"/>
            </w:pPr>
          </w:p>
        </w:tc>
      </w:tr>
      <w:tr w:rsidR="00990EC1">
        <w:tc>
          <w:tcPr>
            <w:tcW w:w="1928" w:type="dxa"/>
          </w:tcPr>
          <w:p w:rsidR="00990EC1" w:rsidRDefault="00990EC1">
            <w:pPr>
              <w:pStyle w:val="ConsPlusNormal0"/>
            </w:pPr>
          </w:p>
        </w:tc>
        <w:tc>
          <w:tcPr>
            <w:tcW w:w="2324" w:type="dxa"/>
          </w:tcPr>
          <w:p w:rsidR="00990EC1" w:rsidRDefault="00990EC1">
            <w:pPr>
              <w:pStyle w:val="ConsPlusNormal0"/>
            </w:pPr>
          </w:p>
        </w:tc>
        <w:tc>
          <w:tcPr>
            <w:tcW w:w="2324" w:type="dxa"/>
          </w:tcPr>
          <w:p w:rsidR="00990EC1" w:rsidRDefault="00990EC1">
            <w:pPr>
              <w:pStyle w:val="ConsPlusNormal0"/>
            </w:pPr>
          </w:p>
        </w:tc>
        <w:tc>
          <w:tcPr>
            <w:tcW w:w="2608" w:type="dxa"/>
          </w:tcPr>
          <w:p w:rsidR="00990EC1" w:rsidRDefault="00990EC1">
            <w:pPr>
              <w:pStyle w:val="ConsPlusNormal0"/>
            </w:pPr>
          </w:p>
        </w:tc>
        <w:tc>
          <w:tcPr>
            <w:tcW w:w="1655" w:type="dxa"/>
          </w:tcPr>
          <w:p w:rsidR="00990EC1" w:rsidRDefault="00990EC1">
            <w:pPr>
              <w:pStyle w:val="ConsPlusNormal0"/>
            </w:pPr>
          </w:p>
        </w:tc>
      </w:tr>
      <w:tr w:rsidR="00990EC1">
        <w:tblPrEx>
          <w:tblBorders>
            <w:right w:val="nil"/>
          </w:tblBorders>
        </w:tblPrEx>
        <w:tc>
          <w:tcPr>
            <w:tcW w:w="1928" w:type="dxa"/>
          </w:tcPr>
          <w:p w:rsidR="00990EC1" w:rsidRDefault="0067240E">
            <w:pPr>
              <w:pStyle w:val="ConsPlusNormal0"/>
            </w:pPr>
            <w:r>
              <w:t>Итого</w:t>
            </w:r>
          </w:p>
        </w:tc>
        <w:tc>
          <w:tcPr>
            <w:tcW w:w="2324" w:type="dxa"/>
          </w:tcPr>
          <w:p w:rsidR="00990EC1" w:rsidRDefault="00990EC1">
            <w:pPr>
              <w:pStyle w:val="ConsPlusNormal0"/>
            </w:pPr>
          </w:p>
        </w:tc>
        <w:tc>
          <w:tcPr>
            <w:tcW w:w="2324" w:type="dxa"/>
          </w:tcPr>
          <w:p w:rsidR="00990EC1" w:rsidRDefault="00990EC1">
            <w:pPr>
              <w:pStyle w:val="ConsPlusNormal0"/>
            </w:pPr>
          </w:p>
        </w:tc>
        <w:tc>
          <w:tcPr>
            <w:tcW w:w="2608" w:type="dxa"/>
          </w:tcPr>
          <w:p w:rsidR="00990EC1" w:rsidRDefault="00990EC1">
            <w:pPr>
              <w:pStyle w:val="ConsPlusNormal0"/>
            </w:pPr>
          </w:p>
        </w:tc>
        <w:tc>
          <w:tcPr>
            <w:tcW w:w="1655"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nformat0"/>
        <w:jc w:val="both"/>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rmal0"/>
        <w:sectPr w:rsidR="00990EC1" w:rsidSect="00A21773">
          <w:headerReference w:type="default" r:id="rId303"/>
          <w:footerReference w:type="default" r:id="rId304"/>
          <w:headerReference w:type="first" r:id="rId305"/>
          <w:footerReference w:type="first" r:id="rId306"/>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bookmarkStart w:id="76" w:name="P5646"/>
      <w:bookmarkEnd w:id="76"/>
      <w:r>
        <w:t>Приложение N 29</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77" w:name="P5652"/>
      <w:bookmarkEnd w:id="77"/>
      <w:r>
        <w:t xml:space="preserve">                      ПРИЛОЖЕНИЕ К ВЫПИСКЕ                        ┌───────┐</w:t>
      </w:r>
    </w:p>
    <w:p w:rsidR="00990EC1" w:rsidRDefault="0067240E">
      <w:pPr>
        <w:pStyle w:val="ConsPlusNonformat0"/>
        <w:jc w:val="both"/>
      </w:pPr>
      <w:r>
        <w:t xml:space="preserve">                 из лицевого счета получателя                     │ Коды  │</w:t>
      </w:r>
    </w:p>
    <w:p w:rsidR="00990EC1" w:rsidRDefault="0067240E">
      <w:pPr>
        <w:pStyle w:val="ConsPlusNonformat0"/>
        <w:jc w:val="both"/>
      </w:pPr>
      <w:r>
        <w:t xml:space="preserve">                                      ┌──────┐                    ├───────┤</w:t>
      </w:r>
    </w:p>
    <w:p w:rsidR="00990EC1" w:rsidRDefault="0067240E">
      <w:pPr>
        <w:pStyle w:val="ConsPlusNonformat0"/>
        <w:jc w:val="both"/>
      </w:pPr>
      <w:r>
        <w:t xml:space="preserve">                  бюджетных средств N │      │                    │       │</w:t>
      </w:r>
    </w:p>
    <w:p w:rsidR="00990EC1" w:rsidRDefault="0067240E">
      <w:pPr>
        <w:pStyle w:val="ConsPlusNonformat0"/>
        <w:jc w:val="both"/>
      </w:pPr>
      <w:r>
        <w:t xml:space="preserve">                                      └──────┘                    ├───────┤</w:t>
      </w:r>
    </w:p>
    <w:p w:rsidR="00990EC1" w:rsidRDefault="0067240E">
      <w:pPr>
        <w:pStyle w:val="ConsPlusNonformat0"/>
        <w:jc w:val="both"/>
      </w:pPr>
      <w:r>
        <w:t xml:space="preserve">                   на "__" _________ 20__ г.                 Дата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                       │       │</w:t>
      </w:r>
    </w:p>
    <w:p w:rsidR="00990EC1" w:rsidRDefault="0067240E">
      <w:pPr>
        <w:pStyle w:val="ConsPlusNonformat0"/>
        <w:jc w:val="both"/>
      </w:pPr>
      <w:r>
        <w:t>Получатель бюджетных средств ______________                       ├───────┤</w:t>
      </w:r>
    </w:p>
    <w:p w:rsidR="00990EC1" w:rsidRDefault="0067240E">
      <w:pPr>
        <w:pStyle w:val="ConsPlusNonformat0"/>
        <w:jc w:val="both"/>
      </w:pPr>
      <w:r>
        <w:t>Главный распорядитель бюджетных                                   │       │</w:t>
      </w:r>
    </w:p>
    <w:p w:rsidR="00990EC1" w:rsidRDefault="0067240E">
      <w:pPr>
        <w:pStyle w:val="ConsPlusNonformat0"/>
        <w:jc w:val="both"/>
      </w:pPr>
      <w:r>
        <w:t>средств                   _________________           Глава по БК ├───────┤</w:t>
      </w:r>
    </w:p>
    <w:p w:rsidR="00990EC1" w:rsidRDefault="0067240E">
      <w:pPr>
        <w:pStyle w:val="ConsPlusNonformat0"/>
        <w:jc w:val="both"/>
      </w:pPr>
      <w:r>
        <w:t>Наименование бюджета      _________________                       │       │</w:t>
      </w:r>
    </w:p>
    <w:p w:rsidR="00990EC1" w:rsidRDefault="0067240E">
      <w:pPr>
        <w:pStyle w:val="ConsPlusNonformat0"/>
        <w:jc w:val="both"/>
      </w:pPr>
      <w:r>
        <w:t>Периодичность: ежедневная                                         ├───────┤</w:t>
      </w:r>
    </w:p>
    <w:p w:rsidR="00990EC1" w:rsidRDefault="0067240E">
      <w:pPr>
        <w:pStyle w:val="ConsPlusNonformat0"/>
        <w:jc w:val="both"/>
      </w:pPr>
      <w:r>
        <w:t>Единица измерения: руб.                                           │       │</w:t>
      </w:r>
    </w:p>
    <w:p w:rsidR="00990EC1" w:rsidRDefault="0067240E">
      <w:pPr>
        <w:pStyle w:val="ConsPlusNonformat0"/>
        <w:jc w:val="both"/>
      </w:pPr>
      <w:r>
        <w:t xml:space="preserve">                                                                  ├───────┤</w:t>
      </w:r>
    </w:p>
    <w:p w:rsidR="00990EC1" w:rsidRDefault="0067240E">
      <w:pPr>
        <w:pStyle w:val="ConsPlusNonformat0"/>
        <w:jc w:val="both"/>
      </w:pPr>
      <w:r>
        <w:t xml:space="preserve">                                                          по ОКЕИ │  </w:t>
      </w:r>
      <w:hyperlink r:id="rId30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данными</w:t>
      </w:r>
    </w:p>
    <w:p w:rsidR="00990EC1" w:rsidRDefault="00990EC1">
      <w:pPr>
        <w:pStyle w:val="ConsPlusNonformat0"/>
        <w:jc w:val="both"/>
      </w:pPr>
    </w:p>
    <w:p w:rsidR="00990EC1" w:rsidRDefault="0067240E">
      <w:pPr>
        <w:pStyle w:val="ConsPlusNonformat0"/>
        <w:jc w:val="both"/>
      </w:pPr>
      <w:r>
        <w:t xml:space="preserve">                     1.1. Доведенные бюджетные данные</w:t>
      </w:r>
    </w:p>
    <w:p w:rsidR="00990EC1" w:rsidRDefault="00990EC1">
      <w:pPr>
        <w:pStyle w:val="ConsPlusNonformat0"/>
        <w:jc w:val="both"/>
      </w:pPr>
    </w:p>
    <w:p w:rsidR="00990EC1" w:rsidRDefault="0067240E">
      <w:pPr>
        <w:pStyle w:val="ConsPlusNonformat0"/>
        <w:jc w:val="both"/>
      </w:pPr>
      <w:r>
        <w:t xml:space="preserve">                          1.1.1. Бюджетные данные</w:t>
      </w:r>
    </w:p>
    <w:p w:rsidR="00990EC1" w:rsidRDefault="00990EC1">
      <w:pPr>
        <w:pStyle w:val="ConsPlusNormal0"/>
        <w:jc w:val="center"/>
      </w:pPr>
    </w:p>
    <w:p w:rsidR="00990EC1" w:rsidRDefault="00990EC1">
      <w:pPr>
        <w:pStyle w:val="ConsPlusNormal0"/>
        <w:sectPr w:rsidR="00990EC1" w:rsidSect="00A21773">
          <w:headerReference w:type="default" r:id="rId308"/>
          <w:footerReference w:type="default" r:id="rId309"/>
          <w:headerReference w:type="first" r:id="rId310"/>
          <w:footerReference w:type="first" r:id="rId31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3"/>
        <w:gridCol w:w="964"/>
        <w:gridCol w:w="1020"/>
        <w:gridCol w:w="1069"/>
        <w:gridCol w:w="1009"/>
        <w:gridCol w:w="1077"/>
        <w:gridCol w:w="1069"/>
        <w:gridCol w:w="1009"/>
        <w:gridCol w:w="1814"/>
        <w:gridCol w:w="1020"/>
      </w:tblGrid>
      <w:tr w:rsidR="00990EC1">
        <w:tc>
          <w:tcPr>
            <w:tcW w:w="2157" w:type="dxa"/>
            <w:gridSpan w:val="2"/>
            <w:vMerge w:val="restart"/>
          </w:tcPr>
          <w:p w:rsidR="00990EC1" w:rsidRDefault="0067240E">
            <w:pPr>
              <w:pStyle w:val="ConsPlusNormal0"/>
              <w:jc w:val="center"/>
            </w:pPr>
            <w:r>
              <w:lastRenderedPageBreak/>
              <w:t>Код по БК и дополнительной классификации</w:t>
            </w:r>
          </w:p>
        </w:tc>
        <w:tc>
          <w:tcPr>
            <w:tcW w:w="3098" w:type="dxa"/>
            <w:gridSpan w:val="3"/>
          </w:tcPr>
          <w:p w:rsidR="00990EC1" w:rsidRDefault="0067240E">
            <w:pPr>
              <w:pStyle w:val="ConsPlusNormal0"/>
              <w:jc w:val="center"/>
            </w:pPr>
            <w:r>
              <w:t>Бюджетные ассигнования</w:t>
            </w:r>
          </w:p>
        </w:tc>
        <w:tc>
          <w:tcPr>
            <w:tcW w:w="3155" w:type="dxa"/>
            <w:gridSpan w:val="3"/>
          </w:tcPr>
          <w:p w:rsidR="00990EC1" w:rsidRDefault="0067240E">
            <w:pPr>
              <w:pStyle w:val="ConsPlusNormal0"/>
              <w:jc w:val="center"/>
            </w:pPr>
            <w:r>
              <w:t>Лимиты бюджетных обязательств</w:t>
            </w:r>
          </w:p>
        </w:tc>
        <w:tc>
          <w:tcPr>
            <w:tcW w:w="1814" w:type="dxa"/>
            <w:vMerge w:val="restart"/>
          </w:tcPr>
          <w:p w:rsidR="00990EC1" w:rsidRDefault="0067240E">
            <w:pPr>
              <w:pStyle w:val="ConsPlusNormal0"/>
              <w:jc w:val="center"/>
            </w:pPr>
            <w:r>
              <w:t>Предельные объемы финансирования на текущий финансовый год (текущий период)</w:t>
            </w:r>
          </w:p>
          <w:p w:rsidR="00990EC1" w:rsidRDefault="0067240E">
            <w:pPr>
              <w:pStyle w:val="ConsPlusNormal0"/>
              <w:jc w:val="center"/>
            </w:pPr>
            <w:r>
              <w:t>(при наличии)</w:t>
            </w:r>
          </w:p>
        </w:tc>
        <w:tc>
          <w:tcPr>
            <w:tcW w:w="1020" w:type="dxa"/>
            <w:vMerge w:val="restart"/>
          </w:tcPr>
          <w:p w:rsidR="00990EC1" w:rsidRDefault="0067240E">
            <w:pPr>
              <w:pStyle w:val="ConsPlusNormal0"/>
              <w:jc w:val="center"/>
            </w:pPr>
            <w:r>
              <w:t>Примечание</w:t>
            </w:r>
          </w:p>
        </w:tc>
      </w:tr>
      <w:tr w:rsidR="00990EC1">
        <w:tc>
          <w:tcPr>
            <w:tcW w:w="2157" w:type="dxa"/>
            <w:gridSpan w:val="2"/>
            <w:vMerge/>
          </w:tcPr>
          <w:p w:rsidR="00990EC1" w:rsidRDefault="00990EC1">
            <w:pPr>
              <w:pStyle w:val="ConsPlusNormal0"/>
            </w:pPr>
          </w:p>
        </w:tc>
        <w:tc>
          <w:tcPr>
            <w:tcW w:w="1020"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077"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814" w:type="dxa"/>
            <w:vMerge/>
          </w:tcPr>
          <w:p w:rsidR="00990EC1" w:rsidRDefault="00990EC1">
            <w:pPr>
              <w:pStyle w:val="ConsPlusNormal0"/>
            </w:pPr>
          </w:p>
        </w:tc>
        <w:tc>
          <w:tcPr>
            <w:tcW w:w="1020" w:type="dxa"/>
            <w:vMerge/>
          </w:tcPr>
          <w:p w:rsidR="00990EC1" w:rsidRDefault="00990EC1">
            <w:pPr>
              <w:pStyle w:val="ConsPlusNormal0"/>
            </w:pPr>
          </w:p>
        </w:tc>
      </w:tr>
      <w:tr w:rsidR="00990EC1">
        <w:tc>
          <w:tcPr>
            <w:tcW w:w="2157" w:type="dxa"/>
            <w:gridSpan w:val="2"/>
            <w:vMerge/>
          </w:tcPr>
          <w:p w:rsidR="00990EC1" w:rsidRDefault="00990EC1">
            <w:pPr>
              <w:pStyle w:val="ConsPlusNormal0"/>
            </w:pPr>
          </w:p>
        </w:tc>
        <w:tc>
          <w:tcPr>
            <w:tcW w:w="1020"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814" w:type="dxa"/>
            <w:vMerge/>
          </w:tcPr>
          <w:p w:rsidR="00990EC1" w:rsidRDefault="00990EC1">
            <w:pPr>
              <w:pStyle w:val="ConsPlusNormal0"/>
            </w:pPr>
          </w:p>
        </w:tc>
        <w:tc>
          <w:tcPr>
            <w:tcW w:w="1020" w:type="dxa"/>
            <w:vMerge/>
          </w:tcPr>
          <w:p w:rsidR="00990EC1" w:rsidRDefault="00990EC1">
            <w:pPr>
              <w:pStyle w:val="ConsPlusNormal0"/>
            </w:pPr>
          </w:p>
        </w:tc>
      </w:tr>
      <w:tr w:rsidR="00990EC1">
        <w:tc>
          <w:tcPr>
            <w:tcW w:w="2157" w:type="dxa"/>
            <w:gridSpan w:val="2"/>
          </w:tcPr>
          <w:p w:rsidR="00990EC1" w:rsidRDefault="0067240E">
            <w:pPr>
              <w:pStyle w:val="ConsPlusNormal0"/>
              <w:jc w:val="center"/>
            </w:pPr>
            <w:r>
              <w:t>1</w:t>
            </w:r>
          </w:p>
        </w:tc>
        <w:tc>
          <w:tcPr>
            <w:tcW w:w="1020" w:type="dxa"/>
          </w:tcPr>
          <w:p w:rsidR="00990EC1" w:rsidRDefault="0067240E">
            <w:pPr>
              <w:pStyle w:val="ConsPlusNormal0"/>
              <w:jc w:val="center"/>
            </w:pPr>
            <w:r>
              <w:t>2</w:t>
            </w:r>
          </w:p>
        </w:tc>
        <w:tc>
          <w:tcPr>
            <w:tcW w:w="1069" w:type="dxa"/>
          </w:tcPr>
          <w:p w:rsidR="00990EC1" w:rsidRDefault="0067240E">
            <w:pPr>
              <w:pStyle w:val="ConsPlusNormal0"/>
              <w:jc w:val="center"/>
            </w:pPr>
            <w:r>
              <w:t>3</w:t>
            </w:r>
          </w:p>
        </w:tc>
        <w:tc>
          <w:tcPr>
            <w:tcW w:w="1009" w:type="dxa"/>
          </w:tcPr>
          <w:p w:rsidR="00990EC1" w:rsidRDefault="0067240E">
            <w:pPr>
              <w:pStyle w:val="ConsPlusNormal0"/>
              <w:jc w:val="center"/>
            </w:pPr>
            <w:r>
              <w:t>4</w:t>
            </w:r>
          </w:p>
        </w:tc>
        <w:tc>
          <w:tcPr>
            <w:tcW w:w="1077" w:type="dxa"/>
          </w:tcPr>
          <w:p w:rsidR="00990EC1" w:rsidRDefault="0067240E">
            <w:pPr>
              <w:pStyle w:val="ConsPlusNormal0"/>
              <w:jc w:val="center"/>
            </w:pPr>
            <w:r>
              <w:t>5</w:t>
            </w:r>
          </w:p>
        </w:tc>
        <w:tc>
          <w:tcPr>
            <w:tcW w:w="1069" w:type="dxa"/>
          </w:tcPr>
          <w:p w:rsidR="00990EC1" w:rsidRDefault="0067240E">
            <w:pPr>
              <w:pStyle w:val="ConsPlusNormal0"/>
              <w:jc w:val="center"/>
            </w:pPr>
            <w:r>
              <w:t>6</w:t>
            </w:r>
          </w:p>
        </w:tc>
        <w:tc>
          <w:tcPr>
            <w:tcW w:w="1009" w:type="dxa"/>
          </w:tcPr>
          <w:p w:rsidR="00990EC1" w:rsidRDefault="0067240E">
            <w:pPr>
              <w:pStyle w:val="ConsPlusNormal0"/>
              <w:jc w:val="center"/>
            </w:pPr>
            <w:r>
              <w:t>7</w:t>
            </w:r>
          </w:p>
        </w:tc>
        <w:tc>
          <w:tcPr>
            <w:tcW w:w="1814" w:type="dxa"/>
          </w:tcPr>
          <w:p w:rsidR="00990EC1" w:rsidRDefault="0067240E">
            <w:pPr>
              <w:pStyle w:val="ConsPlusNormal0"/>
              <w:jc w:val="center"/>
            </w:pPr>
            <w:r>
              <w:t>8</w:t>
            </w:r>
          </w:p>
        </w:tc>
        <w:tc>
          <w:tcPr>
            <w:tcW w:w="1020" w:type="dxa"/>
          </w:tcPr>
          <w:p w:rsidR="00990EC1" w:rsidRDefault="0067240E">
            <w:pPr>
              <w:pStyle w:val="ConsPlusNormal0"/>
              <w:jc w:val="center"/>
            </w:pPr>
            <w:r>
              <w:t>9</w:t>
            </w:r>
          </w:p>
        </w:tc>
      </w:tr>
      <w:tr w:rsidR="00990EC1">
        <w:tc>
          <w:tcPr>
            <w:tcW w:w="2157" w:type="dxa"/>
            <w:gridSpan w:val="2"/>
          </w:tcPr>
          <w:p w:rsidR="00990EC1" w:rsidRDefault="00990EC1">
            <w:pPr>
              <w:pStyle w:val="ConsPlusNormal0"/>
            </w:pPr>
          </w:p>
        </w:tc>
        <w:tc>
          <w:tcPr>
            <w:tcW w:w="1020"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814" w:type="dxa"/>
          </w:tcPr>
          <w:p w:rsidR="00990EC1" w:rsidRDefault="00990EC1">
            <w:pPr>
              <w:pStyle w:val="ConsPlusNormal0"/>
            </w:pPr>
          </w:p>
        </w:tc>
        <w:tc>
          <w:tcPr>
            <w:tcW w:w="1020" w:type="dxa"/>
          </w:tcPr>
          <w:p w:rsidR="00990EC1" w:rsidRDefault="00990EC1">
            <w:pPr>
              <w:pStyle w:val="ConsPlusNormal0"/>
            </w:pPr>
          </w:p>
        </w:tc>
      </w:tr>
      <w:tr w:rsidR="00990EC1">
        <w:tc>
          <w:tcPr>
            <w:tcW w:w="2157" w:type="dxa"/>
            <w:gridSpan w:val="2"/>
          </w:tcPr>
          <w:p w:rsidR="00990EC1" w:rsidRDefault="00990EC1">
            <w:pPr>
              <w:pStyle w:val="ConsPlusNormal0"/>
            </w:pPr>
          </w:p>
        </w:tc>
        <w:tc>
          <w:tcPr>
            <w:tcW w:w="1020"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814" w:type="dxa"/>
          </w:tcPr>
          <w:p w:rsidR="00990EC1" w:rsidRDefault="00990EC1">
            <w:pPr>
              <w:pStyle w:val="ConsPlusNormal0"/>
            </w:pPr>
          </w:p>
        </w:tc>
        <w:tc>
          <w:tcPr>
            <w:tcW w:w="1020" w:type="dxa"/>
          </w:tcPr>
          <w:p w:rsidR="00990EC1" w:rsidRDefault="00990EC1">
            <w:pPr>
              <w:pStyle w:val="ConsPlusNormal0"/>
            </w:pPr>
          </w:p>
        </w:tc>
      </w:tr>
      <w:tr w:rsidR="00990EC1">
        <w:tblPrEx>
          <w:tblBorders>
            <w:left w:val="nil"/>
          </w:tblBorders>
        </w:tblPrEx>
        <w:tc>
          <w:tcPr>
            <w:tcW w:w="1193" w:type="dxa"/>
            <w:tcBorders>
              <w:left w:val="nil"/>
              <w:bottom w:val="nil"/>
            </w:tcBorders>
          </w:tcPr>
          <w:p w:rsidR="00990EC1" w:rsidRDefault="00990EC1">
            <w:pPr>
              <w:pStyle w:val="ConsPlusNormal0"/>
            </w:pPr>
          </w:p>
        </w:tc>
        <w:tc>
          <w:tcPr>
            <w:tcW w:w="964" w:type="dxa"/>
          </w:tcPr>
          <w:p w:rsidR="00990EC1" w:rsidRDefault="0067240E">
            <w:pPr>
              <w:pStyle w:val="ConsPlusNormal0"/>
            </w:pPr>
            <w:r>
              <w:t>Итого</w:t>
            </w:r>
          </w:p>
        </w:tc>
        <w:tc>
          <w:tcPr>
            <w:tcW w:w="1020"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814" w:type="dxa"/>
          </w:tcPr>
          <w:p w:rsidR="00990EC1" w:rsidRDefault="00990EC1">
            <w:pPr>
              <w:pStyle w:val="ConsPlusNormal0"/>
            </w:pPr>
          </w:p>
        </w:tc>
        <w:tc>
          <w:tcPr>
            <w:tcW w:w="1020"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бюджетными средствами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987"/>
        <w:gridCol w:w="1132"/>
        <w:gridCol w:w="1200"/>
        <w:gridCol w:w="1304"/>
        <w:gridCol w:w="1134"/>
        <w:gridCol w:w="1474"/>
        <w:gridCol w:w="1247"/>
      </w:tblGrid>
      <w:tr w:rsidR="00990EC1">
        <w:tc>
          <w:tcPr>
            <w:tcW w:w="1757" w:type="dxa"/>
            <w:vMerge w:val="restart"/>
          </w:tcPr>
          <w:p w:rsidR="00990EC1" w:rsidRDefault="0067240E">
            <w:pPr>
              <w:pStyle w:val="ConsPlusNormal0"/>
              <w:jc w:val="center"/>
            </w:pPr>
            <w:r>
              <w:t>Код по БК и дополнительной классификации</w:t>
            </w:r>
          </w:p>
        </w:tc>
        <w:tc>
          <w:tcPr>
            <w:tcW w:w="4319" w:type="dxa"/>
            <w:gridSpan w:val="3"/>
          </w:tcPr>
          <w:p w:rsidR="00990EC1" w:rsidRDefault="0067240E">
            <w:pPr>
              <w:pStyle w:val="ConsPlusNormal0"/>
              <w:jc w:val="center"/>
            </w:pPr>
            <w:r>
              <w:t>Поставленные на учет бюджетные обязательства</w:t>
            </w:r>
          </w:p>
        </w:tc>
        <w:tc>
          <w:tcPr>
            <w:tcW w:w="1304" w:type="dxa"/>
            <w:vMerge w:val="restart"/>
          </w:tcPr>
          <w:p w:rsidR="00990EC1" w:rsidRDefault="0067240E">
            <w:pPr>
              <w:pStyle w:val="ConsPlusNormal0"/>
              <w:jc w:val="center"/>
            </w:pPr>
            <w:r>
              <w:t>Поступления</w:t>
            </w:r>
          </w:p>
        </w:tc>
        <w:tc>
          <w:tcPr>
            <w:tcW w:w="1134" w:type="dxa"/>
            <w:vMerge w:val="restart"/>
          </w:tcPr>
          <w:p w:rsidR="00990EC1" w:rsidRDefault="0067240E">
            <w:pPr>
              <w:pStyle w:val="ConsPlusNormal0"/>
              <w:jc w:val="center"/>
            </w:pPr>
            <w:r>
              <w:t>Выплаты</w:t>
            </w:r>
          </w:p>
        </w:tc>
        <w:tc>
          <w:tcPr>
            <w:tcW w:w="1474" w:type="dxa"/>
            <w:vMerge w:val="restart"/>
          </w:tcPr>
          <w:p w:rsidR="00990EC1" w:rsidRDefault="0067240E">
            <w:pPr>
              <w:pStyle w:val="ConsPlusNormal0"/>
              <w:jc w:val="center"/>
            </w:pPr>
            <w:r>
              <w:t>Итого (гр. 6 - гр. 5)</w:t>
            </w:r>
          </w:p>
        </w:tc>
        <w:tc>
          <w:tcPr>
            <w:tcW w:w="1247" w:type="dxa"/>
            <w:vMerge w:val="restart"/>
          </w:tcPr>
          <w:p w:rsidR="00990EC1" w:rsidRDefault="0067240E">
            <w:pPr>
              <w:pStyle w:val="ConsPlusNormal0"/>
              <w:jc w:val="center"/>
            </w:pPr>
            <w:r>
              <w:t>Примечание</w:t>
            </w:r>
          </w:p>
        </w:tc>
      </w:tr>
      <w:tr w:rsidR="00990EC1">
        <w:tc>
          <w:tcPr>
            <w:tcW w:w="1757" w:type="dxa"/>
            <w:vMerge/>
          </w:tcPr>
          <w:p w:rsidR="00990EC1" w:rsidRDefault="00990EC1">
            <w:pPr>
              <w:pStyle w:val="ConsPlusNormal0"/>
            </w:pPr>
          </w:p>
        </w:tc>
        <w:tc>
          <w:tcPr>
            <w:tcW w:w="1987" w:type="dxa"/>
            <w:vMerge w:val="restart"/>
          </w:tcPr>
          <w:p w:rsidR="00990EC1" w:rsidRDefault="0067240E">
            <w:pPr>
              <w:pStyle w:val="ConsPlusNormal0"/>
              <w:jc w:val="center"/>
            </w:pPr>
            <w:r>
              <w:t>на текущий финансовый год</w:t>
            </w:r>
          </w:p>
        </w:tc>
        <w:tc>
          <w:tcPr>
            <w:tcW w:w="2332" w:type="dxa"/>
            <w:gridSpan w:val="2"/>
          </w:tcPr>
          <w:p w:rsidR="00990EC1" w:rsidRDefault="0067240E">
            <w:pPr>
              <w:pStyle w:val="ConsPlusNormal0"/>
              <w:jc w:val="center"/>
            </w:pPr>
            <w:r>
              <w:t>на плановый период</w:t>
            </w:r>
          </w:p>
        </w:tc>
        <w:tc>
          <w:tcPr>
            <w:tcW w:w="1304" w:type="dxa"/>
            <w:vMerge/>
          </w:tcPr>
          <w:p w:rsidR="00990EC1" w:rsidRDefault="00990EC1">
            <w:pPr>
              <w:pStyle w:val="ConsPlusNormal0"/>
            </w:pPr>
          </w:p>
        </w:tc>
        <w:tc>
          <w:tcPr>
            <w:tcW w:w="1134" w:type="dxa"/>
            <w:vMerge/>
          </w:tcPr>
          <w:p w:rsidR="00990EC1" w:rsidRDefault="00990EC1">
            <w:pPr>
              <w:pStyle w:val="ConsPlusNormal0"/>
            </w:pPr>
          </w:p>
        </w:tc>
        <w:tc>
          <w:tcPr>
            <w:tcW w:w="1474" w:type="dxa"/>
            <w:vMerge/>
          </w:tcPr>
          <w:p w:rsidR="00990EC1" w:rsidRDefault="00990EC1">
            <w:pPr>
              <w:pStyle w:val="ConsPlusNormal0"/>
            </w:pPr>
          </w:p>
        </w:tc>
        <w:tc>
          <w:tcPr>
            <w:tcW w:w="1247" w:type="dxa"/>
            <w:vMerge/>
          </w:tcPr>
          <w:p w:rsidR="00990EC1" w:rsidRDefault="00990EC1">
            <w:pPr>
              <w:pStyle w:val="ConsPlusNormal0"/>
            </w:pPr>
          </w:p>
        </w:tc>
      </w:tr>
      <w:tr w:rsidR="00990EC1">
        <w:tc>
          <w:tcPr>
            <w:tcW w:w="1757" w:type="dxa"/>
            <w:vMerge/>
          </w:tcPr>
          <w:p w:rsidR="00990EC1" w:rsidRDefault="00990EC1">
            <w:pPr>
              <w:pStyle w:val="ConsPlusNormal0"/>
            </w:pPr>
          </w:p>
        </w:tc>
        <w:tc>
          <w:tcPr>
            <w:tcW w:w="1987" w:type="dxa"/>
            <w:vMerge/>
          </w:tcPr>
          <w:p w:rsidR="00990EC1" w:rsidRDefault="00990EC1">
            <w:pPr>
              <w:pStyle w:val="ConsPlusNormal0"/>
            </w:pPr>
          </w:p>
        </w:tc>
        <w:tc>
          <w:tcPr>
            <w:tcW w:w="1132" w:type="dxa"/>
          </w:tcPr>
          <w:p w:rsidR="00990EC1" w:rsidRDefault="0067240E">
            <w:pPr>
              <w:pStyle w:val="ConsPlusNormal0"/>
              <w:jc w:val="center"/>
            </w:pPr>
            <w:r>
              <w:t>первый год</w:t>
            </w:r>
          </w:p>
        </w:tc>
        <w:tc>
          <w:tcPr>
            <w:tcW w:w="1200"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1134" w:type="dxa"/>
            <w:vMerge/>
          </w:tcPr>
          <w:p w:rsidR="00990EC1" w:rsidRDefault="00990EC1">
            <w:pPr>
              <w:pStyle w:val="ConsPlusNormal0"/>
            </w:pPr>
          </w:p>
        </w:tc>
        <w:tc>
          <w:tcPr>
            <w:tcW w:w="1474" w:type="dxa"/>
            <w:vMerge/>
          </w:tcPr>
          <w:p w:rsidR="00990EC1" w:rsidRDefault="00990EC1">
            <w:pPr>
              <w:pStyle w:val="ConsPlusNormal0"/>
            </w:pPr>
          </w:p>
        </w:tc>
        <w:tc>
          <w:tcPr>
            <w:tcW w:w="1247" w:type="dxa"/>
            <w:vMerge/>
          </w:tcPr>
          <w:p w:rsidR="00990EC1" w:rsidRDefault="00990EC1">
            <w:pPr>
              <w:pStyle w:val="ConsPlusNormal0"/>
            </w:pPr>
          </w:p>
        </w:tc>
      </w:tr>
      <w:tr w:rsidR="00990EC1">
        <w:tc>
          <w:tcPr>
            <w:tcW w:w="1757" w:type="dxa"/>
          </w:tcPr>
          <w:p w:rsidR="00990EC1" w:rsidRDefault="0067240E">
            <w:pPr>
              <w:pStyle w:val="ConsPlusNormal0"/>
              <w:jc w:val="center"/>
            </w:pPr>
            <w:r>
              <w:t>1</w:t>
            </w:r>
          </w:p>
        </w:tc>
        <w:tc>
          <w:tcPr>
            <w:tcW w:w="1987" w:type="dxa"/>
          </w:tcPr>
          <w:p w:rsidR="00990EC1" w:rsidRDefault="0067240E">
            <w:pPr>
              <w:pStyle w:val="ConsPlusNormal0"/>
              <w:jc w:val="center"/>
            </w:pPr>
            <w:r>
              <w:t>2</w:t>
            </w:r>
          </w:p>
        </w:tc>
        <w:tc>
          <w:tcPr>
            <w:tcW w:w="1132" w:type="dxa"/>
          </w:tcPr>
          <w:p w:rsidR="00990EC1" w:rsidRDefault="0067240E">
            <w:pPr>
              <w:pStyle w:val="ConsPlusNormal0"/>
              <w:jc w:val="center"/>
            </w:pPr>
            <w:r>
              <w:t>3</w:t>
            </w:r>
          </w:p>
        </w:tc>
        <w:tc>
          <w:tcPr>
            <w:tcW w:w="1200" w:type="dxa"/>
          </w:tcPr>
          <w:p w:rsidR="00990EC1" w:rsidRDefault="0067240E">
            <w:pPr>
              <w:pStyle w:val="ConsPlusNormal0"/>
              <w:jc w:val="center"/>
            </w:pPr>
            <w:r>
              <w:t>4</w:t>
            </w:r>
          </w:p>
        </w:tc>
        <w:tc>
          <w:tcPr>
            <w:tcW w:w="1304" w:type="dxa"/>
          </w:tcPr>
          <w:p w:rsidR="00990EC1" w:rsidRDefault="0067240E">
            <w:pPr>
              <w:pStyle w:val="ConsPlusNormal0"/>
              <w:jc w:val="center"/>
            </w:pPr>
            <w:r>
              <w:t>5</w:t>
            </w:r>
          </w:p>
        </w:tc>
        <w:tc>
          <w:tcPr>
            <w:tcW w:w="1134" w:type="dxa"/>
          </w:tcPr>
          <w:p w:rsidR="00990EC1" w:rsidRDefault="0067240E">
            <w:pPr>
              <w:pStyle w:val="ConsPlusNormal0"/>
              <w:jc w:val="center"/>
            </w:pPr>
            <w:r>
              <w:t>6</w:t>
            </w:r>
          </w:p>
        </w:tc>
        <w:tc>
          <w:tcPr>
            <w:tcW w:w="1474" w:type="dxa"/>
          </w:tcPr>
          <w:p w:rsidR="00990EC1" w:rsidRDefault="0067240E">
            <w:pPr>
              <w:pStyle w:val="ConsPlusNormal0"/>
              <w:jc w:val="center"/>
            </w:pPr>
            <w:r>
              <w:t>7</w:t>
            </w:r>
          </w:p>
        </w:tc>
        <w:tc>
          <w:tcPr>
            <w:tcW w:w="1247" w:type="dxa"/>
          </w:tcPr>
          <w:p w:rsidR="00990EC1" w:rsidRDefault="0067240E">
            <w:pPr>
              <w:pStyle w:val="ConsPlusNormal0"/>
              <w:jc w:val="center"/>
            </w:pPr>
            <w:r>
              <w:t>8</w:t>
            </w:r>
          </w:p>
        </w:tc>
      </w:tr>
      <w:tr w:rsidR="00990EC1">
        <w:tc>
          <w:tcPr>
            <w:tcW w:w="1757" w:type="dxa"/>
          </w:tcPr>
          <w:p w:rsidR="00990EC1" w:rsidRDefault="00990EC1">
            <w:pPr>
              <w:pStyle w:val="ConsPlusNormal0"/>
            </w:pPr>
          </w:p>
        </w:tc>
        <w:tc>
          <w:tcPr>
            <w:tcW w:w="1987" w:type="dxa"/>
          </w:tcPr>
          <w:p w:rsidR="00990EC1" w:rsidRDefault="00990EC1">
            <w:pPr>
              <w:pStyle w:val="ConsPlusNormal0"/>
            </w:pPr>
          </w:p>
        </w:tc>
        <w:tc>
          <w:tcPr>
            <w:tcW w:w="1132" w:type="dxa"/>
          </w:tcPr>
          <w:p w:rsidR="00990EC1" w:rsidRDefault="00990EC1">
            <w:pPr>
              <w:pStyle w:val="ConsPlusNormal0"/>
            </w:pPr>
          </w:p>
        </w:tc>
        <w:tc>
          <w:tcPr>
            <w:tcW w:w="1200" w:type="dxa"/>
          </w:tcPr>
          <w:p w:rsidR="00990EC1" w:rsidRDefault="00990EC1">
            <w:pPr>
              <w:pStyle w:val="ConsPlusNormal0"/>
            </w:pPr>
          </w:p>
        </w:tc>
        <w:tc>
          <w:tcPr>
            <w:tcW w:w="1304" w:type="dxa"/>
          </w:tcPr>
          <w:p w:rsidR="00990EC1" w:rsidRDefault="00990EC1">
            <w:pPr>
              <w:pStyle w:val="ConsPlusNormal0"/>
            </w:pPr>
          </w:p>
        </w:tc>
        <w:tc>
          <w:tcPr>
            <w:tcW w:w="1134" w:type="dxa"/>
          </w:tcPr>
          <w:p w:rsidR="00990EC1" w:rsidRDefault="00990EC1">
            <w:pPr>
              <w:pStyle w:val="ConsPlusNormal0"/>
            </w:pPr>
          </w:p>
        </w:tc>
        <w:tc>
          <w:tcPr>
            <w:tcW w:w="1474" w:type="dxa"/>
          </w:tcPr>
          <w:p w:rsidR="00990EC1" w:rsidRDefault="00990EC1">
            <w:pPr>
              <w:pStyle w:val="ConsPlusNormal0"/>
            </w:pPr>
          </w:p>
        </w:tc>
        <w:tc>
          <w:tcPr>
            <w:tcW w:w="1247" w:type="dxa"/>
          </w:tcPr>
          <w:p w:rsidR="00990EC1" w:rsidRDefault="00990EC1">
            <w:pPr>
              <w:pStyle w:val="ConsPlusNormal0"/>
            </w:pPr>
          </w:p>
        </w:tc>
      </w:tr>
      <w:tr w:rsidR="00990EC1">
        <w:tc>
          <w:tcPr>
            <w:tcW w:w="1757" w:type="dxa"/>
          </w:tcPr>
          <w:p w:rsidR="00990EC1" w:rsidRDefault="00990EC1">
            <w:pPr>
              <w:pStyle w:val="ConsPlusNormal0"/>
            </w:pPr>
          </w:p>
        </w:tc>
        <w:tc>
          <w:tcPr>
            <w:tcW w:w="1987" w:type="dxa"/>
          </w:tcPr>
          <w:p w:rsidR="00990EC1" w:rsidRDefault="00990EC1">
            <w:pPr>
              <w:pStyle w:val="ConsPlusNormal0"/>
            </w:pPr>
          </w:p>
        </w:tc>
        <w:tc>
          <w:tcPr>
            <w:tcW w:w="1132" w:type="dxa"/>
          </w:tcPr>
          <w:p w:rsidR="00990EC1" w:rsidRDefault="00990EC1">
            <w:pPr>
              <w:pStyle w:val="ConsPlusNormal0"/>
            </w:pPr>
          </w:p>
        </w:tc>
        <w:tc>
          <w:tcPr>
            <w:tcW w:w="1200" w:type="dxa"/>
          </w:tcPr>
          <w:p w:rsidR="00990EC1" w:rsidRDefault="00990EC1">
            <w:pPr>
              <w:pStyle w:val="ConsPlusNormal0"/>
            </w:pPr>
          </w:p>
        </w:tc>
        <w:tc>
          <w:tcPr>
            <w:tcW w:w="1304" w:type="dxa"/>
          </w:tcPr>
          <w:p w:rsidR="00990EC1" w:rsidRDefault="00990EC1">
            <w:pPr>
              <w:pStyle w:val="ConsPlusNormal0"/>
            </w:pPr>
          </w:p>
        </w:tc>
        <w:tc>
          <w:tcPr>
            <w:tcW w:w="1134" w:type="dxa"/>
          </w:tcPr>
          <w:p w:rsidR="00990EC1" w:rsidRDefault="00990EC1">
            <w:pPr>
              <w:pStyle w:val="ConsPlusNormal0"/>
            </w:pPr>
          </w:p>
        </w:tc>
        <w:tc>
          <w:tcPr>
            <w:tcW w:w="1474" w:type="dxa"/>
          </w:tcPr>
          <w:p w:rsidR="00990EC1" w:rsidRDefault="00990EC1">
            <w:pPr>
              <w:pStyle w:val="ConsPlusNormal0"/>
            </w:pPr>
          </w:p>
        </w:tc>
        <w:tc>
          <w:tcPr>
            <w:tcW w:w="1247" w:type="dxa"/>
          </w:tcPr>
          <w:p w:rsidR="00990EC1" w:rsidRDefault="00990EC1">
            <w:pPr>
              <w:pStyle w:val="ConsPlusNormal0"/>
            </w:pPr>
          </w:p>
        </w:tc>
      </w:tr>
      <w:tr w:rsidR="00990EC1">
        <w:tc>
          <w:tcPr>
            <w:tcW w:w="1757" w:type="dxa"/>
          </w:tcPr>
          <w:p w:rsidR="00990EC1" w:rsidRDefault="00990EC1">
            <w:pPr>
              <w:pStyle w:val="ConsPlusNormal0"/>
            </w:pPr>
          </w:p>
        </w:tc>
        <w:tc>
          <w:tcPr>
            <w:tcW w:w="1987" w:type="dxa"/>
          </w:tcPr>
          <w:p w:rsidR="00990EC1" w:rsidRDefault="00990EC1">
            <w:pPr>
              <w:pStyle w:val="ConsPlusNormal0"/>
            </w:pPr>
          </w:p>
        </w:tc>
        <w:tc>
          <w:tcPr>
            <w:tcW w:w="1132" w:type="dxa"/>
          </w:tcPr>
          <w:p w:rsidR="00990EC1" w:rsidRDefault="00990EC1">
            <w:pPr>
              <w:pStyle w:val="ConsPlusNormal0"/>
            </w:pPr>
          </w:p>
        </w:tc>
        <w:tc>
          <w:tcPr>
            <w:tcW w:w="1200" w:type="dxa"/>
          </w:tcPr>
          <w:p w:rsidR="00990EC1" w:rsidRDefault="00990EC1">
            <w:pPr>
              <w:pStyle w:val="ConsPlusNormal0"/>
            </w:pPr>
          </w:p>
        </w:tc>
        <w:tc>
          <w:tcPr>
            <w:tcW w:w="1304" w:type="dxa"/>
          </w:tcPr>
          <w:p w:rsidR="00990EC1" w:rsidRDefault="00990EC1">
            <w:pPr>
              <w:pStyle w:val="ConsPlusNormal0"/>
            </w:pPr>
          </w:p>
        </w:tc>
        <w:tc>
          <w:tcPr>
            <w:tcW w:w="1134" w:type="dxa"/>
          </w:tcPr>
          <w:p w:rsidR="00990EC1" w:rsidRDefault="00990EC1">
            <w:pPr>
              <w:pStyle w:val="ConsPlusNormal0"/>
            </w:pPr>
          </w:p>
        </w:tc>
        <w:tc>
          <w:tcPr>
            <w:tcW w:w="1474" w:type="dxa"/>
          </w:tcPr>
          <w:p w:rsidR="00990EC1" w:rsidRDefault="00990EC1">
            <w:pPr>
              <w:pStyle w:val="ConsPlusNormal0"/>
            </w:pPr>
          </w:p>
        </w:tc>
        <w:tc>
          <w:tcPr>
            <w:tcW w:w="1247" w:type="dxa"/>
          </w:tcPr>
          <w:p w:rsidR="00990EC1" w:rsidRDefault="00990EC1">
            <w:pPr>
              <w:pStyle w:val="ConsPlusNormal0"/>
            </w:pPr>
          </w:p>
        </w:tc>
      </w:tr>
      <w:tr w:rsidR="00990EC1">
        <w:tblPrEx>
          <w:tblBorders>
            <w:right w:val="nil"/>
          </w:tblBorders>
        </w:tblPrEx>
        <w:tc>
          <w:tcPr>
            <w:tcW w:w="1757" w:type="dxa"/>
          </w:tcPr>
          <w:p w:rsidR="00990EC1" w:rsidRDefault="0067240E">
            <w:pPr>
              <w:pStyle w:val="ConsPlusNormal0"/>
            </w:pPr>
            <w:r>
              <w:t>Итого</w:t>
            </w:r>
          </w:p>
        </w:tc>
        <w:tc>
          <w:tcPr>
            <w:tcW w:w="1987" w:type="dxa"/>
          </w:tcPr>
          <w:p w:rsidR="00990EC1" w:rsidRDefault="00990EC1">
            <w:pPr>
              <w:pStyle w:val="ConsPlusNormal0"/>
            </w:pPr>
          </w:p>
        </w:tc>
        <w:tc>
          <w:tcPr>
            <w:tcW w:w="1132" w:type="dxa"/>
          </w:tcPr>
          <w:p w:rsidR="00990EC1" w:rsidRDefault="00990EC1">
            <w:pPr>
              <w:pStyle w:val="ConsPlusNormal0"/>
            </w:pPr>
          </w:p>
        </w:tc>
        <w:tc>
          <w:tcPr>
            <w:tcW w:w="1200" w:type="dxa"/>
          </w:tcPr>
          <w:p w:rsidR="00990EC1" w:rsidRDefault="00990EC1">
            <w:pPr>
              <w:pStyle w:val="ConsPlusNormal0"/>
            </w:pPr>
          </w:p>
        </w:tc>
        <w:tc>
          <w:tcPr>
            <w:tcW w:w="1304" w:type="dxa"/>
          </w:tcPr>
          <w:p w:rsidR="00990EC1" w:rsidRDefault="00990EC1">
            <w:pPr>
              <w:pStyle w:val="ConsPlusNormal0"/>
            </w:pPr>
          </w:p>
        </w:tc>
        <w:tc>
          <w:tcPr>
            <w:tcW w:w="1134" w:type="dxa"/>
          </w:tcPr>
          <w:p w:rsidR="00990EC1" w:rsidRDefault="00990EC1">
            <w:pPr>
              <w:pStyle w:val="ConsPlusNormal0"/>
            </w:pPr>
          </w:p>
        </w:tc>
        <w:tc>
          <w:tcPr>
            <w:tcW w:w="1474" w:type="dxa"/>
          </w:tcPr>
          <w:p w:rsidR="00990EC1" w:rsidRDefault="00990EC1">
            <w:pPr>
              <w:pStyle w:val="ConsPlusNormal0"/>
            </w:pPr>
          </w:p>
        </w:tc>
        <w:tc>
          <w:tcPr>
            <w:tcW w:w="1247"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________</w:t>
      </w:r>
    </w:p>
    <w:p w:rsidR="00990EC1" w:rsidRDefault="00990EC1">
      <w:pPr>
        <w:pStyle w:val="ConsPlusNormal0"/>
        <w:sectPr w:rsidR="00990EC1" w:rsidSect="00A21773">
          <w:headerReference w:type="default" r:id="rId312"/>
          <w:footerReference w:type="default" r:id="rId313"/>
          <w:headerReference w:type="first" r:id="rId314"/>
          <w:footerReference w:type="first" r:id="rId315"/>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bookmarkStart w:id="78" w:name="P5793"/>
      <w:bookmarkEnd w:id="78"/>
      <w:r>
        <w:t>Приложение N 30</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r>
        <w:t xml:space="preserve">                     ПРИЛОЖЕНИЕ К ВЫПИСКЕ                         ┌───────┐</w:t>
      </w:r>
    </w:p>
    <w:p w:rsidR="00990EC1" w:rsidRDefault="0067240E">
      <w:pPr>
        <w:pStyle w:val="ConsPlusNonformat0"/>
        <w:jc w:val="both"/>
      </w:pPr>
      <w:r>
        <w:t xml:space="preserve">   из лицевого счета главного администратора источников           │ Коды  │</w:t>
      </w:r>
    </w:p>
    <w:p w:rsidR="00990EC1" w:rsidRDefault="0067240E">
      <w:pPr>
        <w:pStyle w:val="ConsPlusNonformat0"/>
        <w:jc w:val="both"/>
      </w:pPr>
      <w:r>
        <w:t xml:space="preserve">             финансирования дефицита бюджета    ┌─────┐           ├───────┤</w:t>
      </w:r>
    </w:p>
    <w:p w:rsidR="00990EC1" w:rsidRDefault="0067240E">
      <w:pPr>
        <w:pStyle w:val="ConsPlusNonformat0"/>
        <w:jc w:val="both"/>
      </w:pPr>
      <w:r>
        <w:t xml:space="preserve">                                              N │     │           │       │</w:t>
      </w:r>
    </w:p>
    <w:p w:rsidR="00990EC1" w:rsidRDefault="0067240E">
      <w:pPr>
        <w:pStyle w:val="ConsPlusNonformat0"/>
        <w:jc w:val="both"/>
      </w:pPr>
      <w:r>
        <w:t xml:space="preserve">                                                └─────┘           ├───────┤</w:t>
      </w:r>
    </w:p>
    <w:p w:rsidR="00990EC1" w:rsidRDefault="0067240E">
      <w:pPr>
        <w:pStyle w:val="ConsPlusNonformat0"/>
        <w:jc w:val="both"/>
      </w:pPr>
      <w:r>
        <w:t xml:space="preserve">                       на "__" _________ 20__ г.             Дата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_______________________________                  │       │</w:t>
      </w:r>
    </w:p>
    <w:p w:rsidR="00990EC1" w:rsidRDefault="0067240E">
      <w:pPr>
        <w:pStyle w:val="ConsPlusNonformat0"/>
        <w:jc w:val="both"/>
      </w:pPr>
      <w:r>
        <w:t>Главный администратор источников                                  ├───────┤</w:t>
      </w:r>
    </w:p>
    <w:p w:rsidR="00990EC1" w:rsidRDefault="0067240E">
      <w:pPr>
        <w:pStyle w:val="ConsPlusNonformat0"/>
        <w:jc w:val="both"/>
      </w:pPr>
      <w:r>
        <w:t>финансирования дефицита бюджета ________________      Глава по БК │       │</w:t>
      </w:r>
    </w:p>
    <w:p w:rsidR="00990EC1" w:rsidRDefault="0067240E">
      <w:pPr>
        <w:pStyle w:val="ConsPlusNonformat0"/>
        <w:jc w:val="both"/>
      </w:pPr>
      <w:r>
        <w:t xml:space="preserve">                                                                  ├───────┤</w:t>
      </w:r>
    </w:p>
    <w:p w:rsidR="00990EC1" w:rsidRDefault="0067240E">
      <w:pPr>
        <w:pStyle w:val="ConsPlusNonformat0"/>
        <w:jc w:val="both"/>
      </w:pPr>
      <w:r>
        <w:t>Наименование бюджета ___________________________                  │       │</w:t>
      </w:r>
    </w:p>
    <w:p w:rsidR="00990EC1" w:rsidRDefault="0067240E">
      <w:pPr>
        <w:pStyle w:val="ConsPlusNonformat0"/>
        <w:jc w:val="both"/>
      </w:pPr>
      <w:r>
        <w:t>Периодичность: ежедневная                                         ├───────┤</w:t>
      </w:r>
    </w:p>
    <w:p w:rsidR="00990EC1" w:rsidRDefault="0067240E">
      <w:pPr>
        <w:pStyle w:val="ConsPlusNonformat0"/>
        <w:jc w:val="both"/>
      </w:pPr>
      <w:r>
        <w:t>Единица измерения: руб.                                           │       │</w:t>
      </w:r>
    </w:p>
    <w:p w:rsidR="00990EC1" w:rsidRDefault="0067240E">
      <w:pPr>
        <w:pStyle w:val="ConsPlusNonformat0"/>
        <w:jc w:val="both"/>
      </w:pPr>
      <w:r>
        <w:t xml:space="preserve">                                                                  ├───────┤</w:t>
      </w:r>
    </w:p>
    <w:p w:rsidR="00990EC1" w:rsidRDefault="0067240E">
      <w:pPr>
        <w:pStyle w:val="ConsPlusNonformat0"/>
        <w:jc w:val="both"/>
      </w:pPr>
      <w:r>
        <w:t xml:space="preserve">                                                          по ОКЕИ │  </w:t>
      </w:r>
      <w:hyperlink r:id="rId31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Бюджетные ассигнования</w:t>
      </w:r>
    </w:p>
    <w:p w:rsidR="00990EC1" w:rsidRDefault="00990EC1">
      <w:pPr>
        <w:pStyle w:val="ConsPlusNormal0"/>
        <w:jc w:val="center"/>
      </w:pPr>
    </w:p>
    <w:p w:rsidR="00990EC1" w:rsidRDefault="00990EC1">
      <w:pPr>
        <w:pStyle w:val="ConsPlusNormal0"/>
      </w:pPr>
    </w:p>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Pr="002B4475" w:rsidRDefault="002B4475" w:rsidP="002B4475"/>
    <w:p w:rsidR="002B4475" w:rsidRDefault="002B4475" w:rsidP="002B4475">
      <w:pPr>
        <w:tabs>
          <w:tab w:val="left" w:pos="2835"/>
        </w:tabs>
        <w:rPr>
          <w:rFonts w:ascii="Arial" w:hAnsi="Arial" w:cs="Arial"/>
          <w:sz w:val="20"/>
        </w:rPr>
      </w:pPr>
      <w:r>
        <w:rPr>
          <w:rFonts w:ascii="Arial" w:hAnsi="Arial" w:cs="Arial"/>
          <w:sz w:val="20"/>
        </w:rPr>
        <w:tab/>
      </w:r>
    </w:p>
    <w:p w:rsidR="002B4475" w:rsidRPr="002B4475" w:rsidRDefault="002B4475" w:rsidP="002B4475">
      <w:pPr>
        <w:tabs>
          <w:tab w:val="left" w:pos="2835"/>
        </w:tabs>
        <w:sectPr w:rsidR="002B4475" w:rsidRPr="002B4475" w:rsidSect="00A21773">
          <w:headerReference w:type="default" r:id="rId317"/>
          <w:footerReference w:type="default" r:id="rId318"/>
          <w:headerReference w:type="first" r:id="rId319"/>
          <w:footerReference w:type="first" r:id="rId320"/>
          <w:pgSz w:w="11906" w:h="16838"/>
          <w:pgMar w:top="1440" w:right="566" w:bottom="1440" w:left="1133" w:header="0" w:footer="0" w:gutter="0"/>
          <w:cols w:space="720"/>
          <w:titlePg/>
        </w:sect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134"/>
        <w:gridCol w:w="1069"/>
        <w:gridCol w:w="850"/>
        <w:gridCol w:w="1020"/>
        <w:gridCol w:w="964"/>
        <w:gridCol w:w="1009"/>
        <w:gridCol w:w="1020"/>
        <w:gridCol w:w="964"/>
        <w:gridCol w:w="1009"/>
        <w:gridCol w:w="794"/>
      </w:tblGrid>
      <w:tr w:rsidR="00990EC1">
        <w:tc>
          <w:tcPr>
            <w:tcW w:w="1123" w:type="dxa"/>
            <w:vMerge w:val="restart"/>
          </w:tcPr>
          <w:p w:rsidR="00990EC1" w:rsidRDefault="0067240E">
            <w:pPr>
              <w:pStyle w:val="ConsPlusNormal0"/>
              <w:jc w:val="center"/>
            </w:pPr>
            <w:r>
              <w:lastRenderedPageBreak/>
              <w:t>Код по БК и дополнительной классификации</w:t>
            </w:r>
          </w:p>
        </w:tc>
        <w:tc>
          <w:tcPr>
            <w:tcW w:w="3053" w:type="dxa"/>
            <w:gridSpan w:val="3"/>
          </w:tcPr>
          <w:p w:rsidR="00990EC1" w:rsidRDefault="0067240E">
            <w:pPr>
              <w:pStyle w:val="ConsPlusNormal0"/>
              <w:jc w:val="center"/>
            </w:pPr>
            <w:r>
              <w:t>Получено</w:t>
            </w:r>
          </w:p>
        </w:tc>
        <w:tc>
          <w:tcPr>
            <w:tcW w:w="2993" w:type="dxa"/>
            <w:gridSpan w:val="3"/>
          </w:tcPr>
          <w:p w:rsidR="00990EC1" w:rsidRDefault="0067240E">
            <w:pPr>
              <w:pStyle w:val="ConsPlusNormal0"/>
              <w:jc w:val="center"/>
            </w:pPr>
            <w:r>
              <w:t>Распределено</w:t>
            </w:r>
          </w:p>
        </w:tc>
        <w:tc>
          <w:tcPr>
            <w:tcW w:w="2993" w:type="dxa"/>
            <w:gridSpan w:val="3"/>
          </w:tcPr>
          <w:p w:rsidR="00990EC1" w:rsidRDefault="0067240E">
            <w:pPr>
              <w:pStyle w:val="ConsPlusNormal0"/>
              <w:jc w:val="center"/>
            </w:pPr>
            <w:r>
              <w:t>Подлежит распределению</w:t>
            </w:r>
          </w:p>
        </w:tc>
        <w:tc>
          <w:tcPr>
            <w:tcW w:w="794" w:type="dxa"/>
            <w:vMerge w:val="restart"/>
          </w:tcPr>
          <w:p w:rsidR="00990EC1" w:rsidRDefault="0067240E">
            <w:pPr>
              <w:pStyle w:val="ConsPlusNormal0"/>
              <w:jc w:val="center"/>
            </w:pPr>
            <w:r>
              <w:t>Примечание</w:t>
            </w:r>
          </w:p>
        </w:tc>
      </w:tr>
      <w:tr w:rsidR="00990EC1">
        <w:tc>
          <w:tcPr>
            <w:tcW w:w="1123" w:type="dxa"/>
            <w:vMerge/>
          </w:tcPr>
          <w:p w:rsidR="00990EC1" w:rsidRDefault="00990EC1">
            <w:pPr>
              <w:pStyle w:val="ConsPlusNormal0"/>
            </w:pPr>
          </w:p>
        </w:tc>
        <w:tc>
          <w:tcPr>
            <w:tcW w:w="1134" w:type="dxa"/>
            <w:vMerge w:val="restart"/>
          </w:tcPr>
          <w:p w:rsidR="00990EC1" w:rsidRDefault="0067240E">
            <w:pPr>
              <w:pStyle w:val="ConsPlusNormal0"/>
              <w:jc w:val="center"/>
            </w:pPr>
            <w:r>
              <w:t>на текущий финансовый год</w:t>
            </w:r>
          </w:p>
        </w:tc>
        <w:tc>
          <w:tcPr>
            <w:tcW w:w="1919" w:type="dxa"/>
            <w:gridSpan w:val="2"/>
          </w:tcPr>
          <w:p w:rsidR="00990EC1" w:rsidRDefault="0067240E">
            <w:pPr>
              <w:pStyle w:val="ConsPlusNormal0"/>
              <w:jc w:val="center"/>
            </w:pPr>
            <w:r>
              <w:t>на плановый период</w:t>
            </w:r>
          </w:p>
        </w:tc>
        <w:tc>
          <w:tcPr>
            <w:tcW w:w="1020" w:type="dxa"/>
            <w:vMerge w:val="restart"/>
          </w:tcPr>
          <w:p w:rsidR="00990EC1" w:rsidRDefault="0067240E">
            <w:pPr>
              <w:pStyle w:val="ConsPlusNormal0"/>
              <w:jc w:val="center"/>
            </w:pPr>
            <w:r>
              <w:t>на текущий финансовый год</w:t>
            </w:r>
          </w:p>
        </w:tc>
        <w:tc>
          <w:tcPr>
            <w:tcW w:w="1973" w:type="dxa"/>
            <w:gridSpan w:val="2"/>
          </w:tcPr>
          <w:p w:rsidR="00990EC1" w:rsidRDefault="0067240E">
            <w:pPr>
              <w:pStyle w:val="ConsPlusNormal0"/>
              <w:jc w:val="center"/>
            </w:pPr>
            <w:r>
              <w:t>на плановый период</w:t>
            </w:r>
          </w:p>
        </w:tc>
        <w:tc>
          <w:tcPr>
            <w:tcW w:w="1020" w:type="dxa"/>
            <w:vMerge w:val="restart"/>
          </w:tcPr>
          <w:p w:rsidR="00990EC1" w:rsidRDefault="0067240E">
            <w:pPr>
              <w:pStyle w:val="ConsPlusNormal0"/>
              <w:jc w:val="center"/>
            </w:pPr>
            <w:r>
              <w:t>на текущий финансовый год</w:t>
            </w:r>
          </w:p>
        </w:tc>
        <w:tc>
          <w:tcPr>
            <w:tcW w:w="1973" w:type="dxa"/>
            <w:gridSpan w:val="2"/>
          </w:tcPr>
          <w:p w:rsidR="00990EC1" w:rsidRDefault="0067240E">
            <w:pPr>
              <w:pStyle w:val="ConsPlusNormal0"/>
              <w:jc w:val="center"/>
            </w:pPr>
            <w:r>
              <w:t>на плановый период</w:t>
            </w:r>
          </w:p>
        </w:tc>
        <w:tc>
          <w:tcPr>
            <w:tcW w:w="794" w:type="dxa"/>
            <w:vMerge/>
          </w:tcPr>
          <w:p w:rsidR="00990EC1" w:rsidRDefault="00990EC1">
            <w:pPr>
              <w:pStyle w:val="ConsPlusNormal0"/>
            </w:pPr>
          </w:p>
        </w:tc>
      </w:tr>
      <w:tr w:rsidR="00990EC1">
        <w:tc>
          <w:tcPr>
            <w:tcW w:w="1123" w:type="dxa"/>
            <w:vMerge/>
          </w:tcPr>
          <w:p w:rsidR="00990EC1" w:rsidRDefault="00990EC1">
            <w:pPr>
              <w:pStyle w:val="ConsPlusNormal0"/>
            </w:pPr>
          </w:p>
        </w:tc>
        <w:tc>
          <w:tcPr>
            <w:tcW w:w="1134"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850" w:type="dxa"/>
          </w:tcPr>
          <w:p w:rsidR="00990EC1" w:rsidRDefault="0067240E">
            <w:pPr>
              <w:pStyle w:val="ConsPlusNormal0"/>
              <w:jc w:val="center"/>
            </w:pPr>
            <w:r>
              <w:t>второй год</w:t>
            </w:r>
          </w:p>
        </w:tc>
        <w:tc>
          <w:tcPr>
            <w:tcW w:w="1020"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020"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794" w:type="dxa"/>
            <w:vMerge/>
          </w:tcPr>
          <w:p w:rsidR="00990EC1" w:rsidRDefault="00990EC1">
            <w:pPr>
              <w:pStyle w:val="ConsPlusNormal0"/>
            </w:pPr>
          </w:p>
        </w:tc>
      </w:tr>
      <w:tr w:rsidR="00990EC1">
        <w:tc>
          <w:tcPr>
            <w:tcW w:w="1123" w:type="dxa"/>
          </w:tcPr>
          <w:p w:rsidR="00990EC1" w:rsidRDefault="0067240E">
            <w:pPr>
              <w:pStyle w:val="ConsPlusNormal0"/>
              <w:jc w:val="center"/>
            </w:pPr>
            <w:r>
              <w:t>1</w:t>
            </w:r>
          </w:p>
        </w:tc>
        <w:tc>
          <w:tcPr>
            <w:tcW w:w="1134" w:type="dxa"/>
          </w:tcPr>
          <w:p w:rsidR="00990EC1" w:rsidRDefault="0067240E">
            <w:pPr>
              <w:pStyle w:val="ConsPlusNormal0"/>
              <w:jc w:val="center"/>
            </w:pPr>
            <w:r>
              <w:t>2</w:t>
            </w:r>
          </w:p>
        </w:tc>
        <w:tc>
          <w:tcPr>
            <w:tcW w:w="1069" w:type="dxa"/>
          </w:tcPr>
          <w:p w:rsidR="00990EC1" w:rsidRDefault="0067240E">
            <w:pPr>
              <w:pStyle w:val="ConsPlusNormal0"/>
              <w:jc w:val="center"/>
            </w:pPr>
            <w:r>
              <w:t>3</w:t>
            </w:r>
          </w:p>
        </w:tc>
        <w:tc>
          <w:tcPr>
            <w:tcW w:w="850" w:type="dxa"/>
          </w:tcPr>
          <w:p w:rsidR="00990EC1" w:rsidRDefault="0067240E">
            <w:pPr>
              <w:pStyle w:val="ConsPlusNormal0"/>
              <w:jc w:val="center"/>
            </w:pPr>
            <w:r>
              <w:t>4</w:t>
            </w:r>
          </w:p>
        </w:tc>
        <w:tc>
          <w:tcPr>
            <w:tcW w:w="1020"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1009" w:type="dxa"/>
          </w:tcPr>
          <w:p w:rsidR="00990EC1" w:rsidRDefault="0067240E">
            <w:pPr>
              <w:pStyle w:val="ConsPlusNormal0"/>
              <w:jc w:val="center"/>
            </w:pPr>
            <w:r>
              <w:t>7</w:t>
            </w:r>
          </w:p>
        </w:tc>
        <w:tc>
          <w:tcPr>
            <w:tcW w:w="1020" w:type="dxa"/>
          </w:tcPr>
          <w:p w:rsidR="00990EC1" w:rsidRDefault="0067240E">
            <w:pPr>
              <w:pStyle w:val="ConsPlusNormal0"/>
              <w:jc w:val="center"/>
            </w:pPr>
            <w:r>
              <w:t>8</w:t>
            </w:r>
          </w:p>
        </w:tc>
        <w:tc>
          <w:tcPr>
            <w:tcW w:w="964" w:type="dxa"/>
          </w:tcPr>
          <w:p w:rsidR="00990EC1" w:rsidRDefault="0067240E">
            <w:pPr>
              <w:pStyle w:val="ConsPlusNormal0"/>
              <w:jc w:val="center"/>
            </w:pPr>
            <w:r>
              <w:t>9</w:t>
            </w:r>
          </w:p>
        </w:tc>
        <w:tc>
          <w:tcPr>
            <w:tcW w:w="1009" w:type="dxa"/>
          </w:tcPr>
          <w:p w:rsidR="00990EC1" w:rsidRDefault="0067240E">
            <w:pPr>
              <w:pStyle w:val="ConsPlusNormal0"/>
              <w:jc w:val="center"/>
            </w:pPr>
            <w:r>
              <w:t>10</w:t>
            </w:r>
          </w:p>
        </w:tc>
        <w:tc>
          <w:tcPr>
            <w:tcW w:w="794" w:type="dxa"/>
          </w:tcPr>
          <w:p w:rsidR="00990EC1" w:rsidRDefault="0067240E">
            <w:pPr>
              <w:pStyle w:val="ConsPlusNormal0"/>
              <w:jc w:val="center"/>
            </w:pPr>
            <w:r>
              <w:t>11</w:t>
            </w:r>
          </w:p>
        </w:tc>
      </w:tr>
      <w:tr w:rsidR="00990EC1">
        <w:tc>
          <w:tcPr>
            <w:tcW w:w="1123" w:type="dxa"/>
          </w:tcPr>
          <w:p w:rsidR="00990EC1" w:rsidRDefault="00990EC1">
            <w:pPr>
              <w:pStyle w:val="ConsPlusNormal0"/>
            </w:pPr>
          </w:p>
        </w:tc>
        <w:tc>
          <w:tcPr>
            <w:tcW w:w="1134" w:type="dxa"/>
          </w:tcPr>
          <w:p w:rsidR="00990EC1" w:rsidRDefault="00990EC1">
            <w:pPr>
              <w:pStyle w:val="ConsPlusNormal0"/>
            </w:pPr>
          </w:p>
        </w:tc>
        <w:tc>
          <w:tcPr>
            <w:tcW w:w="1069" w:type="dxa"/>
          </w:tcPr>
          <w:p w:rsidR="00990EC1" w:rsidRDefault="00990EC1">
            <w:pPr>
              <w:pStyle w:val="ConsPlusNormal0"/>
            </w:pPr>
          </w:p>
        </w:tc>
        <w:tc>
          <w:tcPr>
            <w:tcW w:w="850"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794" w:type="dxa"/>
          </w:tcPr>
          <w:p w:rsidR="00990EC1" w:rsidRDefault="00990EC1">
            <w:pPr>
              <w:pStyle w:val="ConsPlusNormal0"/>
            </w:pPr>
          </w:p>
        </w:tc>
      </w:tr>
      <w:tr w:rsidR="00990EC1">
        <w:tc>
          <w:tcPr>
            <w:tcW w:w="1123" w:type="dxa"/>
          </w:tcPr>
          <w:p w:rsidR="00990EC1" w:rsidRDefault="00990EC1">
            <w:pPr>
              <w:pStyle w:val="ConsPlusNormal0"/>
            </w:pPr>
          </w:p>
        </w:tc>
        <w:tc>
          <w:tcPr>
            <w:tcW w:w="1134" w:type="dxa"/>
          </w:tcPr>
          <w:p w:rsidR="00990EC1" w:rsidRDefault="00990EC1">
            <w:pPr>
              <w:pStyle w:val="ConsPlusNormal0"/>
            </w:pPr>
          </w:p>
        </w:tc>
        <w:tc>
          <w:tcPr>
            <w:tcW w:w="1069" w:type="dxa"/>
          </w:tcPr>
          <w:p w:rsidR="00990EC1" w:rsidRDefault="00990EC1">
            <w:pPr>
              <w:pStyle w:val="ConsPlusNormal0"/>
            </w:pPr>
          </w:p>
        </w:tc>
        <w:tc>
          <w:tcPr>
            <w:tcW w:w="850"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794" w:type="dxa"/>
          </w:tcPr>
          <w:p w:rsidR="00990EC1" w:rsidRDefault="00990EC1">
            <w:pPr>
              <w:pStyle w:val="ConsPlusNormal0"/>
            </w:pPr>
          </w:p>
        </w:tc>
      </w:tr>
      <w:tr w:rsidR="00990EC1">
        <w:tblPrEx>
          <w:tblBorders>
            <w:right w:val="nil"/>
          </w:tblBorders>
        </w:tblPrEx>
        <w:tc>
          <w:tcPr>
            <w:tcW w:w="1123" w:type="dxa"/>
          </w:tcPr>
          <w:p w:rsidR="00990EC1" w:rsidRDefault="0067240E">
            <w:pPr>
              <w:pStyle w:val="ConsPlusNormal0"/>
            </w:pPr>
            <w:r>
              <w:t>Итого</w:t>
            </w:r>
          </w:p>
        </w:tc>
        <w:tc>
          <w:tcPr>
            <w:tcW w:w="1134" w:type="dxa"/>
          </w:tcPr>
          <w:p w:rsidR="00990EC1" w:rsidRDefault="00990EC1">
            <w:pPr>
              <w:pStyle w:val="ConsPlusNormal0"/>
            </w:pPr>
          </w:p>
        </w:tc>
        <w:tc>
          <w:tcPr>
            <w:tcW w:w="1069" w:type="dxa"/>
          </w:tcPr>
          <w:p w:rsidR="00990EC1" w:rsidRDefault="00990EC1">
            <w:pPr>
              <w:pStyle w:val="ConsPlusNormal0"/>
            </w:pPr>
          </w:p>
        </w:tc>
        <w:tc>
          <w:tcPr>
            <w:tcW w:w="850"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1020" w:type="dxa"/>
          </w:tcPr>
          <w:p w:rsidR="00990EC1" w:rsidRDefault="00990EC1">
            <w:pPr>
              <w:pStyle w:val="ConsPlusNormal0"/>
            </w:pPr>
          </w:p>
        </w:tc>
        <w:tc>
          <w:tcPr>
            <w:tcW w:w="964" w:type="dxa"/>
          </w:tcPr>
          <w:p w:rsidR="00990EC1" w:rsidRDefault="00990EC1">
            <w:pPr>
              <w:pStyle w:val="ConsPlusNormal0"/>
            </w:pPr>
          </w:p>
        </w:tc>
        <w:tc>
          <w:tcPr>
            <w:tcW w:w="1009" w:type="dxa"/>
          </w:tcPr>
          <w:p w:rsidR="00990EC1" w:rsidRDefault="00990EC1">
            <w:pPr>
              <w:pStyle w:val="ConsPlusNormal0"/>
            </w:pPr>
          </w:p>
        </w:tc>
        <w:tc>
          <w:tcPr>
            <w:tcW w:w="794"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rmal0"/>
        <w:sectPr w:rsidR="00990EC1" w:rsidSect="00A21773">
          <w:headerReference w:type="default" r:id="rId321"/>
          <w:footerReference w:type="default" r:id="rId322"/>
          <w:headerReference w:type="first" r:id="rId323"/>
          <w:footerReference w:type="first" r:id="rId324"/>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bookmarkStart w:id="79" w:name="P5890"/>
      <w:bookmarkEnd w:id="79"/>
      <w:r>
        <w:t>Приложение N 31</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r>
        <w:t xml:space="preserve">                     ПРИЛОЖЕНИЕ К ВЫПИСКЕ                          ┌──────┐</w:t>
      </w:r>
    </w:p>
    <w:p w:rsidR="00990EC1" w:rsidRDefault="0067240E">
      <w:pPr>
        <w:pStyle w:val="ConsPlusNonformat0"/>
        <w:jc w:val="both"/>
      </w:pPr>
      <w:r>
        <w:t xml:space="preserve">   из лицевого счета администратора источников финансирования      │ Коды │</w:t>
      </w:r>
    </w:p>
    <w:p w:rsidR="00990EC1" w:rsidRDefault="0067240E">
      <w:pPr>
        <w:pStyle w:val="ConsPlusNonformat0"/>
        <w:jc w:val="both"/>
      </w:pPr>
      <w:r>
        <w:t xml:space="preserve">                                          ┌─────────────┐          ├──────┤</w:t>
      </w:r>
    </w:p>
    <w:p w:rsidR="00990EC1" w:rsidRDefault="0067240E">
      <w:pPr>
        <w:pStyle w:val="ConsPlusNonformat0"/>
        <w:jc w:val="both"/>
      </w:pPr>
      <w:r>
        <w:t xml:space="preserve">                       дефицита бюджета N │             │          │      │</w:t>
      </w:r>
    </w:p>
    <w:p w:rsidR="00990EC1" w:rsidRDefault="0067240E">
      <w:pPr>
        <w:pStyle w:val="ConsPlusNonformat0"/>
        <w:jc w:val="both"/>
      </w:pPr>
      <w:r>
        <w:t xml:space="preserve">                                          └─────────────┘          ├──────┤</w:t>
      </w:r>
    </w:p>
    <w:p w:rsidR="00990EC1" w:rsidRDefault="0067240E">
      <w:pPr>
        <w:pStyle w:val="ConsPlusNonformat0"/>
        <w:jc w:val="both"/>
      </w:pPr>
      <w:r>
        <w:t xml:space="preserve">                    за "__" 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Финансовый орган          _________________________                ├──────┤</w:t>
      </w:r>
    </w:p>
    <w:p w:rsidR="00990EC1" w:rsidRDefault="0067240E">
      <w:pPr>
        <w:pStyle w:val="ConsPlusNonformat0"/>
        <w:jc w:val="both"/>
      </w:pPr>
      <w:r>
        <w:t>Администратор источников                                           │      │</w:t>
      </w:r>
    </w:p>
    <w:p w:rsidR="00990EC1" w:rsidRDefault="0067240E">
      <w:pPr>
        <w:pStyle w:val="ConsPlusNonformat0"/>
        <w:jc w:val="both"/>
      </w:pPr>
      <w:r>
        <w:t>финансирования дефицита бюджета ___________________                ├──────┤</w:t>
      </w:r>
    </w:p>
    <w:p w:rsidR="00990EC1" w:rsidRDefault="0067240E">
      <w:pPr>
        <w:pStyle w:val="ConsPlusNonformat0"/>
        <w:jc w:val="both"/>
      </w:pPr>
      <w:r>
        <w:t>Главный администратор источников                                   │      │</w:t>
      </w:r>
    </w:p>
    <w:p w:rsidR="00990EC1" w:rsidRDefault="0067240E">
      <w:pPr>
        <w:pStyle w:val="ConsPlusNonformat0"/>
        <w:jc w:val="both"/>
      </w:pPr>
      <w:r>
        <w:t>финансирования дефицита бюджета ___________________    Глава по БК ├──────┤</w:t>
      </w:r>
    </w:p>
    <w:p w:rsidR="00990EC1" w:rsidRDefault="0067240E">
      <w:pPr>
        <w:pStyle w:val="ConsPlusNonformat0"/>
        <w:jc w:val="both"/>
      </w:pPr>
      <w:r>
        <w:t>Наименование бюджета      _________________________                │      │</w:t>
      </w:r>
    </w:p>
    <w:p w:rsidR="00990EC1" w:rsidRDefault="0067240E">
      <w:pPr>
        <w:pStyle w:val="ConsPlusNonformat0"/>
        <w:jc w:val="both"/>
      </w:pPr>
      <w:r>
        <w:t>Периодичность: ежедневная                                          ├──────┤</w:t>
      </w:r>
    </w:p>
    <w:p w:rsidR="00990EC1" w:rsidRDefault="0067240E">
      <w:pPr>
        <w:pStyle w:val="ConsPlusNonformat0"/>
        <w:jc w:val="both"/>
      </w:pPr>
      <w:r>
        <w:t>Единица измерения: руб.                                            │      │</w:t>
      </w:r>
    </w:p>
    <w:p w:rsidR="00990EC1" w:rsidRDefault="0067240E">
      <w:pPr>
        <w:pStyle w:val="ConsPlusNonformat0"/>
        <w:jc w:val="both"/>
      </w:pPr>
      <w:r>
        <w:t xml:space="preserve">                                                                   ├──────┤</w:t>
      </w:r>
    </w:p>
    <w:p w:rsidR="00990EC1" w:rsidRDefault="0067240E">
      <w:pPr>
        <w:pStyle w:val="ConsPlusNonformat0"/>
        <w:jc w:val="both"/>
      </w:pPr>
      <w:r>
        <w:t xml:space="preserve">                                                           по ОКЕИ │ </w:t>
      </w:r>
      <w:hyperlink r:id="rId32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Доведенные бюджетные данные</w:t>
      </w:r>
    </w:p>
    <w:p w:rsidR="00990EC1" w:rsidRDefault="00990EC1">
      <w:pPr>
        <w:pStyle w:val="ConsPlusNonformat0"/>
        <w:jc w:val="both"/>
      </w:pPr>
    </w:p>
    <w:p w:rsidR="00990EC1" w:rsidRDefault="0067240E">
      <w:pPr>
        <w:pStyle w:val="ConsPlusNonformat0"/>
        <w:jc w:val="both"/>
      </w:pPr>
      <w:r>
        <w:t xml:space="preserve">                        1.1. Бюджетные ассигнования</w:t>
      </w:r>
    </w:p>
    <w:p w:rsidR="00990EC1" w:rsidRDefault="00990EC1">
      <w:pPr>
        <w:pStyle w:val="ConsPlusNormal0"/>
        <w:jc w:val="center"/>
      </w:pPr>
    </w:p>
    <w:p w:rsidR="00990EC1" w:rsidRDefault="00990EC1">
      <w:pPr>
        <w:pStyle w:val="ConsPlusNormal0"/>
        <w:sectPr w:rsidR="00990EC1" w:rsidSect="00A21773">
          <w:headerReference w:type="default" r:id="rId326"/>
          <w:footerReference w:type="default" r:id="rId327"/>
          <w:headerReference w:type="first" r:id="rId328"/>
          <w:footerReference w:type="first" r:id="rId32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020"/>
        <w:gridCol w:w="907"/>
        <w:gridCol w:w="907"/>
        <w:gridCol w:w="1134"/>
        <w:gridCol w:w="964"/>
        <w:gridCol w:w="907"/>
        <w:gridCol w:w="1304"/>
        <w:gridCol w:w="907"/>
        <w:gridCol w:w="850"/>
        <w:gridCol w:w="850"/>
      </w:tblGrid>
      <w:tr w:rsidR="00990EC1">
        <w:tc>
          <w:tcPr>
            <w:tcW w:w="1123" w:type="dxa"/>
            <w:vMerge w:val="restart"/>
          </w:tcPr>
          <w:p w:rsidR="00990EC1" w:rsidRDefault="0067240E">
            <w:pPr>
              <w:pStyle w:val="ConsPlusNormal0"/>
              <w:jc w:val="center"/>
            </w:pPr>
            <w:r>
              <w:lastRenderedPageBreak/>
              <w:t>Код по БК и дополнительной классификации</w:t>
            </w:r>
          </w:p>
        </w:tc>
        <w:tc>
          <w:tcPr>
            <w:tcW w:w="2834" w:type="dxa"/>
            <w:gridSpan w:val="3"/>
          </w:tcPr>
          <w:p w:rsidR="00990EC1" w:rsidRDefault="0067240E">
            <w:pPr>
              <w:pStyle w:val="ConsPlusNormal0"/>
              <w:jc w:val="center"/>
            </w:pPr>
            <w:r>
              <w:t>Получено</w:t>
            </w:r>
          </w:p>
        </w:tc>
        <w:tc>
          <w:tcPr>
            <w:tcW w:w="3005" w:type="dxa"/>
            <w:gridSpan w:val="3"/>
          </w:tcPr>
          <w:p w:rsidR="00990EC1" w:rsidRDefault="0067240E">
            <w:pPr>
              <w:pStyle w:val="ConsPlusNormal0"/>
              <w:jc w:val="center"/>
            </w:pPr>
            <w:r>
              <w:t>Распределено</w:t>
            </w:r>
          </w:p>
        </w:tc>
        <w:tc>
          <w:tcPr>
            <w:tcW w:w="3061" w:type="dxa"/>
            <w:gridSpan w:val="3"/>
          </w:tcPr>
          <w:p w:rsidR="00990EC1" w:rsidRDefault="0067240E">
            <w:pPr>
              <w:pStyle w:val="ConsPlusNormal0"/>
              <w:jc w:val="center"/>
            </w:pPr>
            <w:r>
              <w:t>Подлежит распределению</w:t>
            </w:r>
          </w:p>
        </w:tc>
        <w:tc>
          <w:tcPr>
            <w:tcW w:w="850" w:type="dxa"/>
            <w:vMerge w:val="restart"/>
          </w:tcPr>
          <w:p w:rsidR="00990EC1" w:rsidRDefault="0067240E">
            <w:pPr>
              <w:pStyle w:val="ConsPlusNormal0"/>
              <w:jc w:val="center"/>
            </w:pPr>
            <w:r>
              <w:t>Примечание</w:t>
            </w:r>
          </w:p>
        </w:tc>
      </w:tr>
      <w:tr w:rsidR="00990EC1">
        <w:tc>
          <w:tcPr>
            <w:tcW w:w="1123" w:type="dxa"/>
            <w:vMerge/>
          </w:tcPr>
          <w:p w:rsidR="00990EC1" w:rsidRDefault="00990EC1">
            <w:pPr>
              <w:pStyle w:val="ConsPlusNormal0"/>
            </w:pPr>
          </w:p>
        </w:tc>
        <w:tc>
          <w:tcPr>
            <w:tcW w:w="1020" w:type="dxa"/>
            <w:vMerge w:val="restart"/>
          </w:tcPr>
          <w:p w:rsidR="00990EC1" w:rsidRDefault="0067240E">
            <w:pPr>
              <w:pStyle w:val="ConsPlusNormal0"/>
              <w:jc w:val="center"/>
            </w:pPr>
            <w:r>
              <w:t>на текущий финансовый год</w:t>
            </w:r>
          </w:p>
        </w:tc>
        <w:tc>
          <w:tcPr>
            <w:tcW w:w="1814" w:type="dxa"/>
            <w:gridSpan w:val="2"/>
          </w:tcPr>
          <w:p w:rsidR="00990EC1" w:rsidRDefault="0067240E">
            <w:pPr>
              <w:pStyle w:val="ConsPlusNormal0"/>
              <w:jc w:val="center"/>
            </w:pPr>
            <w:r>
              <w:t>на плановый период</w:t>
            </w:r>
          </w:p>
        </w:tc>
        <w:tc>
          <w:tcPr>
            <w:tcW w:w="1134" w:type="dxa"/>
            <w:vMerge w:val="restart"/>
          </w:tcPr>
          <w:p w:rsidR="00990EC1" w:rsidRDefault="0067240E">
            <w:pPr>
              <w:pStyle w:val="ConsPlusNormal0"/>
              <w:jc w:val="center"/>
            </w:pPr>
            <w:r>
              <w:t>на текущий финансовый год</w:t>
            </w:r>
          </w:p>
        </w:tc>
        <w:tc>
          <w:tcPr>
            <w:tcW w:w="1871" w:type="dxa"/>
            <w:gridSpan w:val="2"/>
          </w:tcPr>
          <w:p w:rsidR="00990EC1" w:rsidRDefault="0067240E">
            <w:pPr>
              <w:pStyle w:val="ConsPlusNormal0"/>
              <w:jc w:val="center"/>
            </w:pPr>
            <w:r>
              <w:t>на плановый период</w:t>
            </w:r>
          </w:p>
        </w:tc>
        <w:tc>
          <w:tcPr>
            <w:tcW w:w="1304" w:type="dxa"/>
            <w:vMerge w:val="restart"/>
          </w:tcPr>
          <w:p w:rsidR="00990EC1" w:rsidRDefault="0067240E">
            <w:pPr>
              <w:pStyle w:val="ConsPlusNormal0"/>
              <w:jc w:val="center"/>
            </w:pPr>
            <w:r>
              <w:t>на текущий финансовый год</w:t>
            </w:r>
          </w:p>
        </w:tc>
        <w:tc>
          <w:tcPr>
            <w:tcW w:w="1757" w:type="dxa"/>
            <w:gridSpan w:val="2"/>
          </w:tcPr>
          <w:p w:rsidR="00990EC1" w:rsidRDefault="0067240E">
            <w:pPr>
              <w:pStyle w:val="ConsPlusNormal0"/>
              <w:jc w:val="center"/>
            </w:pPr>
            <w:r>
              <w:t>на плановый период</w:t>
            </w:r>
          </w:p>
        </w:tc>
        <w:tc>
          <w:tcPr>
            <w:tcW w:w="850" w:type="dxa"/>
            <w:vMerge/>
          </w:tcPr>
          <w:p w:rsidR="00990EC1" w:rsidRDefault="00990EC1">
            <w:pPr>
              <w:pStyle w:val="ConsPlusNormal0"/>
            </w:pPr>
          </w:p>
        </w:tc>
      </w:tr>
      <w:tr w:rsidR="00990EC1">
        <w:tc>
          <w:tcPr>
            <w:tcW w:w="1123" w:type="dxa"/>
            <w:vMerge/>
          </w:tcPr>
          <w:p w:rsidR="00990EC1" w:rsidRDefault="00990EC1">
            <w:pPr>
              <w:pStyle w:val="ConsPlusNormal0"/>
            </w:pPr>
          </w:p>
        </w:tc>
        <w:tc>
          <w:tcPr>
            <w:tcW w:w="1020"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134" w:type="dxa"/>
            <w:vMerge/>
          </w:tcPr>
          <w:p w:rsidR="00990EC1" w:rsidRDefault="00990EC1">
            <w:pPr>
              <w:pStyle w:val="ConsPlusNormal0"/>
            </w:pPr>
          </w:p>
        </w:tc>
        <w:tc>
          <w:tcPr>
            <w:tcW w:w="964" w:type="dxa"/>
          </w:tcPr>
          <w:p w:rsidR="00990EC1" w:rsidRDefault="0067240E">
            <w:pPr>
              <w:pStyle w:val="ConsPlusNormal0"/>
              <w:jc w:val="center"/>
            </w:pPr>
            <w:r>
              <w:t>первый год</w:t>
            </w:r>
          </w:p>
        </w:tc>
        <w:tc>
          <w:tcPr>
            <w:tcW w:w="907" w:type="dxa"/>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907" w:type="dxa"/>
          </w:tcPr>
          <w:p w:rsidR="00990EC1" w:rsidRDefault="0067240E">
            <w:pPr>
              <w:pStyle w:val="ConsPlusNormal0"/>
              <w:jc w:val="center"/>
            </w:pPr>
            <w:r>
              <w:t>первый год</w:t>
            </w:r>
          </w:p>
        </w:tc>
        <w:tc>
          <w:tcPr>
            <w:tcW w:w="850" w:type="dxa"/>
          </w:tcPr>
          <w:p w:rsidR="00990EC1" w:rsidRDefault="0067240E">
            <w:pPr>
              <w:pStyle w:val="ConsPlusNormal0"/>
              <w:jc w:val="center"/>
            </w:pPr>
            <w:r>
              <w:t>второй год</w:t>
            </w:r>
          </w:p>
        </w:tc>
        <w:tc>
          <w:tcPr>
            <w:tcW w:w="850" w:type="dxa"/>
            <w:vMerge/>
          </w:tcPr>
          <w:p w:rsidR="00990EC1" w:rsidRDefault="00990EC1">
            <w:pPr>
              <w:pStyle w:val="ConsPlusNormal0"/>
            </w:pPr>
          </w:p>
        </w:tc>
      </w:tr>
      <w:tr w:rsidR="00990EC1">
        <w:tc>
          <w:tcPr>
            <w:tcW w:w="1123" w:type="dxa"/>
          </w:tcPr>
          <w:p w:rsidR="00990EC1" w:rsidRDefault="0067240E">
            <w:pPr>
              <w:pStyle w:val="ConsPlusNormal0"/>
              <w:jc w:val="center"/>
            </w:pPr>
            <w:r>
              <w:t>1</w:t>
            </w:r>
          </w:p>
        </w:tc>
        <w:tc>
          <w:tcPr>
            <w:tcW w:w="1020" w:type="dxa"/>
          </w:tcPr>
          <w:p w:rsidR="00990EC1" w:rsidRDefault="0067240E">
            <w:pPr>
              <w:pStyle w:val="ConsPlusNormal0"/>
              <w:jc w:val="center"/>
            </w:pPr>
            <w:r>
              <w:t>2</w:t>
            </w:r>
          </w:p>
        </w:tc>
        <w:tc>
          <w:tcPr>
            <w:tcW w:w="907" w:type="dxa"/>
          </w:tcPr>
          <w:p w:rsidR="00990EC1" w:rsidRDefault="0067240E">
            <w:pPr>
              <w:pStyle w:val="ConsPlusNormal0"/>
              <w:jc w:val="center"/>
            </w:pPr>
            <w:r>
              <w:t>3</w:t>
            </w:r>
          </w:p>
        </w:tc>
        <w:tc>
          <w:tcPr>
            <w:tcW w:w="907" w:type="dxa"/>
          </w:tcPr>
          <w:p w:rsidR="00990EC1" w:rsidRDefault="0067240E">
            <w:pPr>
              <w:pStyle w:val="ConsPlusNormal0"/>
              <w:jc w:val="center"/>
            </w:pPr>
            <w:r>
              <w:t>4</w:t>
            </w:r>
          </w:p>
        </w:tc>
        <w:tc>
          <w:tcPr>
            <w:tcW w:w="1134" w:type="dxa"/>
          </w:tcPr>
          <w:p w:rsidR="00990EC1" w:rsidRDefault="0067240E">
            <w:pPr>
              <w:pStyle w:val="ConsPlusNormal0"/>
              <w:jc w:val="center"/>
            </w:pPr>
            <w:r>
              <w:t>5</w:t>
            </w:r>
          </w:p>
        </w:tc>
        <w:tc>
          <w:tcPr>
            <w:tcW w:w="964" w:type="dxa"/>
          </w:tcPr>
          <w:p w:rsidR="00990EC1" w:rsidRDefault="0067240E">
            <w:pPr>
              <w:pStyle w:val="ConsPlusNormal0"/>
              <w:jc w:val="center"/>
            </w:pPr>
            <w:r>
              <w:t>6</w:t>
            </w:r>
          </w:p>
        </w:tc>
        <w:tc>
          <w:tcPr>
            <w:tcW w:w="907" w:type="dxa"/>
          </w:tcPr>
          <w:p w:rsidR="00990EC1" w:rsidRDefault="0067240E">
            <w:pPr>
              <w:pStyle w:val="ConsPlusNormal0"/>
              <w:jc w:val="center"/>
            </w:pPr>
            <w:r>
              <w:t>7</w:t>
            </w:r>
          </w:p>
        </w:tc>
        <w:tc>
          <w:tcPr>
            <w:tcW w:w="1304" w:type="dxa"/>
          </w:tcPr>
          <w:p w:rsidR="00990EC1" w:rsidRDefault="0067240E">
            <w:pPr>
              <w:pStyle w:val="ConsPlusNormal0"/>
              <w:jc w:val="center"/>
            </w:pPr>
            <w:r>
              <w:t>8</w:t>
            </w:r>
          </w:p>
        </w:tc>
        <w:tc>
          <w:tcPr>
            <w:tcW w:w="907" w:type="dxa"/>
          </w:tcPr>
          <w:p w:rsidR="00990EC1" w:rsidRDefault="0067240E">
            <w:pPr>
              <w:pStyle w:val="ConsPlusNormal0"/>
              <w:jc w:val="center"/>
            </w:pPr>
            <w:r>
              <w:t>9</w:t>
            </w:r>
          </w:p>
        </w:tc>
        <w:tc>
          <w:tcPr>
            <w:tcW w:w="850" w:type="dxa"/>
          </w:tcPr>
          <w:p w:rsidR="00990EC1" w:rsidRDefault="0067240E">
            <w:pPr>
              <w:pStyle w:val="ConsPlusNormal0"/>
              <w:jc w:val="center"/>
            </w:pPr>
            <w:r>
              <w:t>10</w:t>
            </w:r>
          </w:p>
        </w:tc>
        <w:tc>
          <w:tcPr>
            <w:tcW w:w="850" w:type="dxa"/>
          </w:tcPr>
          <w:p w:rsidR="00990EC1" w:rsidRDefault="0067240E">
            <w:pPr>
              <w:pStyle w:val="ConsPlusNormal0"/>
              <w:jc w:val="center"/>
            </w:pPr>
            <w:r>
              <w:t>11</w:t>
            </w:r>
          </w:p>
        </w:tc>
      </w:tr>
      <w:tr w:rsidR="00990EC1">
        <w:tc>
          <w:tcPr>
            <w:tcW w:w="1123" w:type="dxa"/>
          </w:tcPr>
          <w:p w:rsidR="00990EC1" w:rsidRDefault="00990EC1">
            <w:pPr>
              <w:pStyle w:val="ConsPlusNormal0"/>
            </w:pPr>
          </w:p>
        </w:tc>
        <w:tc>
          <w:tcPr>
            <w:tcW w:w="1020"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134"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850" w:type="dxa"/>
          </w:tcPr>
          <w:p w:rsidR="00990EC1" w:rsidRDefault="00990EC1">
            <w:pPr>
              <w:pStyle w:val="ConsPlusNormal0"/>
            </w:pPr>
          </w:p>
        </w:tc>
      </w:tr>
      <w:tr w:rsidR="00990EC1">
        <w:tc>
          <w:tcPr>
            <w:tcW w:w="1123" w:type="dxa"/>
          </w:tcPr>
          <w:p w:rsidR="00990EC1" w:rsidRDefault="00990EC1">
            <w:pPr>
              <w:pStyle w:val="ConsPlusNormal0"/>
            </w:pPr>
          </w:p>
        </w:tc>
        <w:tc>
          <w:tcPr>
            <w:tcW w:w="1020"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134"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850" w:type="dxa"/>
          </w:tcPr>
          <w:p w:rsidR="00990EC1" w:rsidRDefault="00990EC1">
            <w:pPr>
              <w:pStyle w:val="ConsPlusNormal0"/>
            </w:pPr>
          </w:p>
        </w:tc>
      </w:tr>
      <w:tr w:rsidR="00990EC1">
        <w:tblPrEx>
          <w:tblBorders>
            <w:right w:val="nil"/>
          </w:tblBorders>
        </w:tblPrEx>
        <w:tc>
          <w:tcPr>
            <w:tcW w:w="1123" w:type="dxa"/>
          </w:tcPr>
          <w:p w:rsidR="00990EC1" w:rsidRDefault="0067240E">
            <w:pPr>
              <w:pStyle w:val="ConsPlusNormal0"/>
            </w:pPr>
            <w:r>
              <w:t>Итого</w:t>
            </w:r>
          </w:p>
        </w:tc>
        <w:tc>
          <w:tcPr>
            <w:tcW w:w="1020"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134" w:type="dxa"/>
          </w:tcPr>
          <w:p w:rsidR="00990EC1" w:rsidRDefault="00990EC1">
            <w:pPr>
              <w:pStyle w:val="ConsPlusNormal0"/>
            </w:pPr>
          </w:p>
        </w:tc>
        <w:tc>
          <w:tcPr>
            <w:tcW w:w="964" w:type="dxa"/>
          </w:tcPr>
          <w:p w:rsidR="00990EC1" w:rsidRDefault="00990EC1">
            <w:pPr>
              <w:pStyle w:val="ConsPlusNormal0"/>
            </w:pPr>
          </w:p>
        </w:tc>
        <w:tc>
          <w:tcPr>
            <w:tcW w:w="907" w:type="dxa"/>
          </w:tcPr>
          <w:p w:rsidR="00990EC1" w:rsidRDefault="00990EC1">
            <w:pPr>
              <w:pStyle w:val="ConsPlusNormal0"/>
            </w:pPr>
          </w:p>
        </w:tc>
        <w:tc>
          <w:tcPr>
            <w:tcW w:w="130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c>
          <w:tcPr>
            <w:tcW w:w="850"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источниками финансирования</w:t>
      </w:r>
    </w:p>
    <w:p w:rsidR="00990EC1" w:rsidRDefault="0067240E">
      <w:pPr>
        <w:pStyle w:val="ConsPlusNonformat0"/>
        <w:jc w:val="both"/>
      </w:pPr>
      <w:r>
        <w:t xml:space="preserve">                             дефицита бюджета</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814"/>
        <w:gridCol w:w="2494"/>
        <w:gridCol w:w="1404"/>
        <w:gridCol w:w="1404"/>
        <w:gridCol w:w="1871"/>
      </w:tblGrid>
      <w:tr w:rsidR="00990EC1">
        <w:tc>
          <w:tcPr>
            <w:tcW w:w="1871" w:type="dxa"/>
            <w:vMerge w:val="restart"/>
          </w:tcPr>
          <w:p w:rsidR="00990EC1" w:rsidRDefault="0067240E">
            <w:pPr>
              <w:pStyle w:val="ConsPlusNormal0"/>
              <w:jc w:val="center"/>
            </w:pPr>
            <w:r>
              <w:t>Код по БК и дополнительной классификации</w:t>
            </w:r>
          </w:p>
        </w:tc>
        <w:tc>
          <w:tcPr>
            <w:tcW w:w="1814" w:type="dxa"/>
            <w:vMerge w:val="restart"/>
          </w:tcPr>
          <w:p w:rsidR="00990EC1" w:rsidRDefault="0067240E">
            <w:pPr>
              <w:pStyle w:val="ConsPlusNormal0"/>
              <w:jc w:val="center"/>
            </w:pPr>
            <w:r>
              <w:t>Дата начала ввода в действие</w:t>
            </w:r>
          </w:p>
        </w:tc>
        <w:tc>
          <w:tcPr>
            <w:tcW w:w="5302" w:type="dxa"/>
            <w:gridSpan w:val="3"/>
          </w:tcPr>
          <w:p w:rsidR="00990EC1" w:rsidRDefault="0067240E">
            <w:pPr>
              <w:pStyle w:val="ConsPlusNormal0"/>
              <w:jc w:val="center"/>
            </w:pPr>
            <w:r>
              <w:t>Бюджетные ассигнования</w:t>
            </w:r>
          </w:p>
        </w:tc>
        <w:tc>
          <w:tcPr>
            <w:tcW w:w="1871" w:type="dxa"/>
            <w:vMerge w:val="restart"/>
          </w:tcPr>
          <w:p w:rsidR="00990EC1" w:rsidRDefault="0067240E">
            <w:pPr>
              <w:pStyle w:val="ConsPlusNormal0"/>
              <w:jc w:val="center"/>
            </w:pPr>
            <w:r>
              <w:t>Примечание</w:t>
            </w:r>
          </w:p>
        </w:tc>
      </w:tr>
      <w:tr w:rsidR="00990EC1">
        <w:tc>
          <w:tcPr>
            <w:tcW w:w="1871" w:type="dxa"/>
            <w:vMerge/>
          </w:tcPr>
          <w:p w:rsidR="00990EC1" w:rsidRDefault="00990EC1">
            <w:pPr>
              <w:pStyle w:val="ConsPlusNormal0"/>
            </w:pPr>
          </w:p>
        </w:tc>
        <w:tc>
          <w:tcPr>
            <w:tcW w:w="1814" w:type="dxa"/>
            <w:vMerge/>
          </w:tcPr>
          <w:p w:rsidR="00990EC1" w:rsidRDefault="00990EC1">
            <w:pPr>
              <w:pStyle w:val="ConsPlusNormal0"/>
            </w:pPr>
          </w:p>
        </w:tc>
        <w:tc>
          <w:tcPr>
            <w:tcW w:w="2494" w:type="dxa"/>
            <w:vMerge w:val="restart"/>
          </w:tcPr>
          <w:p w:rsidR="00990EC1" w:rsidRDefault="0067240E">
            <w:pPr>
              <w:pStyle w:val="ConsPlusNormal0"/>
              <w:jc w:val="center"/>
            </w:pPr>
            <w:r>
              <w:t>на текущий финансовый год</w:t>
            </w:r>
          </w:p>
        </w:tc>
        <w:tc>
          <w:tcPr>
            <w:tcW w:w="2808" w:type="dxa"/>
            <w:gridSpan w:val="2"/>
          </w:tcPr>
          <w:p w:rsidR="00990EC1" w:rsidRDefault="0067240E">
            <w:pPr>
              <w:pStyle w:val="ConsPlusNormal0"/>
              <w:jc w:val="center"/>
            </w:pPr>
            <w:r>
              <w:t>на плановый период</w:t>
            </w:r>
          </w:p>
        </w:tc>
        <w:tc>
          <w:tcPr>
            <w:tcW w:w="1871" w:type="dxa"/>
            <w:vMerge/>
          </w:tcPr>
          <w:p w:rsidR="00990EC1" w:rsidRDefault="00990EC1">
            <w:pPr>
              <w:pStyle w:val="ConsPlusNormal0"/>
            </w:pPr>
          </w:p>
        </w:tc>
      </w:tr>
      <w:tr w:rsidR="00990EC1">
        <w:tc>
          <w:tcPr>
            <w:tcW w:w="1871" w:type="dxa"/>
            <w:vMerge/>
          </w:tcPr>
          <w:p w:rsidR="00990EC1" w:rsidRDefault="00990EC1">
            <w:pPr>
              <w:pStyle w:val="ConsPlusNormal0"/>
            </w:pPr>
          </w:p>
        </w:tc>
        <w:tc>
          <w:tcPr>
            <w:tcW w:w="1814" w:type="dxa"/>
            <w:vMerge/>
          </w:tcPr>
          <w:p w:rsidR="00990EC1" w:rsidRDefault="00990EC1">
            <w:pPr>
              <w:pStyle w:val="ConsPlusNormal0"/>
            </w:pPr>
          </w:p>
        </w:tc>
        <w:tc>
          <w:tcPr>
            <w:tcW w:w="2494" w:type="dxa"/>
            <w:vMerge/>
          </w:tcPr>
          <w:p w:rsidR="00990EC1" w:rsidRDefault="00990EC1">
            <w:pPr>
              <w:pStyle w:val="ConsPlusNormal0"/>
            </w:pPr>
          </w:p>
        </w:tc>
        <w:tc>
          <w:tcPr>
            <w:tcW w:w="1404" w:type="dxa"/>
          </w:tcPr>
          <w:p w:rsidR="00990EC1" w:rsidRDefault="0067240E">
            <w:pPr>
              <w:pStyle w:val="ConsPlusNormal0"/>
              <w:jc w:val="center"/>
            </w:pPr>
            <w:r>
              <w:t>первый год</w:t>
            </w:r>
          </w:p>
        </w:tc>
        <w:tc>
          <w:tcPr>
            <w:tcW w:w="1404" w:type="dxa"/>
          </w:tcPr>
          <w:p w:rsidR="00990EC1" w:rsidRDefault="0067240E">
            <w:pPr>
              <w:pStyle w:val="ConsPlusNormal0"/>
              <w:jc w:val="center"/>
            </w:pPr>
            <w:r>
              <w:t>второй год</w:t>
            </w:r>
          </w:p>
        </w:tc>
        <w:tc>
          <w:tcPr>
            <w:tcW w:w="1871" w:type="dxa"/>
            <w:vMerge/>
          </w:tcPr>
          <w:p w:rsidR="00990EC1" w:rsidRDefault="00990EC1">
            <w:pPr>
              <w:pStyle w:val="ConsPlusNormal0"/>
            </w:pPr>
          </w:p>
        </w:tc>
      </w:tr>
      <w:tr w:rsidR="00990EC1">
        <w:tc>
          <w:tcPr>
            <w:tcW w:w="1871" w:type="dxa"/>
          </w:tcPr>
          <w:p w:rsidR="00990EC1" w:rsidRDefault="0067240E">
            <w:pPr>
              <w:pStyle w:val="ConsPlusNormal0"/>
              <w:jc w:val="center"/>
            </w:pPr>
            <w:r>
              <w:t>1</w:t>
            </w:r>
          </w:p>
        </w:tc>
        <w:tc>
          <w:tcPr>
            <w:tcW w:w="1814" w:type="dxa"/>
          </w:tcPr>
          <w:p w:rsidR="00990EC1" w:rsidRDefault="0067240E">
            <w:pPr>
              <w:pStyle w:val="ConsPlusNormal0"/>
              <w:jc w:val="center"/>
            </w:pPr>
            <w:r>
              <w:t>2</w:t>
            </w:r>
          </w:p>
        </w:tc>
        <w:tc>
          <w:tcPr>
            <w:tcW w:w="2494" w:type="dxa"/>
          </w:tcPr>
          <w:p w:rsidR="00990EC1" w:rsidRDefault="0067240E">
            <w:pPr>
              <w:pStyle w:val="ConsPlusNormal0"/>
              <w:jc w:val="center"/>
            </w:pPr>
            <w:r>
              <w:t>3</w:t>
            </w:r>
          </w:p>
        </w:tc>
        <w:tc>
          <w:tcPr>
            <w:tcW w:w="1404" w:type="dxa"/>
          </w:tcPr>
          <w:p w:rsidR="00990EC1" w:rsidRDefault="0067240E">
            <w:pPr>
              <w:pStyle w:val="ConsPlusNormal0"/>
              <w:jc w:val="center"/>
            </w:pPr>
            <w:r>
              <w:t>4</w:t>
            </w:r>
          </w:p>
        </w:tc>
        <w:tc>
          <w:tcPr>
            <w:tcW w:w="1404" w:type="dxa"/>
          </w:tcPr>
          <w:p w:rsidR="00990EC1" w:rsidRDefault="0067240E">
            <w:pPr>
              <w:pStyle w:val="ConsPlusNormal0"/>
              <w:jc w:val="center"/>
            </w:pPr>
            <w:r>
              <w:t>5</w:t>
            </w:r>
          </w:p>
        </w:tc>
        <w:tc>
          <w:tcPr>
            <w:tcW w:w="1871" w:type="dxa"/>
          </w:tcPr>
          <w:p w:rsidR="00990EC1" w:rsidRDefault="0067240E">
            <w:pPr>
              <w:pStyle w:val="ConsPlusNormal0"/>
              <w:jc w:val="center"/>
            </w:pPr>
            <w:r>
              <w:t>6</w:t>
            </w:r>
          </w:p>
        </w:tc>
      </w:tr>
      <w:tr w:rsidR="00990EC1">
        <w:tc>
          <w:tcPr>
            <w:tcW w:w="1871" w:type="dxa"/>
          </w:tcPr>
          <w:p w:rsidR="00990EC1" w:rsidRDefault="00990EC1">
            <w:pPr>
              <w:pStyle w:val="ConsPlusNormal0"/>
            </w:pPr>
          </w:p>
        </w:tc>
        <w:tc>
          <w:tcPr>
            <w:tcW w:w="1814" w:type="dxa"/>
          </w:tcPr>
          <w:p w:rsidR="00990EC1" w:rsidRDefault="00990EC1">
            <w:pPr>
              <w:pStyle w:val="ConsPlusNormal0"/>
            </w:pPr>
          </w:p>
        </w:tc>
        <w:tc>
          <w:tcPr>
            <w:tcW w:w="2494" w:type="dxa"/>
          </w:tcPr>
          <w:p w:rsidR="00990EC1" w:rsidRDefault="00990EC1">
            <w:pPr>
              <w:pStyle w:val="ConsPlusNormal0"/>
            </w:pPr>
          </w:p>
        </w:tc>
        <w:tc>
          <w:tcPr>
            <w:tcW w:w="1404" w:type="dxa"/>
          </w:tcPr>
          <w:p w:rsidR="00990EC1" w:rsidRDefault="00990EC1">
            <w:pPr>
              <w:pStyle w:val="ConsPlusNormal0"/>
            </w:pPr>
          </w:p>
        </w:tc>
        <w:tc>
          <w:tcPr>
            <w:tcW w:w="1404" w:type="dxa"/>
          </w:tcPr>
          <w:p w:rsidR="00990EC1" w:rsidRDefault="00990EC1">
            <w:pPr>
              <w:pStyle w:val="ConsPlusNormal0"/>
            </w:pPr>
          </w:p>
        </w:tc>
        <w:tc>
          <w:tcPr>
            <w:tcW w:w="1871" w:type="dxa"/>
          </w:tcPr>
          <w:p w:rsidR="00990EC1" w:rsidRDefault="00990EC1">
            <w:pPr>
              <w:pStyle w:val="ConsPlusNormal0"/>
            </w:pPr>
          </w:p>
        </w:tc>
      </w:tr>
      <w:tr w:rsidR="00990EC1">
        <w:tc>
          <w:tcPr>
            <w:tcW w:w="1871" w:type="dxa"/>
          </w:tcPr>
          <w:p w:rsidR="00990EC1" w:rsidRDefault="00990EC1">
            <w:pPr>
              <w:pStyle w:val="ConsPlusNormal0"/>
            </w:pPr>
          </w:p>
        </w:tc>
        <w:tc>
          <w:tcPr>
            <w:tcW w:w="1814" w:type="dxa"/>
          </w:tcPr>
          <w:p w:rsidR="00990EC1" w:rsidRDefault="00990EC1">
            <w:pPr>
              <w:pStyle w:val="ConsPlusNormal0"/>
            </w:pPr>
          </w:p>
        </w:tc>
        <w:tc>
          <w:tcPr>
            <w:tcW w:w="2494" w:type="dxa"/>
          </w:tcPr>
          <w:p w:rsidR="00990EC1" w:rsidRDefault="00990EC1">
            <w:pPr>
              <w:pStyle w:val="ConsPlusNormal0"/>
            </w:pPr>
          </w:p>
        </w:tc>
        <w:tc>
          <w:tcPr>
            <w:tcW w:w="1404" w:type="dxa"/>
          </w:tcPr>
          <w:p w:rsidR="00990EC1" w:rsidRDefault="00990EC1">
            <w:pPr>
              <w:pStyle w:val="ConsPlusNormal0"/>
            </w:pPr>
          </w:p>
        </w:tc>
        <w:tc>
          <w:tcPr>
            <w:tcW w:w="1404" w:type="dxa"/>
          </w:tcPr>
          <w:p w:rsidR="00990EC1" w:rsidRDefault="00990EC1">
            <w:pPr>
              <w:pStyle w:val="ConsPlusNormal0"/>
            </w:pPr>
          </w:p>
        </w:tc>
        <w:tc>
          <w:tcPr>
            <w:tcW w:w="1871" w:type="dxa"/>
          </w:tcPr>
          <w:p w:rsidR="00990EC1" w:rsidRDefault="00990EC1">
            <w:pPr>
              <w:pStyle w:val="ConsPlusNormal0"/>
            </w:pPr>
          </w:p>
        </w:tc>
      </w:tr>
      <w:tr w:rsidR="00990EC1">
        <w:tblPrEx>
          <w:tblBorders>
            <w:right w:val="nil"/>
          </w:tblBorders>
        </w:tblPrEx>
        <w:tc>
          <w:tcPr>
            <w:tcW w:w="3685" w:type="dxa"/>
            <w:gridSpan w:val="2"/>
          </w:tcPr>
          <w:p w:rsidR="00990EC1" w:rsidRDefault="0067240E">
            <w:pPr>
              <w:pStyle w:val="ConsPlusNormal0"/>
            </w:pPr>
            <w:r>
              <w:t>Итого</w:t>
            </w:r>
          </w:p>
        </w:tc>
        <w:tc>
          <w:tcPr>
            <w:tcW w:w="2494" w:type="dxa"/>
          </w:tcPr>
          <w:p w:rsidR="00990EC1" w:rsidRDefault="00990EC1">
            <w:pPr>
              <w:pStyle w:val="ConsPlusNormal0"/>
            </w:pPr>
          </w:p>
        </w:tc>
        <w:tc>
          <w:tcPr>
            <w:tcW w:w="1404" w:type="dxa"/>
          </w:tcPr>
          <w:p w:rsidR="00990EC1" w:rsidRDefault="00990EC1">
            <w:pPr>
              <w:pStyle w:val="ConsPlusNormal0"/>
            </w:pPr>
          </w:p>
        </w:tc>
        <w:tc>
          <w:tcPr>
            <w:tcW w:w="1404" w:type="dxa"/>
          </w:tcPr>
          <w:p w:rsidR="00990EC1" w:rsidRDefault="00990EC1">
            <w:pPr>
              <w:pStyle w:val="ConsPlusNormal0"/>
            </w:pPr>
          </w:p>
        </w:tc>
        <w:tc>
          <w:tcPr>
            <w:tcW w:w="1871"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rmal0"/>
        <w:sectPr w:rsidR="00990EC1" w:rsidSect="00A21773">
          <w:headerReference w:type="default" r:id="rId330"/>
          <w:footerReference w:type="default" r:id="rId331"/>
          <w:headerReference w:type="first" r:id="rId332"/>
          <w:footerReference w:type="first" r:id="rId333"/>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bookmarkStart w:id="80" w:name="P6026"/>
      <w:bookmarkEnd w:id="80"/>
      <w:r>
        <w:t>Приложение N 32</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r>
        <w:t xml:space="preserve">                             ПРИЛОЖЕНИЕ К ВЫПИСКЕ                 ┌───────┐</w:t>
      </w:r>
    </w:p>
    <w:p w:rsidR="00990EC1" w:rsidRDefault="0067240E">
      <w:pPr>
        <w:pStyle w:val="ConsPlusNonformat0"/>
        <w:jc w:val="both"/>
      </w:pPr>
      <w:r>
        <w:t xml:space="preserve">                      из лицевого счета иного получателя          │ Коды  │</w:t>
      </w:r>
    </w:p>
    <w:p w:rsidR="00990EC1" w:rsidRDefault="0067240E">
      <w:pPr>
        <w:pStyle w:val="ConsPlusNonformat0"/>
        <w:jc w:val="both"/>
      </w:pPr>
      <w:r>
        <w:t xml:space="preserve">                                          ┌─────────────┐         ├───────┤</w:t>
      </w:r>
    </w:p>
    <w:p w:rsidR="00990EC1" w:rsidRDefault="0067240E">
      <w:pPr>
        <w:pStyle w:val="ConsPlusNonformat0"/>
        <w:jc w:val="both"/>
      </w:pPr>
      <w:r>
        <w:t xml:space="preserve">                      бюджетных средств N │             │         │       │</w:t>
      </w:r>
    </w:p>
    <w:p w:rsidR="00990EC1" w:rsidRDefault="0067240E">
      <w:pPr>
        <w:pStyle w:val="ConsPlusNonformat0"/>
        <w:jc w:val="both"/>
      </w:pPr>
      <w:r>
        <w:t xml:space="preserve">                                          └─────────────┘         ├───────┤</w:t>
      </w:r>
    </w:p>
    <w:p w:rsidR="00990EC1" w:rsidRDefault="0067240E">
      <w:pPr>
        <w:pStyle w:val="ConsPlusNonformat0"/>
        <w:jc w:val="both"/>
      </w:pPr>
      <w:r>
        <w:t xml:space="preserve">                          за "__" _________ 20__ г.          Дата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               │       │</w:t>
      </w:r>
    </w:p>
    <w:p w:rsidR="00990EC1" w:rsidRDefault="0067240E">
      <w:pPr>
        <w:pStyle w:val="ConsPlusNonformat0"/>
        <w:jc w:val="both"/>
      </w:pPr>
      <w:r>
        <w:t>Иной получатель бюджетных средств  ________________               ├───────┤</w:t>
      </w:r>
    </w:p>
    <w:p w:rsidR="00990EC1" w:rsidRDefault="0067240E">
      <w:pPr>
        <w:pStyle w:val="ConsPlusNonformat0"/>
        <w:jc w:val="both"/>
      </w:pPr>
      <w:r>
        <w:t>Распорядитель бюджетных средств  __________________               │       │</w:t>
      </w:r>
    </w:p>
    <w:p w:rsidR="00990EC1" w:rsidRDefault="0067240E">
      <w:pPr>
        <w:pStyle w:val="ConsPlusNonformat0"/>
        <w:jc w:val="both"/>
      </w:pPr>
      <w:r>
        <w:t>Главный распорядитель бюджетных средств ___________   Глава по БК ├───────┤</w:t>
      </w:r>
    </w:p>
    <w:p w:rsidR="00990EC1" w:rsidRDefault="0067240E">
      <w:pPr>
        <w:pStyle w:val="ConsPlusNonformat0"/>
        <w:jc w:val="both"/>
      </w:pPr>
      <w:r>
        <w:t>Наименование бюджета        _______________________               │       │</w:t>
      </w:r>
    </w:p>
    <w:p w:rsidR="00990EC1" w:rsidRDefault="0067240E">
      <w:pPr>
        <w:pStyle w:val="ConsPlusNonformat0"/>
        <w:jc w:val="both"/>
      </w:pPr>
      <w:r>
        <w:t>Периодичность: ежедневная                                         ├───────┤</w:t>
      </w:r>
    </w:p>
    <w:p w:rsidR="00990EC1" w:rsidRDefault="0067240E">
      <w:pPr>
        <w:pStyle w:val="ConsPlusNonformat0"/>
        <w:jc w:val="both"/>
      </w:pPr>
      <w:r>
        <w:t>Единица измерения: руб.                                           │       │</w:t>
      </w:r>
    </w:p>
    <w:p w:rsidR="00990EC1" w:rsidRDefault="0067240E">
      <w:pPr>
        <w:pStyle w:val="ConsPlusNonformat0"/>
        <w:jc w:val="both"/>
      </w:pPr>
      <w:r>
        <w:t xml:space="preserve">                                                                  ├───────┤</w:t>
      </w:r>
    </w:p>
    <w:p w:rsidR="00990EC1" w:rsidRDefault="0067240E">
      <w:pPr>
        <w:pStyle w:val="ConsPlusNonformat0"/>
        <w:jc w:val="both"/>
      </w:pPr>
      <w:r>
        <w:t xml:space="preserve">                                                          по ОКЕИ │  </w:t>
      </w:r>
      <w:hyperlink r:id="rId33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данными</w:t>
      </w:r>
    </w:p>
    <w:p w:rsidR="00990EC1" w:rsidRDefault="00990EC1">
      <w:pPr>
        <w:pStyle w:val="ConsPlusNormal0"/>
        <w:jc w:val="center"/>
      </w:pPr>
    </w:p>
    <w:p w:rsidR="00990EC1" w:rsidRDefault="00990EC1">
      <w:pPr>
        <w:pStyle w:val="ConsPlusNormal0"/>
        <w:sectPr w:rsidR="00990EC1" w:rsidSect="00A21773">
          <w:headerReference w:type="default" r:id="rId335"/>
          <w:footerReference w:type="default" r:id="rId336"/>
          <w:headerReference w:type="first" r:id="rId337"/>
          <w:footerReference w:type="first" r:id="rId33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474"/>
        <w:gridCol w:w="1077"/>
        <w:gridCol w:w="1069"/>
        <w:gridCol w:w="1009"/>
        <w:gridCol w:w="1077"/>
        <w:gridCol w:w="1069"/>
        <w:gridCol w:w="1009"/>
        <w:gridCol w:w="1701"/>
        <w:gridCol w:w="1020"/>
      </w:tblGrid>
      <w:tr w:rsidR="00990EC1">
        <w:tc>
          <w:tcPr>
            <w:tcW w:w="1814" w:type="dxa"/>
            <w:gridSpan w:val="2"/>
            <w:vMerge w:val="restart"/>
          </w:tcPr>
          <w:p w:rsidR="00990EC1" w:rsidRDefault="0067240E">
            <w:pPr>
              <w:pStyle w:val="ConsPlusNormal0"/>
              <w:jc w:val="center"/>
            </w:pPr>
            <w:r>
              <w:lastRenderedPageBreak/>
              <w:t>Код по БК и дополнительной классификации</w:t>
            </w:r>
          </w:p>
        </w:tc>
        <w:tc>
          <w:tcPr>
            <w:tcW w:w="3155" w:type="dxa"/>
            <w:gridSpan w:val="3"/>
          </w:tcPr>
          <w:p w:rsidR="00990EC1" w:rsidRDefault="0067240E">
            <w:pPr>
              <w:pStyle w:val="ConsPlusNormal0"/>
              <w:jc w:val="center"/>
            </w:pPr>
            <w:r>
              <w:t>Бюджетные ассигнования</w:t>
            </w:r>
          </w:p>
        </w:tc>
        <w:tc>
          <w:tcPr>
            <w:tcW w:w="3155" w:type="dxa"/>
            <w:gridSpan w:val="3"/>
          </w:tcPr>
          <w:p w:rsidR="00990EC1" w:rsidRDefault="0067240E">
            <w:pPr>
              <w:pStyle w:val="ConsPlusNormal0"/>
              <w:jc w:val="center"/>
            </w:pPr>
            <w:r>
              <w:t>Лимиты бюджетных обязательств</w:t>
            </w:r>
          </w:p>
        </w:tc>
        <w:tc>
          <w:tcPr>
            <w:tcW w:w="1701" w:type="dxa"/>
            <w:vMerge w:val="restart"/>
          </w:tcPr>
          <w:p w:rsidR="00990EC1" w:rsidRDefault="0067240E">
            <w:pPr>
              <w:pStyle w:val="ConsPlusNormal0"/>
              <w:jc w:val="center"/>
            </w:pPr>
            <w:r>
              <w:t>Предельные объемы финансирования на текущий финансовый год (текущий период)</w:t>
            </w:r>
          </w:p>
        </w:tc>
        <w:tc>
          <w:tcPr>
            <w:tcW w:w="1020" w:type="dxa"/>
            <w:vMerge w:val="restart"/>
          </w:tcPr>
          <w:p w:rsidR="00990EC1" w:rsidRDefault="0067240E">
            <w:pPr>
              <w:pStyle w:val="ConsPlusNormal0"/>
              <w:jc w:val="center"/>
            </w:pPr>
            <w:r>
              <w:t>Примечание</w:t>
            </w:r>
          </w:p>
        </w:tc>
      </w:tr>
      <w:tr w:rsidR="00990EC1">
        <w:tc>
          <w:tcPr>
            <w:tcW w:w="1814" w:type="dxa"/>
            <w:gridSpan w:val="2"/>
            <w:vMerge/>
          </w:tcPr>
          <w:p w:rsidR="00990EC1" w:rsidRDefault="00990EC1">
            <w:pPr>
              <w:pStyle w:val="ConsPlusNormal0"/>
            </w:pPr>
          </w:p>
        </w:tc>
        <w:tc>
          <w:tcPr>
            <w:tcW w:w="1077"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077" w:type="dxa"/>
            <w:vMerge w:val="restart"/>
          </w:tcPr>
          <w:p w:rsidR="00990EC1" w:rsidRDefault="0067240E">
            <w:pPr>
              <w:pStyle w:val="ConsPlusNormal0"/>
              <w:jc w:val="center"/>
            </w:pPr>
            <w:r>
              <w:t>на текущий финансовый год</w:t>
            </w:r>
          </w:p>
        </w:tc>
        <w:tc>
          <w:tcPr>
            <w:tcW w:w="2078" w:type="dxa"/>
            <w:gridSpan w:val="2"/>
          </w:tcPr>
          <w:p w:rsidR="00990EC1" w:rsidRDefault="0067240E">
            <w:pPr>
              <w:pStyle w:val="ConsPlusNormal0"/>
              <w:jc w:val="center"/>
            </w:pPr>
            <w:r>
              <w:t>на плановый период</w:t>
            </w:r>
          </w:p>
        </w:tc>
        <w:tc>
          <w:tcPr>
            <w:tcW w:w="1701" w:type="dxa"/>
            <w:vMerge/>
          </w:tcPr>
          <w:p w:rsidR="00990EC1" w:rsidRDefault="00990EC1">
            <w:pPr>
              <w:pStyle w:val="ConsPlusNormal0"/>
            </w:pPr>
          </w:p>
        </w:tc>
        <w:tc>
          <w:tcPr>
            <w:tcW w:w="1020" w:type="dxa"/>
            <w:vMerge/>
          </w:tcPr>
          <w:p w:rsidR="00990EC1" w:rsidRDefault="00990EC1">
            <w:pPr>
              <w:pStyle w:val="ConsPlusNormal0"/>
            </w:pPr>
          </w:p>
        </w:tc>
      </w:tr>
      <w:tr w:rsidR="00990EC1">
        <w:tc>
          <w:tcPr>
            <w:tcW w:w="1814" w:type="dxa"/>
            <w:gridSpan w:val="2"/>
            <w:vMerge/>
          </w:tcPr>
          <w:p w:rsidR="00990EC1" w:rsidRDefault="00990EC1">
            <w:pPr>
              <w:pStyle w:val="ConsPlusNormal0"/>
            </w:pPr>
          </w:p>
        </w:tc>
        <w:tc>
          <w:tcPr>
            <w:tcW w:w="1077"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1069" w:type="dxa"/>
          </w:tcPr>
          <w:p w:rsidR="00990EC1" w:rsidRDefault="0067240E">
            <w:pPr>
              <w:pStyle w:val="ConsPlusNormal0"/>
              <w:jc w:val="center"/>
            </w:pPr>
            <w:r>
              <w:t>первый год</w:t>
            </w:r>
          </w:p>
        </w:tc>
        <w:tc>
          <w:tcPr>
            <w:tcW w:w="1009" w:type="dxa"/>
          </w:tcPr>
          <w:p w:rsidR="00990EC1" w:rsidRDefault="0067240E">
            <w:pPr>
              <w:pStyle w:val="ConsPlusNormal0"/>
              <w:jc w:val="center"/>
            </w:pPr>
            <w:r>
              <w:t>второй год</w:t>
            </w:r>
          </w:p>
        </w:tc>
        <w:tc>
          <w:tcPr>
            <w:tcW w:w="1701" w:type="dxa"/>
            <w:vMerge/>
          </w:tcPr>
          <w:p w:rsidR="00990EC1" w:rsidRDefault="00990EC1">
            <w:pPr>
              <w:pStyle w:val="ConsPlusNormal0"/>
            </w:pPr>
          </w:p>
        </w:tc>
        <w:tc>
          <w:tcPr>
            <w:tcW w:w="1020" w:type="dxa"/>
            <w:vMerge/>
          </w:tcPr>
          <w:p w:rsidR="00990EC1" w:rsidRDefault="00990EC1">
            <w:pPr>
              <w:pStyle w:val="ConsPlusNormal0"/>
            </w:pPr>
          </w:p>
        </w:tc>
      </w:tr>
      <w:tr w:rsidR="00990EC1">
        <w:tc>
          <w:tcPr>
            <w:tcW w:w="1814" w:type="dxa"/>
            <w:gridSpan w:val="2"/>
          </w:tcPr>
          <w:p w:rsidR="00990EC1" w:rsidRDefault="0067240E">
            <w:pPr>
              <w:pStyle w:val="ConsPlusNormal0"/>
              <w:jc w:val="center"/>
            </w:pPr>
            <w:r>
              <w:t>1</w:t>
            </w:r>
          </w:p>
        </w:tc>
        <w:tc>
          <w:tcPr>
            <w:tcW w:w="1077" w:type="dxa"/>
          </w:tcPr>
          <w:p w:rsidR="00990EC1" w:rsidRDefault="0067240E">
            <w:pPr>
              <w:pStyle w:val="ConsPlusNormal0"/>
              <w:jc w:val="center"/>
            </w:pPr>
            <w:r>
              <w:t>2</w:t>
            </w:r>
          </w:p>
        </w:tc>
        <w:tc>
          <w:tcPr>
            <w:tcW w:w="1069" w:type="dxa"/>
          </w:tcPr>
          <w:p w:rsidR="00990EC1" w:rsidRDefault="0067240E">
            <w:pPr>
              <w:pStyle w:val="ConsPlusNormal0"/>
              <w:jc w:val="center"/>
            </w:pPr>
            <w:r>
              <w:t>3</w:t>
            </w:r>
          </w:p>
        </w:tc>
        <w:tc>
          <w:tcPr>
            <w:tcW w:w="1009" w:type="dxa"/>
          </w:tcPr>
          <w:p w:rsidR="00990EC1" w:rsidRDefault="0067240E">
            <w:pPr>
              <w:pStyle w:val="ConsPlusNormal0"/>
              <w:jc w:val="center"/>
            </w:pPr>
            <w:r>
              <w:t>4</w:t>
            </w:r>
          </w:p>
        </w:tc>
        <w:tc>
          <w:tcPr>
            <w:tcW w:w="1077" w:type="dxa"/>
          </w:tcPr>
          <w:p w:rsidR="00990EC1" w:rsidRDefault="0067240E">
            <w:pPr>
              <w:pStyle w:val="ConsPlusNormal0"/>
              <w:jc w:val="center"/>
            </w:pPr>
            <w:r>
              <w:t>5</w:t>
            </w:r>
          </w:p>
        </w:tc>
        <w:tc>
          <w:tcPr>
            <w:tcW w:w="1069" w:type="dxa"/>
          </w:tcPr>
          <w:p w:rsidR="00990EC1" w:rsidRDefault="0067240E">
            <w:pPr>
              <w:pStyle w:val="ConsPlusNormal0"/>
              <w:jc w:val="center"/>
            </w:pPr>
            <w:r>
              <w:t>6</w:t>
            </w:r>
          </w:p>
        </w:tc>
        <w:tc>
          <w:tcPr>
            <w:tcW w:w="1009" w:type="dxa"/>
          </w:tcPr>
          <w:p w:rsidR="00990EC1" w:rsidRDefault="0067240E">
            <w:pPr>
              <w:pStyle w:val="ConsPlusNormal0"/>
              <w:jc w:val="center"/>
            </w:pPr>
            <w:r>
              <w:t>7</w:t>
            </w:r>
          </w:p>
        </w:tc>
        <w:tc>
          <w:tcPr>
            <w:tcW w:w="1701" w:type="dxa"/>
          </w:tcPr>
          <w:p w:rsidR="00990EC1" w:rsidRDefault="0067240E">
            <w:pPr>
              <w:pStyle w:val="ConsPlusNormal0"/>
              <w:jc w:val="center"/>
            </w:pPr>
            <w:r>
              <w:t>8</w:t>
            </w:r>
          </w:p>
        </w:tc>
        <w:tc>
          <w:tcPr>
            <w:tcW w:w="1020" w:type="dxa"/>
          </w:tcPr>
          <w:p w:rsidR="00990EC1" w:rsidRDefault="0067240E">
            <w:pPr>
              <w:pStyle w:val="ConsPlusNormal0"/>
              <w:jc w:val="center"/>
            </w:pPr>
            <w:r>
              <w:t>9</w:t>
            </w:r>
          </w:p>
        </w:tc>
      </w:tr>
      <w:tr w:rsidR="00990EC1">
        <w:tc>
          <w:tcPr>
            <w:tcW w:w="1814" w:type="dxa"/>
            <w:gridSpan w:val="2"/>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701" w:type="dxa"/>
          </w:tcPr>
          <w:p w:rsidR="00990EC1" w:rsidRDefault="00990EC1">
            <w:pPr>
              <w:pStyle w:val="ConsPlusNormal0"/>
            </w:pPr>
          </w:p>
        </w:tc>
        <w:tc>
          <w:tcPr>
            <w:tcW w:w="1020" w:type="dxa"/>
          </w:tcPr>
          <w:p w:rsidR="00990EC1" w:rsidRDefault="00990EC1">
            <w:pPr>
              <w:pStyle w:val="ConsPlusNormal0"/>
            </w:pPr>
          </w:p>
        </w:tc>
      </w:tr>
      <w:tr w:rsidR="00990EC1">
        <w:tc>
          <w:tcPr>
            <w:tcW w:w="1814" w:type="dxa"/>
            <w:gridSpan w:val="2"/>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701" w:type="dxa"/>
          </w:tcPr>
          <w:p w:rsidR="00990EC1" w:rsidRDefault="00990EC1">
            <w:pPr>
              <w:pStyle w:val="ConsPlusNormal0"/>
            </w:pPr>
          </w:p>
        </w:tc>
        <w:tc>
          <w:tcPr>
            <w:tcW w:w="1020" w:type="dxa"/>
          </w:tcPr>
          <w:p w:rsidR="00990EC1" w:rsidRDefault="00990EC1">
            <w:pPr>
              <w:pStyle w:val="ConsPlusNormal0"/>
            </w:pPr>
          </w:p>
        </w:tc>
      </w:tr>
      <w:tr w:rsidR="00990EC1">
        <w:tblPrEx>
          <w:tblBorders>
            <w:left w:val="nil"/>
          </w:tblBorders>
        </w:tblPrEx>
        <w:tc>
          <w:tcPr>
            <w:tcW w:w="340" w:type="dxa"/>
            <w:tcBorders>
              <w:left w:val="nil"/>
              <w:bottom w:val="nil"/>
            </w:tcBorders>
          </w:tcPr>
          <w:p w:rsidR="00990EC1" w:rsidRDefault="00990EC1">
            <w:pPr>
              <w:pStyle w:val="ConsPlusNormal0"/>
            </w:pPr>
          </w:p>
        </w:tc>
        <w:tc>
          <w:tcPr>
            <w:tcW w:w="1474" w:type="dxa"/>
          </w:tcPr>
          <w:p w:rsidR="00990EC1" w:rsidRDefault="0067240E">
            <w:pPr>
              <w:pStyle w:val="ConsPlusNormal0"/>
            </w:pPr>
            <w:r>
              <w:t>Итого</w:t>
            </w: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077" w:type="dxa"/>
          </w:tcPr>
          <w:p w:rsidR="00990EC1" w:rsidRDefault="00990EC1">
            <w:pPr>
              <w:pStyle w:val="ConsPlusNormal0"/>
            </w:pPr>
          </w:p>
        </w:tc>
        <w:tc>
          <w:tcPr>
            <w:tcW w:w="1069" w:type="dxa"/>
          </w:tcPr>
          <w:p w:rsidR="00990EC1" w:rsidRDefault="00990EC1">
            <w:pPr>
              <w:pStyle w:val="ConsPlusNormal0"/>
            </w:pPr>
          </w:p>
        </w:tc>
        <w:tc>
          <w:tcPr>
            <w:tcW w:w="1009" w:type="dxa"/>
          </w:tcPr>
          <w:p w:rsidR="00990EC1" w:rsidRDefault="00990EC1">
            <w:pPr>
              <w:pStyle w:val="ConsPlusNormal0"/>
            </w:pPr>
          </w:p>
        </w:tc>
        <w:tc>
          <w:tcPr>
            <w:tcW w:w="1701" w:type="dxa"/>
          </w:tcPr>
          <w:p w:rsidR="00990EC1" w:rsidRDefault="00990EC1">
            <w:pPr>
              <w:pStyle w:val="ConsPlusNormal0"/>
            </w:pPr>
          </w:p>
        </w:tc>
        <w:tc>
          <w:tcPr>
            <w:tcW w:w="1020" w:type="dxa"/>
          </w:tcPr>
          <w:p w:rsidR="00990EC1" w:rsidRDefault="00990EC1">
            <w:pPr>
              <w:pStyle w:val="ConsPlusNormal0"/>
            </w:pPr>
          </w:p>
        </w:tc>
      </w:tr>
    </w:tbl>
    <w:p w:rsidR="00990EC1" w:rsidRDefault="00990EC1">
      <w:pPr>
        <w:pStyle w:val="ConsPlusNormal0"/>
      </w:pPr>
    </w:p>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Pr="005F1241" w:rsidRDefault="005F1241" w:rsidP="005F1241"/>
    <w:p w:rsidR="005F1241" w:rsidRDefault="005F1241" w:rsidP="005F1241">
      <w:pPr>
        <w:tabs>
          <w:tab w:val="left" w:pos="4800"/>
        </w:tabs>
        <w:rPr>
          <w:rFonts w:ascii="Arial" w:hAnsi="Arial" w:cs="Arial"/>
          <w:sz w:val="20"/>
        </w:rPr>
      </w:pPr>
      <w:r>
        <w:rPr>
          <w:rFonts w:ascii="Arial" w:hAnsi="Arial" w:cs="Arial"/>
          <w:sz w:val="20"/>
        </w:rPr>
        <w:tab/>
      </w:r>
    </w:p>
    <w:p w:rsidR="005F1241" w:rsidRPr="005F1241" w:rsidRDefault="005F1241" w:rsidP="005F1241">
      <w:pPr>
        <w:tabs>
          <w:tab w:val="left" w:pos="4800"/>
        </w:tabs>
        <w:sectPr w:rsidR="005F1241" w:rsidRPr="005F1241" w:rsidSect="00A21773">
          <w:headerReference w:type="default" r:id="rId339"/>
          <w:footerReference w:type="default" r:id="rId340"/>
          <w:headerReference w:type="first" r:id="rId341"/>
          <w:footerReference w:type="first" r:id="rId342"/>
          <w:pgSz w:w="16838" w:h="11906" w:orient="landscape"/>
          <w:pgMar w:top="1133" w:right="1440" w:bottom="566" w:left="1440" w:header="0" w:footer="0" w:gutter="0"/>
          <w:cols w:space="720"/>
          <w:titlePg/>
        </w:sectPr>
      </w:pPr>
      <w:r>
        <w:lastRenderedPageBreak/>
        <w:tab/>
      </w:r>
    </w:p>
    <w:p w:rsidR="00990EC1" w:rsidRDefault="00990EC1">
      <w:pPr>
        <w:pStyle w:val="ConsPlusNormal0"/>
        <w:jc w:val="center"/>
      </w:pPr>
    </w:p>
    <w:p w:rsidR="00990EC1" w:rsidRDefault="0067240E">
      <w:pPr>
        <w:pStyle w:val="ConsPlusNonformat0"/>
        <w:jc w:val="both"/>
      </w:pPr>
      <w:r>
        <w:t xml:space="preserve">                    2. Операции с бюджетными средствами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920"/>
        <w:gridCol w:w="1680"/>
        <w:gridCol w:w="2438"/>
        <w:gridCol w:w="1860"/>
      </w:tblGrid>
      <w:tr w:rsidR="00990EC1">
        <w:tc>
          <w:tcPr>
            <w:tcW w:w="2041" w:type="dxa"/>
          </w:tcPr>
          <w:p w:rsidR="00990EC1" w:rsidRDefault="0067240E">
            <w:pPr>
              <w:pStyle w:val="ConsPlusNormal0"/>
              <w:jc w:val="center"/>
            </w:pPr>
            <w:r>
              <w:t>Код по БК и дополнительной классификации</w:t>
            </w:r>
          </w:p>
        </w:tc>
        <w:tc>
          <w:tcPr>
            <w:tcW w:w="1920" w:type="dxa"/>
          </w:tcPr>
          <w:p w:rsidR="00990EC1" w:rsidRDefault="0067240E">
            <w:pPr>
              <w:pStyle w:val="ConsPlusNormal0"/>
              <w:jc w:val="center"/>
            </w:pPr>
            <w:r>
              <w:t>Поступления</w:t>
            </w:r>
          </w:p>
        </w:tc>
        <w:tc>
          <w:tcPr>
            <w:tcW w:w="1680" w:type="dxa"/>
          </w:tcPr>
          <w:p w:rsidR="00990EC1" w:rsidRDefault="0067240E">
            <w:pPr>
              <w:pStyle w:val="ConsPlusNormal0"/>
              <w:jc w:val="center"/>
            </w:pPr>
            <w:r>
              <w:t>Выплаты</w:t>
            </w:r>
          </w:p>
        </w:tc>
        <w:tc>
          <w:tcPr>
            <w:tcW w:w="2438" w:type="dxa"/>
          </w:tcPr>
          <w:p w:rsidR="00990EC1" w:rsidRDefault="0067240E">
            <w:pPr>
              <w:pStyle w:val="ConsPlusNormal0"/>
              <w:jc w:val="center"/>
            </w:pPr>
            <w:r>
              <w:t>Итого (гр. 3 - гр. 2)</w:t>
            </w:r>
          </w:p>
        </w:tc>
        <w:tc>
          <w:tcPr>
            <w:tcW w:w="1860" w:type="dxa"/>
          </w:tcPr>
          <w:p w:rsidR="00990EC1" w:rsidRDefault="0067240E">
            <w:pPr>
              <w:pStyle w:val="ConsPlusNormal0"/>
              <w:jc w:val="center"/>
            </w:pPr>
            <w:r>
              <w:t>Примечание</w:t>
            </w:r>
          </w:p>
        </w:tc>
      </w:tr>
      <w:tr w:rsidR="00990EC1">
        <w:tc>
          <w:tcPr>
            <w:tcW w:w="2041" w:type="dxa"/>
          </w:tcPr>
          <w:p w:rsidR="00990EC1" w:rsidRDefault="0067240E">
            <w:pPr>
              <w:pStyle w:val="ConsPlusNormal0"/>
              <w:jc w:val="center"/>
            </w:pPr>
            <w:r>
              <w:t>1</w:t>
            </w:r>
          </w:p>
        </w:tc>
        <w:tc>
          <w:tcPr>
            <w:tcW w:w="1920" w:type="dxa"/>
          </w:tcPr>
          <w:p w:rsidR="00990EC1" w:rsidRDefault="0067240E">
            <w:pPr>
              <w:pStyle w:val="ConsPlusNormal0"/>
              <w:jc w:val="center"/>
            </w:pPr>
            <w:r>
              <w:t>2</w:t>
            </w:r>
          </w:p>
        </w:tc>
        <w:tc>
          <w:tcPr>
            <w:tcW w:w="1680" w:type="dxa"/>
          </w:tcPr>
          <w:p w:rsidR="00990EC1" w:rsidRDefault="0067240E">
            <w:pPr>
              <w:pStyle w:val="ConsPlusNormal0"/>
              <w:jc w:val="center"/>
            </w:pPr>
            <w:r>
              <w:t>3</w:t>
            </w:r>
          </w:p>
        </w:tc>
        <w:tc>
          <w:tcPr>
            <w:tcW w:w="2438" w:type="dxa"/>
          </w:tcPr>
          <w:p w:rsidR="00990EC1" w:rsidRDefault="0067240E">
            <w:pPr>
              <w:pStyle w:val="ConsPlusNormal0"/>
              <w:jc w:val="center"/>
            </w:pPr>
            <w:r>
              <w:t>4</w:t>
            </w:r>
          </w:p>
        </w:tc>
        <w:tc>
          <w:tcPr>
            <w:tcW w:w="1860" w:type="dxa"/>
          </w:tcPr>
          <w:p w:rsidR="00990EC1" w:rsidRDefault="0067240E">
            <w:pPr>
              <w:pStyle w:val="ConsPlusNormal0"/>
              <w:jc w:val="center"/>
            </w:pPr>
            <w:r>
              <w:t>5</w:t>
            </w:r>
          </w:p>
        </w:tc>
      </w:tr>
      <w:tr w:rsidR="00990EC1">
        <w:tc>
          <w:tcPr>
            <w:tcW w:w="2041" w:type="dxa"/>
          </w:tcPr>
          <w:p w:rsidR="00990EC1" w:rsidRDefault="00990EC1">
            <w:pPr>
              <w:pStyle w:val="ConsPlusNormal0"/>
            </w:pPr>
          </w:p>
        </w:tc>
        <w:tc>
          <w:tcPr>
            <w:tcW w:w="1920" w:type="dxa"/>
          </w:tcPr>
          <w:p w:rsidR="00990EC1" w:rsidRDefault="00990EC1">
            <w:pPr>
              <w:pStyle w:val="ConsPlusNormal0"/>
            </w:pPr>
          </w:p>
        </w:tc>
        <w:tc>
          <w:tcPr>
            <w:tcW w:w="1680" w:type="dxa"/>
          </w:tcPr>
          <w:p w:rsidR="00990EC1" w:rsidRDefault="00990EC1">
            <w:pPr>
              <w:pStyle w:val="ConsPlusNormal0"/>
            </w:pPr>
          </w:p>
        </w:tc>
        <w:tc>
          <w:tcPr>
            <w:tcW w:w="2438" w:type="dxa"/>
          </w:tcPr>
          <w:p w:rsidR="00990EC1" w:rsidRDefault="00990EC1">
            <w:pPr>
              <w:pStyle w:val="ConsPlusNormal0"/>
            </w:pPr>
          </w:p>
        </w:tc>
        <w:tc>
          <w:tcPr>
            <w:tcW w:w="1860" w:type="dxa"/>
          </w:tcPr>
          <w:p w:rsidR="00990EC1" w:rsidRDefault="00990EC1">
            <w:pPr>
              <w:pStyle w:val="ConsPlusNormal0"/>
            </w:pPr>
          </w:p>
        </w:tc>
      </w:tr>
      <w:tr w:rsidR="00990EC1">
        <w:tc>
          <w:tcPr>
            <w:tcW w:w="2041" w:type="dxa"/>
          </w:tcPr>
          <w:p w:rsidR="00990EC1" w:rsidRDefault="00990EC1">
            <w:pPr>
              <w:pStyle w:val="ConsPlusNormal0"/>
            </w:pPr>
          </w:p>
        </w:tc>
        <w:tc>
          <w:tcPr>
            <w:tcW w:w="1920" w:type="dxa"/>
          </w:tcPr>
          <w:p w:rsidR="00990EC1" w:rsidRDefault="00990EC1">
            <w:pPr>
              <w:pStyle w:val="ConsPlusNormal0"/>
            </w:pPr>
          </w:p>
        </w:tc>
        <w:tc>
          <w:tcPr>
            <w:tcW w:w="1680" w:type="dxa"/>
          </w:tcPr>
          <w:p w:rsidR="00990EC1" w:rsidRDefault="00990EC1">
            <w:pPr>
              <w:pStyle w:val="ConsPlusNormal0"/>
            </w:pPr>
          </w:p>
        </w:tc>
        <w:tc>
          <w:tcPr>
            <w:tcW w:w="2438" w:type="dxa"/>
          </w:tcPr>
          <w:p w:rsidR="00990EC1" w:rsidRDefault="00990EC1">
            <w:pPr>
              <w:pStyle w:val="ConsPlusNormal0"/>
            </w:pPr>
          </w:p>
        </w:tc>
        <w:tc>
          <w:tcPr>
            <w:tcW w:w="1860" w:type="dxa"/>
          </w:tcPr>
          <w:p w:rsidR="00990EC1" w:rsidRDefault="00990EC1">
            <w:pPr>
              <w:pStyle w:val="ConsPlusNormal0"/>
            </w:pPr>
          </w:p>
        </w:tc>
      </w:tr>
      <w:tr w:rsidR="00990EC1">
        <w:tc>
          <w:tcPr>
            <w:tcW w:w="2041" w:type="dxa"/>
          </w:tcPr>
          <w:p w:rsidR="00990EC1" w:rsidRDefault="00990EC1">
            <w:pPr>
              <w:pStyle w:val="ConsPlusNormal0"/>
            </w:pPr>
          </w:p>
        </w:tc>
        <w:tc>
          <w:tcPr>
            <w:tcW w:w="1920" w:type="dxa"/>
          </w:tcPr>
          <w:p w:rsidR="00990EC1" w:rsidRDefault="00990EC1">
            <w:pPr>
              <w:pStyle w:val="ConsPlusNormal0"/>
            </w:pPr>
          </w:p>
        </w:tc>
        <w:tc>
          <w:tcPr>
            <w:tcW w:w="1680" w:type="dxa"/>
          </w:tcPr>
          <w:p w:rsidR="00990EC1" w:rsidRDefault="00990EC1">
            <w:pPr>
              <w:pStyle w:val="ConsPlusNormal0"/>
            </w:pPr>
          </w:p>
        </w:tc>
        <w:tc>
          <w:tcPr>
            <w:tcW w:w="2438" w:type="dxa"/>
          </w:tcPr>
          <w:p w:rsidR="00990EC1" w:rsidRDefault="00990EC1">
            <w:pPr>
              <w:pStyle w:val="ConsPlusNormal0"/>
            </w:pPr>
          </w:p>
        </w:tc>
        <w:tc>
          <w:tcPr>
            <w:tcW w:w="1860" w:type="dxa"/>
          </w:tcPr>
          <w:p w:rsidR="00990EC1" w:rsidRDefault="00990EC1">
            <w:pPr>
              <w:pStyle w:val="ConsPlusNormal0"/>
            </w:pPr>
          </w:p>
        </w:tc>
      </w:tr>
      <w:tr w:rsidR="00990EC1">
        <w:tblPrEx>
          <w:tblBorders>
            <w:right w:val="nil"/>
          </w:tblBorders>
        </w:tblPrEx>
        <w:tc>
          <w:tcPr>
            <w:tcW w:w="2041" w:type="dxa"/>
          </w:tcPr>
          <w:p w:rsidR="00990EC1" w:rsidRDefault="0067240E">
            <w:pPr>
              <w:pStyle w:val="ConsPlusNormal0"/>
            </w:pPr>
            <w:r>
              <w:t>Всего</w:t>
            </w:r>
          </w:p>
        </w:tc>
        <w:tc>
          <w:tcPr>
            <w:tcW w:w="1920" w:type="dxa"/>
          </w:tcPr>
          <w:p w:rsidR="00990EC1" w:rsidRDefault="00990EC1">
            <w:pPr>
              <w:pStyle w:val="ConsPlusNormal0"/>
            </w:pPr>
          </w:p>
        </w:tc>
        <w:tc>
          <w:tcPr>
            <w:tcW w:w="1680" w:type="dxa"/>
          </w:tcPr>
          <w:p w:rsidR="00990EC1" w:rsidRDefault="00990EC1">
            <w:pPr>
              <w:pStyle w:val="ConsPlusNormal0"/>
            </w:pPr>
          </w:p>
        </w:tc>
        <w:tc>
          <w:tcPr>
            <w:tcW w:w="2438" w:type="dxa"/>
          </w:tcPr>
          <w:p w:rsidR="00990EC1" w:rsidRDefault="00990EC1">
            <w:pPr>
              <w:pStyle w:val="ConsPlusNormal0"/>
            </w:pPr>
          </w:p>
        </w:tc>
        <w:tc>
          <w:tcPr>
            <w:tcW w:w="1860"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67240E">
      <w:pPr>
        <w:pStyle w:val="ConsPlusNonformat0"/>
        <w:jc w:val="both"/>
      </w:pPr>
      <w:r>
        <w:t>"__" ___________ 20__ г.</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33</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10769D" w:rsidRDefault="0067240E" w:rsidP="0010769D">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10769D" w:rsidRDefault="0010769D" w:rsidP="0010769D">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81" w:name="P6151"/>
      <w:bookmarkEnd w:id="81"/>
      <w:r>
        <w:rPr>
          <w:sz w:val="16"/>
        </w:rPr>
        <w:t xml:space="preserve">                                         Сведения</w:t>
      </w:r>
    </w:p>
    <w:p w:rsidR="00990EC1" w:rsidRDefault="0067240E">
      <w:pPr>
        <w:pStyle w:val="ConsPlusNonformat0"/>
        <w:jc w:val="both"/>
      </w:pPr>
      <w:r>
        <w:rPr>
          <w:sz w:val="16"/>
        </w:rPr>
        <w:t xml:space="preserve">                     по операциям на лицевом счете по переданным полномочиям</w:t>
      </w:r>
    </w:p>
    <w:p w:rsidR="00990EC1" w:rsidRDefault="0067240E">
      <w:pPr>
        <w:pStyle w:val="ConsPlusNonformat0"/>
        <w:jc w:val="both"/>
      </w:pPr>
      <w:r>
        <w:rPr>
          <w:sz w:val="16"/>
        </w:rPr>
        <w:t xml:space="preserve">                             получателя бюджетных средств за ______________                       ┌──────┐</w:t>
      </w:r>
    </w:p>
    <w:p w:rsidR="00990EC1" w:rsidRDefault="0067240E">
      <w:pPr>
        <w:pStyle w:val="ConsPlusNonformat0"/>
        <w:jc w:val="both"/>
      </w:pPr>
      <w:r>
        <w:rPr>
          <w:sz w:val="16"/>
        </w:rPr>
        <w:t xml:space="preserve">                                                                                                  │ коды │</w:t>
      </w:r>
    </w:p>
    <w:p w:rsidR="00990EC1" w:rsidRDefault="0067240E">
      <w:pPr>
        <w:pStyle w:val="ConsPlusNonformat0"/>
        <w:jc w:val="both"/>
      </w:pPr>
      <w:r>
        <w:rPr>
          <w:sz w:val="16"/>
        </w:rPr>
        <w:t xml:space="preserve">                                                                                                  ├──────┤</w:t>
      </w:r>
    </w:p>
    <w:p w:rsidR="00990EC1" w:rsidRDefault="0067240E">
      <w:pPr>
        <w:pStyle w:val="ConsPlusNonformat0"/>
        <w:jc w:val="both"/>
      </w:pPr>
      <w:r>
        <w:rPr>
          <w:sz w:val="16"/>
        </w:rPr>
        <w:t xml:space="preserve">                                                                                  Дата предыдущей │      │</w:t>
      </w:r>
    </w:p>
    <w:p w:rsidR="00990EC1" w:rsidRDefault="0067240E">
      <w:pPr>
        <w:pStyle w:val="ConsPlusNonformat0"/>
        <w:jc w:val="both"/>
      </w:pPr>
      <w:r>
        <w:rPr>
          <w:sz w:val="16"/>
        </w:rPr>
        <w:t xml:space="preserve">                                                                                       информации │      │</w:t>
      </w:r>
    </w:p>
    <w:p w:rsidR="00990EC1" w:rsidRDefault="0067240E">
      <w:pPr>
        <w:pStyle w:val="ConsPlusNonformat0"/>
        <w:jc w:val="both"/>
      </w:pPr>
      <w:r>
        <w:rPr>
          <w:sz w:val="16"/>
        </w:rPr>
        <w:t xml:space="preserve">Финансовый орган             </w:t>
      </w:r>
      <w:r w:rsidR="00440CC2">
        <w:rPr>
          <w:rFonts w:ascii="Times New Roman" w:hAnsi="Times New Roman" w:cs="Times New Roman"/>
          <w:szCs w:val="20"/>
        </w:rPr>
        <w:t>Администрация</w:t>
      </w:r>
      <w:r w:rsidR="00440CC2" w:rsidRPr="00D84379">
        <w:rPr>
          <w:rFonts w:ascii="Times New Roman" w:hAnsi="Times New Roman" w:cs="Times New Roman"/>
          <w:szCs w:val="20"/>
        </w:rPr>
        <w:t xml:space="preserve">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r>
        <w:rPr>
          <w:sz w:val="16"/>
        </w:rPr>
        <w:t>│      │</w:t>
      </w:r>
    </w:p>
    <w:p w:rsidR="00990EC1" w:rsidRDefault="00A27BAB" w:rsidP="00A27BAB">
      <w:pPr>
        <w:pStyle w:val="ConsPlusNonformat0"/>
      </w:pPr>
      <w:r w:rsidRPr="00A27BAB">
        <w:rPr>
          <w:sz w:val="16"/>
          <w:u w:val="single"/>
        </w:rPr>
        <w:t xml:space="preserve">муниципального района </w:t>
      </w:r>
      <w:r w:rsidR="00D84379">
        <w:rPr>
          <w:sz w:val="16"/>
          <w:u w:val="single"/>
        </w:rPr>
        <w:t>Салаватский</w:t>
      </w:r>
      <w:r w:rsidRPr="00A27BAB">
        <w:rPr>
          <w:sz w:val="16"/>
          <w:u w:val="single"/>
        </w:rPr>
        <w:t xml:space="preserve"> район Республики Башкортостан</w:t>
      </w:r>
      <w:r w:rsidR="0067240E">
        <w:rPr>
          <w:sz w:val="16"/>
        </w:rPr>
        <w:t xml:space="preserve">     ├──────┤</w:t>
      </w:r>
    </w:p>
    <w:p w:rsidR="00990EC1" w:rsidRDefault="0067240E">
      <w:pPr>
        <w:pStyle w:val="ConsPlusNonformat0"/>
        <w:jc w:val="both"/>
      </w:pPr>
      <w:r>
        <w:rPr>
          <w:sz w:val="16"/>
        </w:rPr>
        <w:t xml:space="preserve">                                                                                                  │      │</w:t>
      </w:r>
    </w:p>
    <w:p w:rsidR="00990EC1" w:rsidRDefault="0067240E">
      <w:pPr>
        <w:pStyle w:val="ConsPlusNonformat0"/>
        <w:jc w:val="both"/>
      </w:pPr>
      <w:r>
        <w:rPr>
          <w:sz w:val="16"/>
        </w:rPr>
        <w:t>Главный распорядитель        _____________________________________________            Глава по БК │      │</w:t>
      </w:r>
    </w:p>
    <w:p w:rsidR="00990EC1" w:rsidRDefault="0067240E">
      <w:pPr>
        <w:pStyle w:val="ConsPlusNonformat0"/>
        <w:jc w:val="both"/>
      </w:pPr>
      <w:r>
        <w:rPr>
          <w:sz w:val="16"/>
        </w:rPr>
        <w:t xml:space="preserve">                                                                                                  ├──────┤</w:t>
      </w:r>
    </w:p>
    <w:p w:rsidR="00990EC1" w:rsidRDefault="0067240E">
      <w:pPr>
        <w:pStyle w:val="ConsPlusNonformat0"/>
        <w:jc w:val="both"/>
      </w:pPr>
      <w:r>
        <w:rPr>
          <w:sz w:val="16"/>
        </w:rPr>
        <w:t xml:space="preserve">                                                                                                  ├──────┤</w:t>
      </w:r>
    </w:p>
    <w:p w:rsidR="00990EC1" w:rsidRDefault="0067240E">
      <w:pPr>
        <w:pStyle w:val="ConsPlusNonformat0"/>
        <w:jc w:val="both"/>
      </w:pPr>
      <w:r>
        <w:rPr>
          <w:sz w:val="16"/>
        </w:rPr>
        <w:t xml:space="preserve">                                                                             Номер лицевого счета ├──────┤</w:t>
      </w:r>
    </w:p>
    <w:p w:rsidR="00990EC1" w:rsidRDefault="0067240E">
      <w:pPr>
        <w:pStyle w:val="ConsPlusNonformat0"/>
        <w:jc w:val="both"/>
      </w:pPr>
      <w:r>
        <w:rPr>
          <w:sz w:val="16"/>
        </w:rPr>
        <w:t>Получатель бюджетных средств _____________________________________________           в Минфине РБ │      │</w:t>
      </w:r>
    </w:p>
    <w:p w:rsidR="00990EC1" w:rsidRDefault="0067240E">
      <w:pPr>
        <w:pStyle w:val="ConsPlusNonformat0"/>
        <w:jc w:val="both"/>
      </w:pPr>
      <w:r>
        <w:rPr>
          <w:sz w:val="16"/>
        </w:rPr>
        <w:t xml:space="preserve">                                                                                                  ├──────┤</w:t>
      </w:r>
    </w:p>
    <w:p w:rsidR="00990EC1" w:rsidRDefault="0067240E">
      <w:pPr>
        <w:pStyle w:val="ConsPlusNonformat0"/>
        <w:jc w:val="both"/>
      </w:pPr>
      <w:r>
        <w:rPr>
          <w:sz w:val="16"/>
        </w:rPr>
        <w:t xml:space="preserve">Единица измерения: руб. коп.                                                              по ОКЕИ │ </w:t>
      </w:r>
      <w:hyperlink r:id="rId34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sz w:val="16"/>
          </w:rPr>
          <w:t>383</w:t>
        </w:r>
      </w:hyperlink>
      <w:r>
        <w:rPr>
          <w:sz w:val="16"/>
        </w:rPr>
        <w:t xml:space="preserve">  │</w:t>
      </w:r>
    </w:p>
    <w:p w:rsidR="00990EC1" w:rsidRDefault="0067240E">
      <w:pPr>
        <w:pStyle w:val="ConsPlusNonformat0"/>
        <w:jc w:val="both"/>
      </w:pPr>
      <w:r>
        <w:rPr>
          <w:sz w:val="16"/>
        </w:rPr>
        <w:t xml:space="preserve">                                                                                                  └──────┘</w:t>
      </w:r>
    </w:p>
    <w:p w:rsidR="00990EC1" w:rsidRDefault="00990EC1">
      <w:pPr>
        <w:pStyle w:val="ConsPlusNonformat0"/>
        <w:jc w:val="both"/>
      </w:pPr>
    </w:p>
    <w:p w:rsidR="00990EC1" w:rsidRDefault="0067240E">
      <w:pPr>
        <w:pStyle w:val="ConsPlusNonformat0"/>
        <w:jc w:val="both"/>
      </w:pPr>
      <w:r>
        <w:t xml:space="preserve">                1. Остатки бюджетных данных на начало дня:</w:t>
      </w:r>
    </w:p>
    <w:p w:rsidR="00990EC1" w:rsidRDefault="00990EC1">
      <w:pPr>
        <w:pStyle w:val="ConsPlusNormal0"/>
        <w:jc w:val="center"/>
      </w:pPr>
    </w:p>
    <w:p w:rsidR="00990EC1" w:rsidRDefault="00990EC1">
      <w:pPr>
        <w:pStyle w:val="ConsPlusNormal0"/>
        <w:sectPr w:rsidR="00990EC1" w:rsidSect="00A21773">
          <w:headerReference w:type="default" r:id="rId344"/>
          <w:footerReference w:type="default" r:id="rId345"/>
          <w:headerReference w:type="first" r:id="rId346"/>
          <w:footerReference w:type="first" r:id="rId34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1757"/>
        <w:gridCol w:w="1134"/>
        <w:gridCol w:w="1304"/>
        <w:gridCol w:w="1304"/>
        <w:gridCol w:w="1077"/>
        <w:gridCol w:w="1304"/>
        <w:gridCol w:w="1361"/>
        <w:gridCol w:w="1361"/>
      </w:tblGrid>
      <w:tr w:rsidR="00990EC1">
        <w:tc>
          <w:tcPr>
            <w:tcW w:w="993" w:type="dxa"/>
            <w:vMerge w:val="restart"/>
            <w:vAlign w:val="center"/>
          </w:tcPr>
          <w:p w:rsidR="00990EC1" w:rsidRDefault="0067240E">
            <w:pPr>
              <w:pStyle w:val="ConsPlusNormal0"/>
              <w:jc w:val="center"/>
            </w:pPr>
            <w:r>
              <w:lastRenderedPageBreak/>
              <w:t>Тип средств</w:t>
            </w:r>
          </w:p>
        </w:tc>
        <w:tc>
          <w:tcPr>
            <w:tcW w:w="1757" w:type="dxa"/>
            <w:vMerge w:val="restart"/>
            <w:vAlign w:val="center"/>
          </w:tcPr>
          <w:p w:rsidR="00990EC1" w:rsidRDefault="0067240E">
            <w:pPr>
              <w:pStyle w:val="ConsPlusNormal0"/>
              <w:jc w:val="center"/>
            </w:pPr>
            <w:r>
              <w:t>Код по БК и дополнительной классификации</w:t>
            </w:r>
          </w:p>
        </w:tc>
        <w:tc>
          <w:tcPr>
            <w:tcW w:w="1134" w:type="dxa"/>
            <w:vMerge w:val="restart"/>
            <w:vAlign w:val="center"/>
          </w:tcPr>
          <w:p w:rsidR="00990EC1" w:rsidRDefault="0067240E">
            <w:pPr>
              <w:pStyle w:val="ConsPlusNormal0"/>
              <w:jc w:val="center"/>
            </w:pPr>
            <w:r>
              <w:t>Бюджетные ассигнования</w:t>
            </w:r>
          </w:p>
        </w:tc>
        <w:tc>
          <w:tcPr>
            <w:tcW w:w="1304" w:type="dxa"/>
            <w:vMerge w:val="restart"/>
            <w:vAlign w:val="center"/>
          </w:tcPr>
          <w:p w:rsidR="00990EC1" w:rsidRDefault="0067240E">
            <w:pPr>
              <w:pStyle w:val="ConsPlusNormal0"/>
              <w:jc w:val="center"/>
            </w:pPr>
            <w:r>
              <w:t>Лимиты бюджетных обязательств</w:t>
            </w:r>
          </w:p>
        </w:tc>
        <w:tc>
          <w:tcPr>
            <w:tcW w:w="1304" w:type="dxa"/>
            <w:vMerge w:val="restart"/>
            <w:vAlign w:val="center"/>
          </w:tcPr>
          <w:p w:rsidR="00990EC1" w:rsidRDefault="0067240E">
            <w:pPr>
              <w:pStyle w:val="ConsPlusNormal0"/>
              <w:jc w:val="center"/>
            </w:pPr>
            <w:r>
              <w:t>Предельные объемы финансирования</w:t>
            </w:r>
          </w:p>
        </w:tc>
        <w:tc>
          <w:tcPr>
            <w:tcW w:w="1077" w:type="dxa"/>
            <w:vMerge w:val="restart"/>
            <w:vAlign w:val="center"/>
          </w:tcPr>
          <w:p w:rsidR="00990EC1" w:rsidRDefault="0067240E">
            <w:pPr>
              <w:pStyle w:val="ConsPlusNormal0"/>
              <w:jc w:val="center"/>
            </w:pPr>
            <w:r>
              <w:t>Выплаты</w:t>
            </w:r>
          </w:p>
        </w:tc>
        <w:tc>
          <w:tcPr>
            <w:tcW w:w="4026" w:type="dxa"/>
            <w:gridSpan w:val="3"/>
            <w:vAlign w:val="center"/>
          </w:tcPr>
          <w:p w:rsidR="00990EC1" w:rsidRDefault="0067240E">
            <w:pPr>
              <w:pStyle w:val="ConsPlusNormal0"/>
              <w:jc w:val="center"/>
            </w:pPr>
            <w:r>
              <w:t>Остаток</w:t>
            </w:r>
          </w:p>
        </w:tc>
      </w:tr>
      <w:tr w:rsidR="00990EC1">
        <w:tc>
          <w:tcPr>
            <w:tcW w:w="993" w:type="dxa"/>
            <w:vMerge/>
          </w:tcPr>
          <w:p w:rsidR="00990EC1" w:rsidRDefault="00990EC1">
            <w:pPr>
              <w:pStyle w:val="ConsPlusNormal0"/>
            </w:pPr>
          </w:p>
        </w:tc>
        <w:tc>
          <w:tcPr>
            <w:tcW w:w="1757" w:type="dxa"/>
            <w:vMerge/>
          </w:tcPr>
          <w:p w:rsidR="00990EC1" w:rsidRDefault="00990EC1">
            <w:pPr>
              <w:pStyle w:val="ConsPlusNormal0"/>
            </w:pPr>
          </w:p>
        </w:tc>
        <w:tc>
          <w:tcPr>
            <w:tcW w:w="1134" w:type="dxa"/>
            <w:vMerge/>
          </w:tcPr>
          <w:p w:rsidR="00990EC1" w:rsidRDefault="00990EC1">
            <w:pPr>
              <w:pStyle w:val="ConsPlusNormal0"/>
            </w:pPr>
          </w:p>
        </w:tc>
        <w:tc>
          <w:tcPr>
            <w:tcW w:w="1304" w:type="dxa"/>
            <w:vMerge/>
          </w:tcPr>
          <w:p w:rsidR="00990EC1" w:rsidRDefault="00990EC1">
            <w:pPr>
              <w:pStyle w:val="ConsPlusNormal0"/>
            </w:pPr>
          </w:p>
        </w:tc>
        <w:tc>
          <w:tcPr>
            <w:tcW w:w="1304" w:type="dxa"/>
            <w:vMerge/>
          </w:tcPr>
          <w:p w:rsidR="00990EC1" w:rsidRDefault="00990EC1">
            <w:pPr>
              <w:pStyle w:val="ConsPlusNormal0"/>
            </w:pPr>
          </w:p>
        </w:tc>
        <w:tc>
          <w:tcPr>
            <w:tcW w:w="1077" w:type="dxa"/>
            <w:vMerge/>
          </w:tcPr>
          <w:p w:rsidR="00990EC1" w:rsidRDefault="00990EC1">
            <w:pPr>
              <w:pStyle w:val="ConsPlusNormal0"/>
            </w:pPr>
          </w:p>
        </w:tc>
        <w:tc>
          <w:tcPr>
            <w:tcW w:w="1304" w:type="dxa"/>
            <w:vAlign w:val="center"/>
          </w:tcPr>
          <w:p w:rsidR="00990EC1" w:rsidRDefault="0067240E">
            <w:pPr>
              <w:pStyle w:val="ConsPlusNormal0"/>
              <w:jc w:val="center"/>
            </w:pPr>
            <w:r>
              <w:t>Бюджетные ассигнования</w:t>
            </w:r>
          </w:p>
        </w:tc>
        <w:tc>
          <w:tcPr>
            <w:tcW w:w="1361" w:type="dxa"/>
            <w:vAlign w:val="center"/>
          </w:tcPr>
          <w:p w:rsidR="00990EC1" w:rsidRDefault="0067240E">
            <w:pPr>
              <w:pStyle w:val="ConsPlusNormal0"/>
              <w:jc w:val="center"/>
            </w:pPr>
            <w:r>
              <w:t>Лимиты бюджетных обязательств</w:t>
            </w:r>
          </w:p>
        </w:tc>
        <w:tc>
          <w:tcPr>
            <w:tcW w:w="1361" w:type="dxa"/>
            <w:vAlign w:val="center"/>
          </w:tcPr>
          <w:p w:rsidR="00990EC1" w:rsidRDefault="0067240E">
            <w:pPr>
              <w:pStyle w:val="ConsPlusNormal0"/>
              <w:jc w:val="center"/>
            </w:pPr>
            <w:r>
              <w:t>Предельные объемы финансирования</w:t>
            </w:r>
          </w:p>
        </w:tc>
      </w:tr>
      <w:tr w:rsidR="00990EC1">
        <w:tc>
          <w:tcPr>
            <w:tcW w:w="993" w:type="dxa"/>
            <w:vAlign w:val="center"/>
          </w:tcPr>
          <w:p w:rsidR="00990EC1" w:rsidRDefault="0067240E">
            <w:pPr>
              <w:pStyle w:val="ConsPlusNormal0"/>
              <w:jc w:val="center"/>
            </w:pPr>
            <w:r>
              <w:t>1</w:t>
            </w:r>
          </w:p>
        </w:tc>
        <w:tc>
          <w:tcPr>
            <w:tcW w:w="1757" w:type="dxa"/>
            <w:vAlign w:val="center"/>
          </w:tcPr>
          <w:p w:rsidR="00990EC1" w:rsidRDefault="0067240E">
            <w:pPr>
              <w:pStyle w:val="ConsPlusNormal0"/>
              <w:jc w:val="center"/>
            </w:pPr>
            <w:r>
              <w:t>2</w:t>
            </w:r>
          </w:p>
        </w:tc>
        <w:tc>
          <w:tcPr>
            <w:tcW w:w="1134" w:type="dxa"/>
            <w:vAlign w:val="center"/>
          </w:tcPr>
          <w:p w:rsidR="00990EC1" w:rsidRDefault="0067240E">
            <w:pPr>
              <w:pStyle w:val="ConsPlusNormal0"/>
              <w:jc w:val="center"/>
            </w:pPr>
            <w:r>
              <w:t>3</w:t>
            </w:r>
          </w:p>
        </w:tc>
        <w:tc>
          <w:tcPr>
            <w:tcW w:w="1304" w:type="dxa"/>
            <w:vAlign w:val="center"/>
          </w:tcPr>
          <w:p w:rsidR="00990EC1" w:rsidRDefault="0067240E">
            <w:pPr>
              <w:pStyle w:val="ConsPlusNormal0"/>
              <w:jc w:val="center"/>
            </w:pPr>
            <w:r>
              <w:t>4</w:t>
            </w:r>
          </w:p>
        </w:tc>
        <w:tc>
          <w:tcPr>
            <w:tcW w:w="1304" w:type="dxa"/>
            <w:vAlign w:val="center"/>
          </w:tcPr>
          <w:p w:rsidR="00990EC1" w:rsidRDefault="0067240E">
            <w:pPr>
              <w:pStyle w:val="ConsPlusNormal0"/>
              <w:jc w:val="center"/>
            </w:pPr>
            <w:r>
              <w:t>5</w:t>
            </w:r>
          </w:p>
        </w:tc>
        <w:tc>
          <w:tcPr>
            <w:tcW w:w="1077" w:type="dxa"/>
            <w:vAlign w:val="center"/>
          </w:tcPr>
          <w:p w:rsidR="00990EC1" w:rsidRDefault="0067240E">
            <w:pPr>
              <w:pStyle w:val="ConsPlusNormal0"/>
              <w:jc w:val="center"/>
            </w:pPr>
            <w:r>
              <w:t>6</w:t>
            </w:r>
          </w:p>
        </w:tc>
        <w:tc>
          <w:tcPr>
            <w:tcW w:w="1304" w:type="dxa"/>
            <w:vAlign w:val="center"/>
          </w:tcPr>
          <w:p w:rsidR="00990EC1" w:rsidRDefault="0067240E">
            <w:pPr>
              <w:pStyle w:val="ConsPlusNormal0"/>
              <w:jc w:val="center"/>
            </w:pPr>
            <w:r>
              <w:t>7</w:t>
            </w:r>
          </w:p>
        </w:tc>
        <w:tc>
          <w:tcPr>
            <w:tcW w:w="1361" w:type="dxa"/>
            <w:vAlign w:val="center"/>
          </w:tcPr>
          <w:p w:rsidR="00990EC1" w:rsidRDefault="0067240E">
            <w:pPr>
              <w:pStyle w:val="ConsPlusNormal0"/>
              <w:jc w:val="center"/>
            </w:pPr>
            <w:r>
              <w:t>8</w:t>
            </w:r>
          </w:p>
        </w:tc>
        <w:tc>
          <w:tcPr>
            <w:tcW w:w="1361" w:type="dxa"/>
            <w:vAlign w:val="center"/>
          </w:tcPr>
          <w:p w:rsidR="00990EC1" w:rsidRDefault="0067240E">
            <w:pPr>
              <w:pStyle w:val="ConsPlusNormal0"/>
              <w:jc w:val="center"/>
            </w:pPr>
            <w:r>
              <w:t>9</w:t>
            </w:r>
          </w:p>
        </w:tc>
      </w:tr>
      <w:tr w:rsidR="00990EC1">
        <w:tc>
          <w:tcPr>
            <w:tcW w:w="993" w:type="dxa"/>
          </w:tcPr>
          <w:p w:rsidR="00990EC1" w:rsidRDefault="00990EC1">
            <w:pPr>
              <w:pStyle w:val="ConsPlusNormal0"/>
            </w:pPr>
          </w:p>
        </w:tc>
        <w:tc>
          <w:tcPr>
            <w:tcW w:w="1757" w:type="dxa"/>
          </w:tcPr>
          <w:p w:rsidR="00990EC1" w:rsidRDefault="00990EC1">
            <w:pPr>
              <w:pStyle w:val="ConsPlusNormal0"/>
            </w:pPr>
          </w:p>
        </w:tc>
        <w:tc>
          <w:tcPr>
            <w:tcW w:w="1134" w:type="dxa"/>
          </w:tcPr>
          <w:p w:rsidR="00990EC1" w:rsidRDefault="00990EC1">
            <w:pPr>
              <w:pStyle w:val="ConsPlusNormal0"/>
            </w:pPr>
          </w:p>
        </w:tc>
        <w:tc>
          <w:tcPr>
            <w:tcW w:w="1304" w:type="dxa"/>
          </w:tcPr>
          <w:p w:rsidR="00990EC1" w:rsidRDefault="00990EC1">
            <w:pPr>
              <w:pStyle w:val="ConsPlusNormal0"/>
            </w:pPr>
          </w:p>
        </w:tc>
        <w:tc>
          <w:tcPr>
            <w:tcW w:w="1304" w:type="dxa"/>
          </w:tcPr>
          <w:p w:rsidR="00990EC1" w:rsidRDefault="00990EC1">
            <w:pPr>
              <w:pStyle w:val="ConsPlusNormal0"/>
            </w:pPr>
          </w:p>
        </w:tc>
        <w:tc>
          <w:tcPr>
            <w:tcW w:w="1077"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r>
      <w:tr w:rsidR="00990EC1">
        <w:tc>
          <w:tcPr>
            <w:tcW w:w="993" w:type="dxa"/>
          </w:tcPr>
          <w:p w:rsidR="00990EC1" w:rsidRDefault="00990EC1">
            <w:pPr>
              <w:pStyle w:val="ConsPlusNormal0"/>
            </w:pPr>
          </w:p>
        </w:tc>
        <w:tc>
          <w:tcPr>
            <w:tcW w:w="1757" w:type="dxa"/>
          </w:tcPr>
          <w:p w:rsidR="00990EC1" w:rsidRDefault="00990EC1">
            <w:pPr>
              <w:pStyle w:val="ConsPlusNormal0"/>
            </w:pPr>
          </w:p>
        </w:tc>
        <w:tc>
          <w:tcPr>
            <w:tcW w:w="1134" w:type="dxa"/>
          </w:tcPr>
          <w:p w:rsidR="00990EC1" w:rsidRDefault="00990EC1">
            <w:pPr>
              <w:pStyle w:val="ConsPlusNormal0"/>
            </w:pPr>
          </w:p>
        </w:tc>
        <w:tc>
          <w:tcPr>
            <w:tcW w:w="1304" w:type="dxa"/>
          </w:tcPr>
          <w:p w:rsidR="00990EC1" w:rsidRDefault="00990EC1">
            <w:pPr>
              <w:pStyle w:val="ConsPlusNormal0"/>
            </w:pPr>
          </w:p>
        </w:tc>
        <w:tc>
          <w:tcPr>
            <w:tcW w:w="1304" w:type="dxa"/>
          </w:tcPr>
          <w:p w:rsidR="00990EC1" w:rsidRDefault="00990EC1">
            <w:pPr>
              <w:pStyle w:val="ConsPlusNormal0"/>
            </w:pPr>
          </w:p>
        </w:tc>
        <w:tc>
          <w:tcPr>
            <w:tcW w:w="1077"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r>
      <w:tr w:rsidR="00990EC1">
        <w:tblPrEx>
          <w:tblBorders>
            <w:left w:val="nil"/>
          </w:tblBorders>
        </w:tblPrEx>
        <w:tc>
          <w:tcPr>
            <w:tcW w:w="993" w:type="dxa"/>
            <w:tcBorders>
              <w:left w:val="nil"/>
              <w:bottom w:val="nil"/>
            </w:tcBorders>
          </w:tcPr>
          <w:p w:rsidR="00990EC1" w:rsidRDefault="00990EC1">
            <w:pPr>
              <w:pStyle w:val="ConsPlusNormal0"/>
            </w:pPr>
          </w:p>
        </w:tc>
        <w:tc>
          <w:tcPr>
            <w:tcW w:w="1757" w:type="dxa"/>
          </w:tcPr>
          <w:p w:rsidR="00990EC1" w:rsidRDefault="0067240E">
            <w:pPr>
              <w:pStyle w:val="ConsPlusNormal0"/>
            </w:pPr>
            <w:r>
              <w:t>Итого</w:t>
            </w:r>
          </w:p>
        </w:tc>
        <w:tc>
          <w:tcPr>
            <w:tcW w:w="1134" w:type="dxa"/>
          </w:tcPr>
          <w:p w:rsidR="00990EC1" w:rsidRDefault="00990EC1">
            <w:pPr>
              <w:pStyle w:val="ConsPlusNormal0"/>
            </w:pPr>
          </w:p>
        </w:tc>
        <w:tc>
          <w:tcPr>
            <w:tcW w:w="1304" w:type="dxa"/>
          </w:tcPr>
          <w:p w:rsidR="00990EC1" w:rsidRDefault="00990EC1">
            <w:pPr>
              <w:pStyle w:val="ConsPlusNormal0"/>
            </w:pPr>
          </w:p>
        </w:tc>
        <w:tc>
          <w:tcPr>
            <w:tcW w:w="1304" w:type="dxa"/>
          </w:tcPr>
          <w:p w:rsidR="00990EC1" w:rsidRDefault="00990EC1">
            <w:pPr>
              <w:pStyle w:val="ConsPlusNormal0"/>
            </w:pPr>
          </w:p>
        </w:tc>
        <w:tc>
          <w:tcPr>
            <w:tcW w:w="1077"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Доведено бюджетных данных:</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134"/>
        <w:gridCol w:w="2410"/>
        <w:gridCol w:w="1701"/>
        <w:gridCol w:w="2438"/>
        <w:gridCol w:w="2327"/>
      </w:tblGrid>
      <w:tr w:rsidR="00990EC1">
        <w:tc>
          <w:tcPr>
            <w:tcW w:w="1587" w:type="dxa"/>
            <w:vAlign w:val="center"/>
          </w:tcPr>
          <w:p w:rsidR="00990EC1" w:rsidRDefault="0067240E">
            <w:pPr>
              <w:pStyle w:val="ConsPlusNormal0"/>
              <w:jc w:val="center"/>
            </w:pPr>
            <w:r>
              <w:t>N и дата документа</w:t>
            </w:r>
          </w:p>
        </w:tc>
        <w:tc>
          <w:tcPr>
            <w:tcW w:w="1134" w:type="dxa"/>
            <w:vAlign w:val="center"/>
          </w:tcPr>
          <w:p w:rsidR="00990EC1" w:rsidRDefault="0067240E">
            <w:pPr>
              <w:pStyle w:val="ConsPlusNormal0"/>
              <w:jc w:val="center"/>
            </w:pPr>
            <w:r>
              <w:t>Тип средств</w:t>
            </w:r>
          </w:p>
        </w:tc>
        <w:tc>
          <w:tcPr>
            <w:tcW w:w="2410" w:type="dxa"/>
            <w:vAlign w:val="center"/>
          </w:tcPr>
          <w:p w:rsidR="00990EC1" w:rsidRDefault="0067240E">
            <w:pPr>
              <w:pStyle w:val="ConsPlusNormal0"/>
              <w:jc w:val="center"/>
            </w:pPr>
            <w:r>
              <w:t>Код по БК и дополнительной классификации</w:t>
            </w:r>
          </w:p>
        </w:tc>
        <w:tc>
          <w:tcPr>
            <w:tcW w:w="1701" w:type="dxa"/>
            <w:vAlign w:val="center"/>
          </w:tcPr>
          <w:p w:rsidR="00990EC1" w:rsidRDefault="0067240E">
            <w:pPr>
              <w:pStyle w:val="ConsPlusNormal0"/>
              <w:jc w:val="center"/>
            </w:pPr>
            <w:r>
              <w:t>Бюджетные ассигнования</w:t>
            </w:r>
          </w:p>
        </w:tc>
        <w:tc>
          <w:tcPr>
            <w:tcW w:w="2438" w:type="dxa"/>
            <w:vAlign w:val="center"/>
          </w:tcPr>
          <w:p w:rsidR="00990EC1" w:rsidRDefault="0067240E">
            <w:pPr>
              <w:pStyle w:val="ConsPlusNormal0"/>
              <w:jc w:val="center"/>
            </w:pPr>
            <w:r>
              <w:t>Лимиты бюджетных обязательств</w:t>
            </w:r>
          </w:p>
        </w:tc>
        <w:tc>
          <w:tcPr>
            <w:tcW w:w="2327" w:type="dxa"/>
            <w:vAlign w:val="center"/>
          </w:tcPr>
          <w:p w:rsidR="00990EC1" w:rsidRDefault="0067240E">
            <w:pPr>
              <w:pStyle w:val="ConsPlusNormal0"/>
              <w:jc w:val="center"/>
            </w:pPr>
            <w:r>
              <w:t>Предельные объемы финансирования</w:t>
            </w:r>
          </w:p>
        </w:tc>
      </w:tr>
      <w:tr w:rsidR="00990EC1">
        <w:tc>
          <w:tcPr>
            <w:tcW w:w="1587" w:type="dxa"/>
            <w:vAlign w:val="center"/>
          </w:tcPr>
          <w:p w:rsidR="00990EC1" w:rsidRDefault="0067240E">
            <w:pPr>
              <w:pStyle w:val="ConsPlusNormal0"/>
              <w:jc w:val="center"/>
            </w:pPr>
            <w:r>
              <w:t>1</w:t>
            </w:r>
          </w:p>
        </w:tc>
        <w:tc>
          <w:tcPr>
            <w:tcW w:w="1134" w:type="dxa"/>
            <w:vAlign w:val="center"/>
          </w:tcPr>
          <w:p w:rsidR="00990EC1" w:rsidRDefault="0067240E">
            <w:pPr>
              <w:pStyle w:val="ConsPlusNormal0"/>
              <w:jc w:val="center"/>
            </w:pPr>
            <w:r>
              <w:t>2</w:t>
            </w:r>
          </w:p>
        </w:tc>
        <w:tc>
          <w:tcPr>
            <w:tcW w:w="2410" w:type="dxa"/>
            <w:vAlign w:val="center"/>
          </w:tcPr>
          <w:p w:rsidR="00990EC1" w:rsidRDefault="0067240E">
            <w:pPr>
              <w:pStyle w:val="ConsPlusNormal0"/>
              <w:jc w:val="center"/>
            </w:pPr>
            <w:r>
              <w:t>3</w:t>
            </w:r>
          </w:p>
        </w:tc>
        <w:tc>
          <w:tcPr>
            <w:tcW w:w="1701" w:type="dxa"/>
            <w:vAlign w:val="center"/>
          </w:tcPr>
          <w:p w:rsidR="00990EC1" w:rsidRDefault="0067240E">
            <w:pPr>
              <w:pStyle w:val="ConsPlusNormal0"/>
              <w:jc w:val="center"/>
            </w:pPr>
            <w:r>
              <w:t>4</w:t>
            </w:r>
          </w:p>
        </w:tc>
        <w:tc>
          <w:tcPr>
            <w:tcW w:w="2438" w:type="dxa"/>
            <w:vAlign w:val="center"/>
          </w:tcPr>
          <w:p w:rsidR="00990EC1" w:rsidRDefault="0067240E">
            <w:pPr>
              <w:pStyle w:val="ConsPlusNormal0"/>
              <w:jc w:val="center"/>
            </w:pPr>
            <w:r>
              <w:t>5</w:t>
            </w:r>
          </w:p>
        </w:tc>
        <w:tc>
          <w:tcPr>
            <w:tcW w:w="2327" w:type="dxa"/>
            <w:vAlign w:val="center"/>
          </w:tcPr>
          <w:p w:rsidR="00990EC1" w:rsidRDefault="0067240E">
            <w:pPr>
              <w:pStyle w:val="ConsPlusNormal0"/>
              <w:jc w:val="center"/>
            </w:pPr>
            <w:r>
              <w:t>6</w:t>
            </w:r>
          </w:p>
        </w:tc>
      </w:tr>
      <w:tr w:rsidR="00990EC1">
        <w:tc>
          <w:tcPr>
            <w:tcW w:w="1587" w:type="dxa"/>
          </w:tcPr>
          <w:p w:rsidR="00990EC1" w:rsidRDefault="00990EC1">
            <w:pPr>
              <w:pStyle w:val="ConsPlusNormal0"/>
            </w:pPr>
          </w:p>
        </w:tc>
        <w:tc>
          <w:tcPr>
            <w:tcW w:w="1134" w:type="dxa"/>
          </w:tcPr>
          <w:p w:rsidR="00990EC1" w:rsidRDefault="00990EC1">
            <w:pPr>
              <w:pStyle w:val="ConsPlusNormal0"/>
            </w:pPr>
          </w:p>
        </w:tc>
        <w:tc>
          <w:tcPr>
            <w:tcW w:w="2410" w:type="dxa"/>
          </w:tcPr>
          <w:p w:rsidR="00990EC1" w:rsidRDefault="00990EC1">
            <w:pPr>
              <w:pStyle w:val="ConsPlusNormal0"/>
            </w:pPr>
          </w:p>
        </w:tc>
        <w:tc>
          <w:tcPr>
            <w:tcW w:w="1701" w:type="dxa"/>
          </w:tcPr>
          <w:p w:rsidR="00990EC1" w:rsidRDefault="00990EC1">
            <w:pPr>
              <w:pStyle w:val="ConsPlusNormal0"/>
            </w:pPr>
          </w:p>
        </w:tc>
        <w:tc>
          <w:tcPr>
            <w:tcW w:w="2438" w:type="dxa"/>
          </w:tcPr>
          <w:p w:rsidR="00990EC1" w:rsidRDefault="00990EC1">
            <w:pPr>
              <w:pStyle w:val="ConsPlusNormal0"/>
            </w:pPr>
          </w:p>
        </w:tc>
        <w:tc>
          <w:tcPr>
            <w:tcW w:w="2327" w:type="dxa"/>
          </w:tcPr>
          <w:p w:rsidR="00990EC1" w:rsidRDefault="00990EC1">
            <w:pPr>
              <w:pStyle w:val="ConsPlusNormal0"/>
            </w:pPr>
          </w:p>
        </w:tc>
      </w:tr>
      <w:tr w:rsidR="00990EC1">
        <w:tc>
          <w:tcPr>
            <w:tcW w:w="1587" w:type="dxa"/>
          </w:tcPr>
          <w:p w:rsidR="00990EC1" w:rsidRDefault="00990EC1">
            <w:pPr>
              <w:pStyle w:val="ConsPlusNormal0"/>
            </w:pPr>
          </w:p>
        </w:tc>
        <w:tc>
          <w:tcPr>
            <w:tcW w:w="1134" w:type="dxa"/>
          </w:tcPr>
          <w:p w:rsidR="00990EC1" w:rsidRDefault="00990EC1">
            <w:pPr>
              <w:pStyle w:val="ConsPlusNormal0"/>
            </w:pPr>
          </w:p>
        </w:tc>
        <w:tc>
          <w:tcPr>
            <w:tcW w:w="2410" w:type="dxa"/>
          </w:tcPr>
          <w:p w:rsidR="00990EC1" w:rsidRDefault="00990EC1">
            <w:pPr>
              <w:pStyle w:val="ConsPlusNormal0"/>
            </w:pPr>
          </w:p>
        </w:tc>
        <w:tc>
          <w:tcPr>
            <w:tcW w:w="1701" w:type="dxa"/>
          </w:tcPr>
          <w:p w:rsidR="00990EC1" w:rsidRDefault="00990EC1">
            <w:pPr>
              <w:pStyle w:val="ConsPlusNormal0"/>
            </w:pPr>
          </w:p>
        </w:tc>
        <w:tc>
          <w:tcPr>
            <w:tcW w:w="2438" w:type="dxa"/>
          </w:tcPr>
          <w:p w:rsidR="00990EC1" w:rsidRDefault="00990EC1">
            <w:pPr>
              <w:pStyle w:val="ConsPlusNormal0"/>
            </w:pPr>
          </w:p>
        </w:tc>
        <w:tc>
          <w:tcPr>
            <w:tcW w:w="2327" w:type="dxa"/>
          </w:tcPr>
          <w:p w:rsidR="00990EC1" w:rsidRDefault="00990EC1">
            <w:pPr>
              <w:pStyle w:val="ConsPlusNormal0"/>
            </w:pPr>
          </w:p>
        </w:tc>
      </w:tr>
      <w:tr w:rsidR="00990EC1">
        <w:tblPrEx>
          <w:tblBorders>
            <w:left w:val="nil"/>
          </w:tblBorders>
        </w:tblPrEx>
        <w:tc>
          <w:tcPr>
            <w:tcW w:w="1587" w:type="dxa"/>
            <w:tcBorders>
              <w:left w:val="nil"/>
              <w:bottom w:val="nil"/>
              <w:right w:val="nil"/>
            </w:tcBorders>
          </w:tcPr>
          <w:p w:rsidR="00990EC1" w:rsidRDefault="00990EC1">
            <w:pPr>
              <w:pStyle w:val="ConsPlusNormal0"/>
            </w:pPr>
          </w:p>
        </w:tc>
        <w:tc>
          <w:tcPr>
            <w:tcW w:w="1134" w:type="dxa"/>
            <w:tcBorders>
              <w:left w:val="nil"/>
              <w:bottom w:val="nil"/>
            </w:tcBorders>
          </w:tcPr>
          <w:p w:rsidR="00990EC1" w:rsidRDefault="00990EC1">
            <w:pPr>
              <w:pStyle w:val="ConsPlusNormal0"/>
            </w:pPr>
          </w:p>
        </w:tc>
        <w:tc>
          <w:tcPr>
            <w:tcW w:w="2410" w:type="dxa"/>
          </w:tcPr>
          <w:p w:rsidR="00990EC1" w:rsidRDefault="0067240E">
            <w:pPr>
              <w:pStyle w:val="ConsPlusNormal0"/>
              <w:jc w:val="both"/>
            </w:pPr>
            <w:r>
              <w:t>Итого</w:t>
            </w:r>
          </w:p>
        </w:tc>
        <w:tc>
          <w:tcPr>
            <w:tcW w:w="1701" w:type="dxa"/>
          </w:tcPr>
          <w:p w:rsidR="00990EC1" w:rsidRDefault="00990EC1">
            <w:pPr>
              <w:pStyle w:val="ConsPlusNormal0"/>
            </w:pPr>
          </w:p>
        </w:tc>
        <w:tc>
          <w:tcPr>
            <w:tcW w:w="2438" w:type="dxa"/>
          </w:tcPr>
          <w:p w:rsidR="00990EC1" w:rsidRDefault="00990EC1">
            <w:pPr>
              <w:pStyle w:val="ConsPlusNormal0"/>
            </w:pPr>
          </w:p>
        </w:tc>
        <w:tc>
          <w:tcPr>
            <w:tcW w:w="2327" w:type="dxa"/>
          </w:tcPr>
          <w:p w:rsidR="00990EC1" w:rsidRDefault="00990EC1">
            <w:pPr>
              <w:pStyle w:val="ConsPlusNormal0"/>
            </w:pPr>
          </w:p>
        </w:tc>
      </w:tr>
    </w:tbl>
    <w:p w:rsidR="00990EC1" w:rsidRDefault="00990EC1">
      <w:pPr>
        <w:pStyle w:val="ConsPlusNormal0"/>
        <w:sectPr w:rsidR="00990EC1" w:rsidSect="00A21773">
          <w:headerReference w:type="default" r:id="rId348"/>
          <w:footerReference w:type="default" r:id="rId349"/>
          <w:headerReference w:type="first" r:id="rId350"/>
          <w:footerReference w:type="first" r:id="rId351"/>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67240E">
      <w:pPr>
        <w:pStyle w:val="ConsPlusNonformat0"/>
        <w:jc w:val="both"/>
      </w:pPr>
      <w:r>
        <w:t xml:space="preserve">                            3. Выплаты за день:</w:t>
      </w:r>
    </w:p>
    <w:p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701"/>
        <w:gridCol w:w="2494"/>
        <w:gridCol w:w="964"/>
        <w:gridCol w:w="2094"/>
      </w:tblGrid>
      <w:tr w:rsidR="00990EC1">
        <w:tc>
          <w:tcPr>
            <w:tcW w:w="624" w:type="dxa"/>
            <w:vAlign w:val="center"/>
          </w:tcPr>
          <w:p w:rsidR="00990EC1" w:rsidRDefault="0067240E">
            <w:pPr>
              <w:pStyle w:val="ConsPlusNormal0"/>
              <w:jc w:val="center"/>
            </w:pPr>
            <w:r>
              <w:t>N п/п</w:t>
            </w:r>
          </w:p>
        </w:tc>
        <w:tc>
          <w:tcPr>
            <w:tcW w:w="1191" w:type="dxa"/>
            <w:vAlign w:val="center"/>
          </w:tcPr>
          <w:p w:rsidR="00990EC1" w:rsidRDefault="0067240E">
            <w:pPr>
              <w:pStyle w:val="ConsPlusNormal0"/>
              <w:jc w:val="center"/>
            </w:pPr>
            <w:r>
              <w:t>N и дата документа</w:t>
            </w:r>
          </w:p>
        </w:tc>
        <w:tc>
          <w:tcPr>
            <w:tcW w:w="1701" w:type="dxa"/>
            <w:vAlign w:val="center"/>
          </w:tcPr>
          <w:p w:rsidR="00990EC1" w:rsidRDefault="0067240E">
            <w:pPr>
              <w:pStyle w:val="ConsPlusNormal0"/>
              <w:jc w:val="center"/>
            </w:pPr>
            <w:r>
              <w:t>Тип средств</w:t>
            </w:r>
          </w:p>
        </w:tc>
        <w:tc>
          <w:tcPr>
            <w:tcW w:w="2494" w:type="dxa"/>
            <w:vAlign w:val="center"/>
          </w:tcPr>
          <w:p w:rsidR="00990EC1" w:rsidRDefault="0067240E">
            <w:pPr>
              <w:pStyle w:val="ConsPlusNormal0"/>
              <w:jc w:val="center"/>
            </w:pPr>
            <w:r>
              <w:t>Код по БК и дополнительной классификации</w:t>
            </w:r>
          </w:p>
        </w:tc>
        <w:tc>
          <w:tcPr>
            <w:tcW w:w="964" w:type="dxa"/>
            <w:vAlign w:val="center"/>
          </w:tcPr>
          <w:p w:rsidR="00990EC1" w:rsidRDefault="0067240E">
            <w:pPr>
              <w:pStyle w:val="ConsPlusNormal0"/>
              <w:jc w:val="center"/>
            </w:pPr>
            <w:r>
              <w:t>Сумма</w:t>
            </w:r>
          </w:p>
        </w:tc>
        <w:tc>
          <w:tcPr>
            <w:tcW w:w="2094" w:type="dxa"/>
            <w:vAlign w:val="center"/>
          </w:tcPr>
          <w:p w:rsidR="00990EC1" w:rsidRDefault="0067240E">
            <w:pPr>
              <w:pStyle w:val="ConsPlusNormal0"/>
              <w:jc w:val="center"/>
            </w:pPr>
            <w:r>
              <w:t>Аналитический код</w:t>
            </w:r>
          </w:p>
        </w:tc>
      </w:tr>
      <w:tr w:rsidR="00990EC1">
        <w:tc>
          <w:tcPr>
            <w:tcW w:w="624" w:type="dxa"/>
            <w:vAlign w:val="center"/>
          </w:tcPr>
          <w:p w:rsidR="00990EC1" w:rsidRDefault="0067240E">
            <w:pPr>
              <w:pStyle w:val="ConsPlusNormal0"/>
              <w:jc w:val="center"/>
            </w:pPr>
            <w:r>
              <w:t>1</w:t>
            </w:r>
          </w:p>
        </w:tc>
        <w:tc>
          <w:tcPr>
            <w:tcW w:w="1191" w:type="dxa"/>
            <w:vAlign w:val="center"/>
          </w:tcPr>
          <w:p w:rsidR="00990EC1" w:rsidRDefault="0067240E">
            <w:pPr>
              <w:pStyle w:val="ConsPlusNormal0"/>
              <w:jc w:val="center"/>
            </w:pPr>
            <w:r>
              <w:t>2</w:t>
            </w:r>
          </w:p>
        </w:tc>
        <w:tc>
          <w:tcPr>
            <w:tcW w:w="1701" w:type="dxa"/>
            <w:vAlign w:val="center"/>
          </w:tcPr>
          <w:p w:rsidR="00990EC1" w:rsidRDefault="0067240E">
            <w:pPr>
              <w:pStyle w:val="ConsPlusNormal0"/>
              <w:jc w:val="center"/>
            </w:pPr>
            <w:r>
              <w:t>3</w:t>
            </w:r>
          </w:p>
        </w:tc>
        <w:tc>
          <w:tcPr>
            <w:tcW w:w="2494" w:type="dxa"/>
            <w:vAlign w:val="center"/>
          </w:tcPr>
          <w:p w:rsidR="00990EC1" w:rsidRDefault="0067240E">
            <w:pPr>
              <w:pStyle w:val="ConsPlusNormal0"/>
              <w:jc w:val="center"/>
            </w:pPr>
            <w:r>
              <w:t>4</w:t>
            </w:r>
          </w:p>
        </w:tc>
        <w:tc>
          <w:tcPr>
            <w:tcW w:w="964" w:type="dxa"/>
            <w:vAlign w:val="center"/>
          </w:tcPr>
          <w:p w:rsidR="00990EC1" w:rsidRDefault="0067240E">
            <w:pPr>
              <w:pStyle w:val="ConsPlusNormal0"/>
              <w:jc w:val="center"/>
            </w:pPr>
            <w:r>
              <w:t>5</w:t>
            </w:r>
          </w:p>
        </w:tc>
        <w:tc>
          <w:tcPr>
            <w:tcW w:w="2094" w:type="dxa"/>
            <w:vAlign w:val="center"/>
          </w:tcPr>
          <w:p w:rsidR="00990EC1" w:rsidRDefault="0067240E">
            <w:pPr>
              <w:pStyle w:val="ConsPlusNormal0"/>
              <w:jc w:val="center"/>
            </w:pPr>
            <w:r>
              <w:t>6</w:t>
            </w:r>
          </w:p>
        </w:tc>
      </w:tr>
      <w:tr w:rsidR="00990EC1">
        <w:tc>
          <w:tcPr>
            <w:tcW w:w="624" w:type="dxa"/>
          </w:tcPr>
          <w:p w:rsidR="00990EC1" w:rsidRDefault="00990EC1">
            <w:pPr>
              <w:pStyle w:val="ConsPlusNormal0"/>
            </w:pPr>
          </w:p>
        </w:tc>
        <w:tc>
          <w:tcPr>
            <w:tcW w:w="1191" w:type="dxa"/>
          </w:tcPr>
          <w:p w:rsidR="00990EC1" w:rsidRDefault="00990EC1">
            <w:pPr>
              <w:pStyle w:val="ConsPlusNormal0"/>
            </w:pPr>
          </w:p>
        </w:tc>
        <w:tc>
          <w:tcPr>
            <w:tcW w:w="1701" w:type="dxa"/>
          </w:tcPr>
          <w:p w:rsidR="00990EC1" w:rsidRDefault="00990EC1">
            <w:pPr>
              <w:pStyle w:val="ConsPlusNormal0"/>
            </w:pPr>
          </w:p>
        </w:tc>
        <w:tc>
          <w:tcPr>
            <w:tcW w:w="2494" w:type="dxa"/>
          </w:tcPr>
          <w:p w:rsidR="00990EC1" w:rsidRDefault="00990EC1">
            <w:pPr>
              <w:pStyle w:val="ConsPlusNormal0"/>
            </w:pPr>
          </w:p>
        </w:tc>
        <w:tc>
          <w:tcPr>
            <w:tcW w:w="964" w:type="dxa"/>
          </w:tcPr>
          <w:p w:rsidR="00990EC1" w:rsidRDefault="00990EC1">
            <w:pPr>
              <w:pStyle w:val="ConsPlusNormal0"/>
            </w:pPr>
          </w:p>
        </w:tc>
        <w:tc>
          <w:tcPr>
            <w:tcW w:w="2094" w:type="dxa"/>
          </w:tcPr>
          <w:p w:rsidR="00990EC1" w:rsidRDefault="00990EC1">
            <w:pPr>
              <w:pStyle w:val="ConsPlusNormal0"/>
            </w:pPr>
          </w:p>
        </w:tc>
      </w:tr>
      <w:tr w:rsidR="00990EC1">
        <w:tc>
          <w:tcPr>
            <w:tcW w:w="624" w:type="dxa"/>
          </w:tcPr>
          <w:p w:rsidR="00990EC1" w:rsidRDefault="00990EC1">
            <w:pPr>
              <w:pStyle w:val="ConsPlusNormal0"/>
            </w:pPr>
          </w:p>
        </w:tc>
        <w:tc>
          <w:tcPr>
            <w:tcW w:w="1191" w:type="dxa"/>
          </w:tcPr>
          <w:p w:rsidR="00990EC1" w:rsidRDefault="00990EC1">
            <w:pPr>
              <w:pStyle w:val="ConsPlusNormal0"/>
            </w:pPr>
          </w:p>
        </w:tc>
        <w:tc>
          <w:tcPr>
            <w:tcW w:w="1701" w:type="dxa"/>
          </w:tcPr>
          <w:p w:rsidR="00990EC1" w:rsidRDefault="00990EC1">
            <w:pPr>
              <w:pStyle w:val="ConsPlusNormal0"/>
            </w:pPr>
          </w:p>
        </w:tc>
        <w:tc>
          <w:tcPr>
            <w:tcW w:w="2494" w:type="dxa"/>
          </w:tcPr>
          <w:p w:rsidR="00990EC1" w:rsidRDefault="00990EC1">
            <w:pPr>
              <w:pStyle w:val="ConsPlusNormal0"/>
            </w:pPr>
          </w:p>
        </w:tc>
        <w:tc>
          <w:tcPr>
            <w:tcW w:w="964" w:type="dxa"/>
          </w:tcPr>
          <w:p w:rsidR="00990EC1" w:rsidRDefault="00990EC1">
            <w:pPr>
              <w:pStyle w:val="ConsPlusNormal0"/>
            </w:pPr>
          </w:p>
        </w:tc>
        <w:tc>
          <w:tcPr>
            <w:tcW w:w="2094" w:type="dxa"/>
          </w:tcPr>
          <w:p w:rsidR="00990EC1" w:rsidRDefault="00990EC1">
            <w:pPr>
              <w:pStyle w:val="ConsPlusNormal0"/>
            </w:pPr>
          </w:p>
        </w:tc>
      </w:tr>
      <w:tr w:rsidR="00990EC1">
        <w:tblPrEx>
          <w:tblBorders>
            <w:left w:val="nil"/>
          </w:tblBorders>
        </w:tblPrEx>
        <w:tc>
          <w:tcPr>
            <w:tcW w:w="624" w:type="dxa"/>
            <w:tcBorders>
              <w:left w:val="nil"/>
              <w:bottom w:val="nil"/>
              <w:right w:val="nil"/>
            </w:tcBorders>
          </w:tcPr>
          <w:p w:rsidR="00990EC1" w:rsidRDefault="00990EC1">
            <w:pPr>
              <w:pStyle w:val="ConsPlusNormal0"/>
            </w:pPr>
          </w:p>
        </w:tc>
        <w:tc>
          <w:tcPr>
            <w:tcW w:w="1191" w:type="dxa"/>
            <w:tcBorders>
              <w:left w:val="nil"/>
              <w:bottom w:val="nil"/>
              <w:right w:val="nil"/>
            </w:tcBorders>
          </w:tcPr>
          <w:p w:rsidR="00990EC1" w:rsidRDefault="00990EC1">
            <w:pPr>
              <w:pStyle w:val="ConsPlusNormal0"/>
            </w:pPr>
          </w:p>
        </w:tc>
        <w:tc>
          <w:tcPr>
            <w:tcW w:w="1701" w:type="dxa"/>
            <w:tcBorders>
              <w:left w:val="nil"/>
              <w:bottom w:val="nil"/>
            </w:tcBorders>
          </w:tcPr>
          <w:p w:rsidR="00990EC1" w:rsidRDefault="00990EC1">
            <w:pPr>
              <w:pStyle w:val="ConsPlusNormal0"/>
            </w:pPr>
          </w:p>
        </w:tc>
        <w:tc>
          <w:tcPr>
            <w:tcW w:w="2494" w:type="dxa"/>
          </w:tcPr>
          <w:p w:rsidR="00990EC1" w:rsidRDefault="0067240E">
            <w:pPr>
              <w:pStyle w:val="ConsPlusNormal0"/>
              <w:jc w:val="both"/>
            </w:pPr>
            <w:r>
              <w:t>Итого</w:t>
            </w:r>
          </w:p>
        </w:tc>
        <w:tc>
          <w:tcPr>
            <w:tcW w:w="964" w:type="dxa"/>
          </w:tcPr>
          <w:p w:rsidR="00990EC1" w:rsidRDefault="00990EC1">
            <w:pPr>
              <w:pStyle w:val="ConsPlusNormal0"/>
            </w:pPr>
          </w:p>
        </w:tc>
        <w:tc>
          <w:tcPr>
            <w:tcW w:w="209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4. Поступления (восстановление выплат):</w:t>
      </w:r>
    </w:p>
    <w:p w:rsidR="00990EC1" w:rsidRDefault="00990EC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587"/>
        <w:gridCol w:w="1474"/>
        <w:gridCol w:w="2211"/>
        <w:gridCol w:w="1247"/>
        <w:gridCol w:w="1644"/>
      </w:tblGrid>
      <w:tr w:rsidR="00990EC1">
        <w:tc>
          <w:tcPr>
            <w:tcW w:w="907" w:type="dxa"/>
            <w:vAlign w:val="center"/>
          </w:tcPr>
          <w:p w:rsidR="00990EC1" w:rsidRDefault="0067240E">
            <w:pPr>
              <w:pStyle w:val="ConsPlusNormal0"/>
              <w:jc w:val="center"/>
            </w:pPr>
            <w:r>
              <w:t>N п/п</w:t>
            </w:r>
          </w:p>
        </w:tc>
        <w:tc>
          <w:tcPr>
            <w:tcW w:w="1587" w:type="dxa"/>
            <w:vAlign w:val="center"/>
          </w:tcPr>
          <w:p w:rsidR="00990EC1" w:rsidRDefault="0067240E">
            <w:pPr>
              <w:pStyle w:val="ConsPlusNormal0"/>
              <w:jc w:val="center"/>
            </w:pPr>
            <w:r>
              <w:t>N и дата документа</w:t>
            </w:r>
          </w:p>
        </w:tc>
        <w:tc>
          <w:tcPr>
            <w:tcW w:w="1474" w:type="dxa"/>
            <w:vAlign w:val="center"/>
          </w:tcPr>
          <w:p w:rsidR="00990EC1" w:rsidRDefault="0067240E">
            <w:pPr>
              <w:pStyle w:val="ConsPlusNormal0"/>
              <w:jc w:val="center"/>
            </w:pPr>
            <w:r>
              <w:t>Тип средств</w:t>
            </w:r>
          </w:p>
        </w:tc>
        <w:tc>
          <w:tcPr>
            <w:tcW w:w="2211" w:type="dxa"/>
            <w:vAlign w:val="center"/>
          </w:tcPr>
          <w:p w:rsidR="00990EC1" w:rsidRDefault="0067240E">
            <w:pPr>
              <w:pStyle w:val="ConsPlusNormal0"/>
              <w:jc w:val="center"/>
            </w:pPr>
            <w:r>
              <w:t>Код по БК и дополнительной классификации</w:t>
            </w:r>
          </w:p>
        </w:tc>
        <w:tc>
          <w:tcPr>
            <w:tcW w:w="1247" w:type="dxa"/>
            <w:vAlign w:val="center"/>
          </w:tcPr>
          <w:p w:rsidR="00990EC1" w:rsidRDefault="0067240E">
            <w:pPr>
              <w:pStyle w:val="ConsPlusNormal0"/>
              <w:jc w:val="center"/>
            </w:pPr>
            <w:r>
              <w:t>Сумма</w:t>
            </w:r>
          </w:p>
        </w:tc>
        <w:tc>
          <w:tcPr>
            <w:tcW w:w="1644" w:type="dxa"/>
            <w:vAlign w:val="center"/>
          </w:tcPr>
          <w:p w:rsidR="00990EC1" w:rsidRDefault="0067240E">
            <w:pPr>
              <w:pStyle w:val="ConsPlusNormal0"/>
              <w:jc w:val="center"/>
            </w:pPr>
            <w:r>
              <w:t>Аналитический код</w:t>
            </w:r>
          </w:p>
        </w:tc>
      </w:tr>
      <w:tr w:rsidR="00990EC1">
        <w:tc>
          <w:tcPr>
            <w:tcW w:w="907" w:type="dxa"/>
            <w:vAlign w:val="center"/>
          </w:tcPr>
          <w:p w:rsidR="00990EC1" w:rsidRDefault="0067240E">
            <w:pPr>
              <w:pStyle w:val="ConsPlusNormal0"/>
              <w:jc w:val="center"/>
            </w:pPr>
            <w:r>
              <w:t>1</w:t>
            </w:r>
          </w:p>
        </w:tc>
        <w:tc>
          <w:tcPr>
            <w:tcW w:w="1587" w:type="dxa"/>
            <w:vAlign w:val="center"/>
          </w:tcPr>
          <w:p w:rsidR="00990EC1" w:rsidRDefault="0067240E">
            <w:pPr>
              <w:pStyle w:val="ConsPlusNormal0"/>
              <w:jc w:val="center"/>
            </w:pPr>
            <w:r>
              <w:t>2</w:t>
            </w:r>
          </w:p>
        </w:tc>
        <w:tc>
          <w:tcPr>
            <w:tcW w:w="1474" w:type="dxa"/>
            <w:vAlign w:val="center"/>
          </w:tcPr>
          <w:p w:rsidR="00990EC1" w:rsidRDefault="0067240E">
            <w:pPr>
              <w:pStyle w:val="ConsPlusNormal0"/>
              <w:jc w:val="center"/>
            </w:pPr>
            <w:r>
              <w:t>3</w:t>
            </w:r>
          </w:p>
        </w:tc>
        <w:tc>
          <w:tcPr>
            <w:tcW w:w="2211" w:type="dxa"/>
            <w:vAlign w:val="center"/>
          </w:tcPr>
          <w:p w:rsidR="00990EC1" w:rsidRDefault="0067240E">
            <w:pPr>
              <w:pStyle w:val="ConsPlusNormal0"/>
              <w:jc w:val="center"/>
            </w:pPr>
            <w:r>
              <w:t>4</w:t>
            </w:r>
          </w:p>
        </w:tc>
        <w:tc>
          <w:tcPr>
            <w:tcW w:w="1247" w:type="dxa"/>
            <w:vAlign w:val="center"/>
          </w:tcPr>
          <w:p w:rsidR="00990EC1" w:rsidRDefault="0067240E">
            <w:pPr>
              <w:pStyle w:val="ConsPlusNormal0"/>
              <w:jc w:val="center"/>
            </w:pPr>
            <w:r>
              <w:t>5</w:t>
            </w:r>
          </w:p>
        </w:tc>
        <w:tc>
          <w:tcPr>
            <w:tcW w:w="1644" w:type="dxa"/>
            <w:vAlign w:val="center"/>
          </w:tcPr>
          <w:p w:rsidR="00990EC1" w:rsidRDefault="0067240E">
            <w:pPr>
              <w:pStyle w:val="ConsPlusNormal0"/>
              <w:jc w:val="center"/>
            </w:pPr>
            <w:r>
              <w:t>6</w:t>
            </w:r>
          </w:p>
        </w:tc>
      </w:tr>
      <w:tr w:rsidR="00990EC1">
        <w:tc>
          <w:tcPr>
            <w:tcW w:w="907" w:type="dxa"/>
          </w:tcPr>
          <w:p w:rsidR="00990EC1" w:rsidRDefault="00990EC1">
            <w:pPr>
              <w:pStyle w:val="ConsPlusNormal0"/>
            </w:pPr>
          </w:p>
        </w:tc>
        <w:tc>
          <w:tcPr>
            <w:tcW w:w="1587" w:type="dxa"/>
          </w:tcPr>
          <w:p w:rsidR="00990EC1" w:rsidRDefault="00990EC1">
            <w:pPr>
              <w:pStyle w:val="ConsPlusNormal0"/>
            </w:pPr>
          </w:p>
        </w:tc>
        <w:tc>
          <w:tcPr>
            <w:tcW w:w="1474" w:type="dxa"/>
          </w:tcPr>
          <w:p w:rsidR="00990EC1" w:rsidRDefault="00990EC1">
            <w:pPr>
              <w:pStyle w:val="ConsPlusNormal0"/>
            </w:pPr>
          </w:p>
        </w:tc>
        <w:tc>
          <w:tcPr>
            <w:tcW w:w="2211" w:type="dxa"/>
          </w:tcPr>
          <w:p w:rsidR="00990EC1" w:rsidRDefault="00990EC1">
            <w:pPr>
              <w:pStyle w:val="ConsPlusNormal0"/>
            </w:pPr>
          </w:p>
        </w:tc>
        <w:tc>
          <w:tcPr>
            <w:tcW w:w="1247" w:type="dxa"/>
          </w:tcPr>
          <w:p w:rsidR="00990EC1" w:rsidRDefault="00990EC1">
            <w:pPr>
              <w:pStyle w:val="ConsPlusNormal0"/>
            </w:pPr>
          </w:p>
        </w:tc>
        <w:tc>
          <w:tcPr>
            <w:tcW w:w="1644" w:type="dxa"/>
          </w:tcPr>
          <w:p w:rsidR="00990EC1" w:rsidRDefault="00990EC1">
            <w:pPr>
              <w:pStyle w:val="ConsPlusNormal0"/>
            </w:pPr>
          </w:p>
        </w:tc>
      </w:tr>
      <w:tr w:rsidR="00990EC1">
        <w:tc>
          <w:tcPr>
            <w:tcW w:w="907" w:type="dxa"/>
          </w:tcPr>
          <w:p w:rsidR="00990EC1" w:rsidRDefault="00990EC1">
            <w:pPr>
              <w:pStyle w:val="ConsPlusNormal0"/>
            </w:pPr>
          </w:p>
        </w:tc>
        <w:tc>
          <w:tcPr>
            <w:tcW w:w="1587" w:type="dxa"/>
          </w:tcPr>
          <w:p w:rsidR="00990EC1" w:rsidRDefault="00990EC1">
            <w:pPr>
              <w:pStyle w:val="ConsPlusNormal0"/>
            </w:pPr>
          </w:p>
        </w:tc>
        <w:tc>
          <w:tcPr>
            <w:tcW w:w="1474" w:type="dxa"/>
          </w:tcPr>
          <w:p w:rsidR="00990EC1" w:rsidRDefault="00990EC1">
            <w:pPr>
              <w:pStyle w:val="ConsPlusNormal0"/>
            </w:pPr>
          </w:p>
        </w:tc>
        <w:tc>
          <w:tcPr>
            <w:tcW w:w="2211" w:type="dxa"/>
          </w:tcPr>
          <w:p w:rsidR="00990EC1" w:rsidRDefault="00990EC1">
            <w:pPr>
              <w:pStyle w:val="ConsPlusNormal0"/>
            </w:pPr>
          </w:p>
        </w:tc>
        <w:tc>
          <w:tcPr>
            <w:tcW w:w="1247" w:type="dxa"/>
          </w:tcPr>
          <w:p w:rsidR="00990EC1" w:rsidRDefault="00990EC1">
            <w:pPr>
              <w:pStyle w:val="ConsPlusNormal0"/>
            </w:pPr>
          </w:p>
        </w:tc>
        <w:tc>
          <w:tcPr>
            <w:tcW w:w="1644" w:type="dxa"/>
          </w:tcPr>
          <w:p w:rsidR="00990EC1" w:rsidRDefault="00990EC1">
            <w:pPr>
              <w:pStyle w:val="ConsPlusNormal0"/>
            </w:pPr>
          </w:p>
        </w:tc>
      </w:tr>
      <w:tr w:rsidR="00990EC1">
        <w:tblPrEx>
          <w:tblBorders>
            <w:left w:val="nil"/>
          </w:tblBorders>
        </w:tblPrEx>
        <w:tc>
          <w:tcPr>
            <w:tcW w:w="907" w:type="dxa"/>
            <w:tcBorders>
              <w:left w:val="nil"/>
              <w:bottom w:val="nil"/>
              <w:right w:val="nil"/>
            </w:tcBorders>
          </w:tcPr>
          <w:p w:rsidR="00990EC1" w:rsidRDefault="00990EC1">
            <w:pPr>
              <w:pStyle w:val="ConsPlusNormal0"/>
            </w:pPr>
          </w:p>
        </w:tc>
        <w:tc>
          <w:tcPr>
            <w:tcW w:w="1587" w:type="dxa"/>
            <w:tcBorders>
              <w:left w:val="nil"/>
              <w:bottom w:val="nil"/>
              <w:right w:val="nil"/>
            </w:tcBorders>
          </w:tcPr>
          <w:p w:rsidR="00990EC1" w:rsidRDefault="00990EC1">
            <w:pPr>
              <w:pStyle w:val="ConsPlusNormal0"/>
            </w:pPr>
          </w:p>
        </w:tc>
        <w:tc>
          <w:tcPr>
            <w:tcW w:w="1474" w:type="dxa"/>
            <w:tcBorders>
              <w:left w:val="nil"/>
              <w:bottom w:val="nil"/>
            </w:tcBorders>
          </w:tcPr>
          <w:p w:rsidR="00990EC1" w:rsidRDefault="00990EC1">
            <w:pPr>
              <w:pStyle w:val="ConsPlusNormal0"/>
            </w:pPr>
          </w:p>
        </w:tc>
        <w:tc>
          <w:tcPr>
            <w:tcW w:w="2211" w:type="dxa"/>
          </w:tcPr>
          <w:p w:rsidR="00990EC1" w:rsidRDefault="0067240E">
            <w:pPr>
              <w:pStyle w:val="ConsPlusNormal0"/>
              <w:jc w:val="both"/>
            </w:pPr>
            <w:r>
              <w:t>Итого</w:t>
            </w:r>
          </w:p>
        </w:tc>
        <w:tc>
          <w:tcPr>
            <w:tcW w:w="1247" w:type="dxa"/>
          </w:tcPr>
          <w:p w:rsidR="00990EC1" w:rsidRDefault="00990EC1">
            <w:pPr>
              <w:pStyle w:val="ConsPlusNormal0"/>
            </w:pPr>
          </w:p>
        </w:tc>
        <w:tc>
          <w:tcPr>
            <w:tcW w:w="164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5. Внебанковские операции:</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964"/>
        <w:gridCol w:w="1134"/>
        <w:gridCol w:w="1871"/>
        <w:gridCol w:w="1077"/>
        <w:gridCol w:w="1757"/>
        <w:gridCol w:w="1191"/>
      </w:tblGrid>
      <w:tr w:rsidR="00990EC1">
        <w:tc>
          <w:tcPr>
            <w:tcW w:w="1077" w:type="dxa"/>
            <w:vAlign w:val="center"/>
          </w:tcPr>
          <w:p w:rsidR="00990EC1" w:rsidRDefault="0067240E">
            <w:pPr>
              <w:pStyle w:val="ConsPlusNormal0"/>
              <w:jc w:val="center"/>
            </w:pPr>
            <w:r>
              <w:t>N п/п</w:t>
            </w:r>
          </w:p>
        </w:tc>
        <w:tc>
          <w:tcPr>
            <w:tcW w:w="964" w:type="dxa"/>
            <w:vAlign w:val="center"/>
          </w:tcPr>
          <w:p w:rsidR="00990EC1" w:rsidRDefault="0067240E">
            <w:pPr>
              <w:pStyle w:val="ConsPlusNormal0"/>
              <w:jc w:val="center"/>
            </w:pPr>
            <w:r>
              <w:t>N и дата док</w:t>
            </w:r>
          </w:p>
        </w:tc>
        <w:tc>
          <w:tcPr>
            <w:tcW w:w="1134" w:type="dxa"/>
            <w:vAlign w:val="center"/>
          </w:tcPr>
          <w:p w:rsidR="00990EC1" w:rsidRDefault="0067240E">
            <w:pPr>
              <w:pStyle w:val="ConsPlusNormal0"/>
              <w:jc w:val="center"/>
            </w:pPr>
            <w:r>
              <w:t>Тип средств</w:t>
            </w:r>
          </w:p>
        </w:tc>
        <w:tc>
          <w:tcPr>
            <w:tcW w:w="1871" w:type="dxa"/>
            <w:vAlign w:val="center"/>
          </w:tcPr>
          <w:p w:rsidR="00990EC1" w:rsidRDefault="0067240E">
            <w:pPr>
              <w:pStyle w:val="ConsPlusNormal0"/>
              <w:jc w:val="center"/>
            </w:pPr>
            <w:r>
              <w:t>Код по БК и дополнительной классификации</w:t>
            </w:r>
          </w:p>
        </w:tc>
        <w:tc>
          <w:tcPr>
            <w:tcW w:w="1077" w:type="dxa"/>
            <w:vAlign w:val="center"/>
          </w:tcPr>
          <w:p w:rsidR="00990EC1" w:rsidRDefault="0067240E">
            <w:pPr>
              <w:pStyle w:val="ConsPlusNormal0"/>
              <w:jc w:val="center"/>
            </w:pPr>
            <w:r>
              <w:t>Выплаты</w:t>
            </w:r>
          </w:p>
        </w:tc>
        <w:tc>
          <w:tcPr>
            <w:tcW w:w="1757" w:type="dxa"/>
            <w:vAlign w:val="center"/>
          </w:tcPr>
          <w:p w:rsidR="00990EC1" w:rsidRDefault="0067240E">
            <w:pPr>
              <w:pStyle w:val="ConsPlusNormal0"/>
              <w:jc w:val="center"/>
            </w:pPr>
            <w:r>
              <w:t>Поступления (восстановление выплат)</w:t>
            </w:r>
          </w:p>
        </w:tc>
        <w:tc>
          <w:tcPr>
            <w:tcW w:w="1191" w:type="dxa"/>
            <w:vAlign w:val="center"/>
          </w:tcPr>
          <w:p w:rsidR="00990EC1" w:rsidRDefault="0067240E">
            <w:pPr>
              <w:pStyle w:val="ConsPlusNormal0"/>
              <w:jc w:val="center"/>
            </w:pPr>
            <w:r>
              <w:t>Аналитический код</w:t>
            </w:r>
          </w:p>
        </w:tc>
      </w:tr>
      <w:tr w:rsidR="00990EC1">
        <w:tc>
          <w:tcPr>
            <w:tcW w:w="1077" w:type="dxa"/>
            <w:vAlign w:val="center"/>
          </w:tcPr>
          <w:p w:rsidR="00990EC1" w:rsidRDefault="0067240E">
            <w:pPr>
              <w:pStyle w:val="ConsPlusNormal0"/>
              <w:jc w:val="center"/>
            </w:pPr>
            <w:r>
              <w:t>1</w:t>
            </w:r>
          </w:p>
        </w:tc>
        <w:tc>
          <w:tcPr>
            <w:tcW w:w="964" w:type="dxa"/>
            <w:vAlign w:val="center"/>
          </w:tcPr>
          <w:p w:rsidR="00990EC1" w:rsidRDefault="0067240E">
            <w:pPr>
              <w:pStyle w:val="ConsPlusNormal0"/>
              <w:jc w:val="center"/>
            </w:pPr>
            <w:r>
              <w:t>2</w:t>
            </w:r>
          </w:p>
        </w:tc>
        <w:tc>
          <w:tcPr>
            <w:tcW w:w="1134" w:type="dxa"/>
            <w:vAlign w:val="center"/>
          </w:tcPr>
          <w:p w:rsidR="00990EC1" w:rsidRDefault="0067240E">
            <w:pPr>
              <w:pStyle w:val="ConsPlusNormal0"/>
              <w:jc w:val="center"/>
            </w:pPr>
            <w:r>
              <w:t>3</w:t>
            </w:r>
          </w:p>
        </w:tc>
        <w:tc>
          <w:tcPr>
            <w:tcW w:w="1871" w:type="dxa"/>
            <w:vAlign w:val="center"/>
          </w:tcPr>
          <w:p w:rsidR="00990EC1" w:rsidRDefault="0067240E">
            <w:pPr>
              <w:pStyle w:val="ConsPlusNormal0"/>
              <w:jc w:val="center"/>
            </w:pPr>
            <w:r>
              <w:t>4</w:t>
            </w:r>
          </w:p>
        </w:tc>
        <w:tc>
          <w:tcPr>
            <w:tcW w:w="1077" w:type="dxa"/>
            <w:vAlign w:val="center"/>
          </w:tcPr>
          <w:p w:rsidR="00990EC1" w:rsidRDefault="0067240E">
            <w:pPr>
              <w:pStyle w:val="ConsPlusNormal0"/>
              <w:jc w:val="center"/>
            </w:pPr>
            <w:r>
              <w:t>5</w:t>
            </w:r>
          </w:p>
        </w:tc>
        <w:tc>
          <w:tcPr>
            <w:tcW w:w="1757" w:type="dxa"/>
            <w:vAlign w:val="center"/>
          </w:tcPr>
          <w:p w:rsidR="00990EC1" w:rsidRDefault="0067240E">
            <w:pPr>
              <w:pStyle w:val="ConsPlusNormal0"/>
              <w:jc w:val="center"/>
            </w:pPr>
            <w:r>
              <w:t>6</w:t>
            </w:r>
          </w:p>
        </w:tc>
        <w:tc>
          <w:tcPr>
            <w:tcW w:w="1191" w:type="dxa"/>
            <w:vAlign w:val="center"/>
          </w:tcPr>
          <w:p w:rsidR="00990EC1" w:rsidRDefault="0067240E">
            <w:pPr>
              <w:pStyle w:val="ConsPlusNormal0"/>
              <w:jc w:val="center"/>
            </w:pPr>
            <w:r>
              <w:t>7</w:t>
            </w:r>
          </w:p>
        </w:tc>
      </w:tr>
      <w:tr w:rsidR="00990EC1">
        <w:tc>
          <w:tcPr>
            <w:tcW w:w="1077"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1871"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c>
          <w:tcPr>
            <w:tcW w:w="1191" w:type="dxa"/>
          </w:tcPr>
          <w:p w:rsidR="00990EC1" w:rsidRDefault="00990EC1">
            <w:pPr>
              <w:pStyle w:val="ConsPlusNormal0"/>
            </w:pPr>
          </w:p>
        </w:tc>
      </w:tr>
      <w:tr w:rsidR="00990EC1">
        <w:tc>
          <w:tcPr>
            <w:tcW w:w="1077"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1871"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c>
          <w:tcPr>
            <w:tcW w:w="1191" w:type="dxa"/>
          </w:tcPr>
          <w:p w:rsidR="00990EC1" w:rsidRDefault="00990EC1">
            <w:pPr>
              <w:pStyle w:val="ConsPlusNormal0"/>
            </w:pPr>
          </w:p>
        </w:tc>
      </w:tr>
      <w:tr w:rsidR="00990EC1">
        <w:tblPrEx>
          <w:tblBorders>
            <w:left w:val="nil"/>
          </w:tblBorders>
        </w:tblPrEx>
        <w:tc>
          <w:tcPr>
            <w:tcW w:w="1077" w:type="dxa"/>
            <w:tcBorders>
              <w:left w:val="nil"/>
              <w:bottom w:val="nil"/>
              <w:right w:val="nil"/>
            </w:tcBorders>
          </w:tcPr>
          <w:p w:rsidR="00990EC1" w:rsidRDefault="00990EC1">
            <w:pPr>
              <w:pStyle w:val="ConsPlusNormal0"/>
            </w:pPr>
          </w:p>
        </w:tc>
        <w:tc>
          <w:tcPr>
            <w:tcW w:w="964" w:type="dxa"/>
            <w:tcBorders>
              <w:left w:val="nil"/>
              <w:bottom w:val="nil"/>
              <w:right w:val="nil"/>
            </w:tcBorders>
          </w:tcPr>
          <w:p w:rsidR="00990EC1" w:rsidRDefault="00990EC1">
            <w:pPr>
              <w:pStyle w:val="ConsPlusNormal0"/>
            </w:pPr>
          </w:p>
        </w:tc>
        <w:tc>
          <w:tcPr>
            <w:tcW w:w="1134" w:type="dxa"/>
            <w:tcBorders>
              <w:left w:val="nil"/>
              <w:bottom w:val="nil"/>
            </w:tcBorders>
          </w:tcPr>
          <w:p w:rsidR="00990EC1" w:rsidRDefault="00990EC1">
            <w:pPr>
              <w:pStyle w:val="ConsPlusNormal0"/>
            </w:pPr>
          </w:p>
        </w:tc>
        <w:tc>
          <w:tcPr>
            <w:tcW w:w="1871" w:type="dxa"/>
          </w:tcPr>
          <w:p w:rsidR="00990EC1" w:rsidRDefault="0067240E">
            <w:pPr>
              <w:pStyle w:val="ConsPlusNormal0"/>
              <w:jc w:val="both"/>
            </w:pPr>
            <w:r>
              <w:t>Итого</w:t>
            </w:r>
          </w:p>
        </w:tc>
        <w:tc>
          <w:tcPr>
            <w:tcW w:w="1077" w:type="dxa"/>
          </w:tcPr>
          <w:p w:rsidR="00990EC1" w:rsidRDefault="00990EC1">
            <w:pPr>
              <w:pStyle w:val="ConsPlusNormal0"/>
            </w:pPr>
          </w:p>
        </w:tc>
        <w:tc>
          <w:tcPr>
            <w:tcW w:w="1757" w:type="dxa"/>
          </w:tcPr>
          <w:p w:rsidR="00990EC1" w:rsidRDefault="00990EC1">
            <w:pPr>
              <w:pStyle w:val="ConsPlusNormal0"/>
            </w:pPr>
          </w:p>
        </w:tc>
        <w:tc>
          <w:tcPr>
            <w:tcW w:w="1191"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w:t>
      </w:r>
    </w:p>
    <w:p w:rsidR="00990EC1" w:rsidRDefault="0067240E">
      <w:pPr>
        <w:pStyle w:val="ConsPlusNonformat0"/>
        <w:jc w:val="both"/>
      </w:pPr>
      <w:r>
        <w:t xml:space="preserve">                                                 Всего страниц _____</w:t>
      </w:r>
    </w:p>
    <w:p w:rsidR="00990EC1" w:rsidRDefault="00990EC1">
      <w:pPr>
        <w:pStyle w:val="ConsPlusNonformat0"/>
        <w:jc w:val="both"/>
      </w:pPr>
    </w:p>
    <w:p w:rsidR="00990EC1" w:rsidRDefault="0067240E">
      <w:pPr>
        <w:pStyle w:val="ConsPlusNonformat0"/>
        <w:jc w:val="both"/>
      </w:pPr>
      <w:r>
        <w:t xml:space="preserve">                                                 Номер лицевого счета _____</w:t>
      </w:r>
    </w:p>
    <w:p w:rsidR="00990EC1" w:rsidRDefault="0067240E">
      <w:pPr>
        <w:pStyle w:val="ConsPlusNonformat0"/>
        <w:jc w:val="both"/>
      </w:pPr>
      <w:r>
        <w:t xml:space="preserve">                                                 на "___" _________ 20__ г.</w:t>
      </w:r>
    </w:p>
    <w:p w:rsidR="00990EC1" w:rsidRDefault="00990EC1">
      <w:pPr>
        <w:pStyle w:val="ConsPlusNonformat0"/>
        <w:jc w:val="both"/>
      </w:pPr>
    </w:p>
    <w:p w:rsidR="00990EC1" w:rsidRDefault="0067240E">
      <w:pPr>
        <w:pStyle w:val="ConsPlusNonformat0"/>
        <w:jc w:val="both"/>
      </w:pPr>
      <w:r>
        <w:t xml:space="preserve">                 6. Остатки бюджетных данных на конец дня: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474"/>
        <w:gridCol w:w="1020"/>
        <w:gridCol w:w="1134"/>
        <w:gridCol w:w="1134"/>
        <w:gridCol w:w="850"/>
        <w:gridCol w:w="1077"/>
        <w:gridCol w:w="1134"/>
        <w:gridCol w:w="1247"/>
      </w:tblGrid>
      <w:tr w:rsidR="00990EC1">
        <w:tc>
          <w:tcPr>
            <w:tcW w:w="1077" w:type="dxa"/>
            <w:vMerge w:val="restart"/>
            <w:vAlign w:val="center"/>
          </w:tcPr>
          <w:p w:rsidR="00990EC1" w:rsidRDefault="0067240E">
            <w:pPr>
              <w:pStyle w:val="ConsPlusNormal0"/>
              <w:jc w:val="center"/>
            </w:pPr>
            <w:r>
              <w:t>Тип средств</w:t>
            </w:r>
          </w:p>
        </w:tc>
        <w:tc>
          <w:tcPr>
            <w:tcW w:w="1474" w:type="dxa"/>
            <w:vMerge w:val="restart"/>
            <w:vAlign w:val="center"/>
          </w:tcPr>
          <w:p w:rsidR="00990EC1" w:rsidRDefault="0067240E">
            <w:pPr>
              <w:pStyle w:val="ConsPlusNormal0"/>
              <w:jc w:val="center"/>
            </w:pPr>
            <w:r>
              <w:t>Код по БК и дополнительной классификации</w:t>
            </w:r>
          </w:p>
        </w:tc>
        <w:tc>
          <w:tcPr>
            <w:tcW w:w="1020" w:type="dxa"/>
            <w:vMerge w:val="restart"/>
            <w:vAlign w:val="center"/>
          </w:tcPr>
          <w:p w:rsidR="00990EC1" w:rsidRDefault="0067240E">
            <w:pPr>
              <w:pStyle w:val="ConsPlusNormal0"/>
              <w:jc w:val="center"/>
            </w:pPr>
            <w:r>
              <w:t>Бюджетные ассигнования</w:t>
            </w:r>
          </w:p>
        </w:tc>
        <w:tc>
          <w:tcPr>
            <w:tcW w:w="1134" w:type="dxa"/>
            <w:vMerge w:val="restart"/>
            <w:vAlign w:val="center"/>
          </w:tcPr>
          <w:p w:rsidR="00990EC1" w:rsidRDefault="0067240E">
            <w:pPr>
              <w:pStyle w:val="ConsPlusNormal0"/>
              <w:jc w:val="center"/>
            </w:pPr>
            <w:r>
              <w:t>Лимиты бюджетных обязательств</w:t>
            </w:r>
          </w:p>
        </w:tc>
        <w:tc>
          <w:tcPr>
            <w:tcW w:w="1134" w:type="dxa"/>
            <w:vMerge w:val="restart"/>
            <w:vAlign w:val="center"/>
          </w:tcPr>
          <w:p w:rsidR="00990EC1" w:rsidRDefault="0067240E">
            <w:pPr>
              <w:pStyle w:val="ConsPlusNormal0"/>
              <w:jc w:val="center"/>
            </w:pPr>
            <w:r>
              <w:t>Предельные объемы финансирования</w:t>
            </w:r>
          </w:p>
        </w:tc>
        <w:tc>
          <w:tcPr>
            <w:tcW w:w="850" w:type="dxa"/>
            <w:vMerge w:val="restart"/>
            <w:vAlign w:val="center"/>
          </w:tcPr>
          <w:p w:rsidR="00990EC1" w:rsidRDefault="0067240E">
            <w:pPr>
              <w:pStyle w:val="ConsPlusNormal0"/>
              <w:jc w:val="center"/>
            </w:pPr>
            <w:r>
              <w:t>Выплаты</w:t>
            </w:r>
          </w:p>
        </w:tc>
        <w:tc>
          <w:tcPr>
            <w:tcW w:w="3458" w:type="dxa"/>
            <w:gridSpan w:val="3"/>
            <w:vAlign w:val="center"/>
          </w:tcPr>
          <w:p w:rsidR="00990EC1" w:rsidRDefault="0067240E">
            <w:pPr>
              <w:pStyle w:val="ConsPlusNormal0"/>
              <w:jc w:val="center"/>
            </w:pPr>
            <w:r>
              <w:t>Остаток</w:t>
            </w:r>
          </w:p>
        </w:tc>
      </w:tr>
      <w:tr w:rsidR="00990EC1">
        <w:tc>
          <w:tcPr>
            <w:tcW w:w="1077" w:type="dxa"/>
            <w:vMerge/>
          </w:tcPr>
          <w:p w:rsidR="00990EC1" w:rsidRDefault="00990EC1">
            <w:pPr>
              <w:pStyle w:val="ConsPlusNormal0"/>
            </w:pPr>
          </w:p>
        </w:tc>
        <w:tc>
          <w:tcPr>
            <w:tcW w:w="1474" w:type="dxa"/>
            <w:vMerge/>
          </w:tcPr>
          <w:p w:rsidR="00990EC1" w:rsidRDefault="00990EC1">
            <w:pPr>
              <w:pStyle w:val="ConsPlusNormal0"/>
            </w:pPr>
          </w:p>
        </w:tc>
        <w:tc>
          <w:tcPr>
            <w:tcW w:w="1020" w:type="dxa"/>
            <w:vMerge/>
          </w:tcPr>
          <w:p w:rsidR="00990EC1" w:rsidRDefault="00990EC1">
            <w:pPr>
              <w:pStyle w:val="ConsPlusNormal0"/>
            </w:pPr>
          </w:p>
        </w:tc>
        <w:tc>
          <w:tcPr>
            <w:tcW w:w="1134" w:type="dxa"/>
            <w:vMerge/>
          </w:tcPr>
          <w:p w:rsidR="00990EC1" w:rsidRDefault="00990EC1">
            <w:pPr>
              <w:pStyle w:val="ConsPlusNormal0"/>
            </w:pPr>
          </w:p>
        </w:tc>
        <w:tc>
          <w:tcPr>
            <w:tcW w:w="1134" w:type="dxa"/>
            <w:vMerge/>
          </w:tcPr>
          <w:p w:rsidR="00990EC1" w:rsidRDefault="00990EC1">
            <w:pPr>
              <w:pStyle w:val="ConsPlusNormal0"/>
            </w:pPr>
          </w:p>
        </w:tc>
        <w:tc>
          <w:tcPr>
            <w:tcW w:w="850" w:type="dxa"/>
            <w:vMerge/>
          </w:tcPr>
          <w:p w:rsidR="00990EC1" w:rsidRDefault="00990EC1">
            <w:pPr>
              <w:pStyle w:val="ConsPlusNormal0"/>
            </w:pPr>
          </w:p>
        </w:tc>
        <w:tc>
          <w:tcPr>
            <w:tcW w:w="1077" w:type="dxa"/>
            <w:vAlign w:val="center"/>
          </w:tcPr>
          <w:p w:rsidR="00990EC1" w:rsidRDefault="0067240E">
            <w:pPr>
              <w:pStyle w:val="ConsPlusNormal0"/>
              <w:jc w:val="center"/>
            </w:pPr>
            <w:r>
              <w:t>Бюджетные ассигнования</w:t>
            </w:r>
          </w:p>
        </w:tc>
        <w:tc>
          <w:tcPr>
            <w:tcW w:w="1134" w:type="dxa"/>
            <w:vAlign w:val="center"/>
          </w:tcPr>
          <w:p w:rsidR="00990EC1" w:rsidRDefault="0067240E">
            <w:pPr>
              <w:pStyle w:val="ConsPlusNormal0"/>
              <w:jc w:val="center"/>
            </w:pPr>
            <w:r>
              <w:t>Лимиты бюджетных обязатель</w:t>
            </w:r>
            <w:r>
              <w:lastRenderedPageBreak/>
              <w:t>ств</w:t>
            </w:r>
          </w:p>
        </w:tc>
        <w:tc>
          <w:tcPr>
            <w:tcW w:w="1247" w:type="dxa"/>
            <w:vAlign w:val="center"/>
          </w:tcPr>
          <w:p w:rsidR="00990EC1" w:rsidRDefault="0067240E">
            <w:pPr>
              <w:pStyle w:val="ConsPlusNormal0"/>
              <w:jc w:val="center"/>
            </w:pPr>
            <w:r>
              <w:lastRenderedPageBreak/>
              <w:t>Предельные объемы финансирования</w:t>
            </w:r>
          </w:p>
        </w:tc>
      </w:tr>
      <w:tr w:rsidR="00990EC1">
        <w:tc>
          <w:tcPr>
            <w:tcW w:w="1077" w:type="dxa"/>
            <w:vAlign w:val="center"/>
          </w:tcPr>
          <w:p w:rsidR="00990EC1" w:rsidRDefault="0067240E">
            <w:pPr>
              <w:pStyle w:val="ConsPlusNormal0"/>
              <w:jc w:val="center"/>
            </w:pPr>
            <w:r>
              <w:lastRenderedPageBreak/>
              <w:t>1</w:t>
            </w:r>
          </w:p>
        </w:tc>
        <w:tc>
          <w:tcPr>
            <w:tcW w:w="1474" w:type="dxa"/>
            <w:vAlign w:val="center"/>
          </w:tcPr>
          <w:p w:rsidR="00990EC1" w:rsidRDefault="0067240E">
            <w:pPr>
              <w:pStyle w:val="ConsPlusNormal0"/>
              <w:jc w:val="center"/>
            </w:pPr>
            <w:r>
              <w:t>2</w:t>
            </w:r>
          </w:p>
        </w:tc>
        <w:tc>
          <w:tcPr>
            <w:tcW w:w="1020" w:type="dxa"/>
            <w:vAlign w:val="center"/>
          </w:tcPr>
          <w:p w:rsidR="00990EC1" w:rsidRDefault="0067240E">
            <w:pPr>
              <w:pStyle w:val="ConsPlusNormal0"/>
              <w:jc w:val="center"/>
            </w:pPr>
            <w:r>
              <w:t>3</w:t>
            </w:r>
          </w:p>
        </w:tc>
        <w:tc>
          <w:tcPr>
            <w:tcW w:w="1134" w:type="dxa"/>
            <w:vAlign w:val="center"/>
          </w:tcPr>
          <w:p w:rsidR="00990EC1" w:rsidRDefault="0067240E">
            <w:pPr>
              <w:pStyle w:val="ConsPlusNormal0"/>
              <w:jc w:val="center"/>
            </w:pPr>
            <w:r>
              <w:t>4</w:t>
            </w:r>
          </w:p>
        </w:tc>
        <w:tc>
          <w:tcPr>
            <w:tcW w:w="1134" w:type="dxa"/>
            <w:vAlign w:val="center"/>
          </w:tcPr>
          <w:p w:rsidR="00990EC1" w:rsidRDefault="0067240E">
            <w:pPr>
              <w:pStyle w:val="ConsPlusNormal0"/>
              <w:jc w:val="center"/>
            </w:pPr>
            <w:r>
              <w:t>5</w:t>
            </w:r>
          </w:p>
        </w:tc>
        <w:tc>
          <w:tcPr>
            <w:tcW w:w="850" w:type="dxa"/>
            <w:vAlign w:val="center"/>
          </w:tcPr>
          <w:p w:rsidR="00990EC1" w:rsidRDefault="0067240E">
            <w:pPr>
              <w:pStyle w:val="ConsPlusNormal0"/>
              <w:jc w:val="center"/>
            </w:pPr>
            <w:r>
              <w:t>6</w:t>
            </w:r>
          </w:p>
        </w:tc>
        <w:tc>
          <w:tcPr>
            <w:tcW w:w="1077" w:type="dxa"/>
            <w:vAlign w:val="center"/>
          </w:tcPr>
          <w:p w:rsidR="00990EC1" w:rsidRDefault="0067240E">
            <w:pPr>
              <w:pStyle w:val="ConsPlusNormal0"/>
              <w:jc w:val="center"/>
            </w:pPr>
            <w:r>
              <w:t>7</w:t>
            </w:r>
          </w:p>
        </w:tc>
        <w:tc>
          <w:tcPr>
            <w:tcW w:w="1134" w:type="dxa"/>
            <w:vAlign w:val="center"/>
          </w:tcPr>
          <w:p w:rsidR="00990EC1" w:rsidRDefault="0067240E">
            <w:pPr>
              <w:pStyle w:val="ConsPlusNormal0"/>
              <w:jc w:val="center"/>
            </w:pPr>
            <w:r>
              <w:t>8</w:t>
            </w:r>
          </w:p>
        </w:tc>
        <w:tc>
          <w:tcPr>
            <w:tcW w:w="1247" w:type="dxa"/>
            <w:vAlign w:val="center"/>
          </w:tcPr>
          <w:p w:rsidR="00990EC1" w:rsidRDefault="0067240E">
            <w:pPr>
              <w:pStyle w:val="ConsPlusNormal0"/>
              <w:jc w:val="center"/>
            </w:pPr>
            <w:r>
              <w:t>9</w:t>
            </w:r>
          </w:p>
        </w:tc>
      </w:tr>
      <w:tr w:rsidR="00990EC1">
        <w:tc>
          <w:tcPr>
            <w:tcW w:w="1077" w:type="dxa"/>
          </w:tcPr>
          <w:p w:rsidR="00990EC1" w:rsidRDefault="00990EC1">
            <w:pPr>
              <w:pStyle w:val="ConsPlusNormal0"/>
            </w:pPr>
          </w:p>
        </w:tc>
        <w:tc>
          <w:tcPr>
            <w:tcW w:w="1474" w:type="dxa"/>
          </w:tcPr>
          <w:p w:rsidR="00990EC1" w:rsidRDefault="00990EC1">
            <w:pPr>
              <w:pStyle w:val="ConsPlusNormal0"/>
            </w:pPr>
          </w:p>
        </w:tc>
        <w:tc>
          <w:tcPr>
            <w:tcW w:w="1020" w:type="dxa"/>
          </w:tcPr>
          <w:p w:rsidR="00990EC1" w:rsidRDefault="00990EC1">
            <w:pPr>
              <w:pStyle w:val="ConsPlusNormal0"/>
            </w:pPr>
          </w:p>
        </w:tc>
        <w:tc>
          <w:tcPr>
            <w:tcW w:w="1134" w:type="dxa"/>
          </w:tcPr>
          <w:p w:rsidR="00990EC1" w:rsidRDefault="00990EC1">
            <w:pPr>
              <w:pStyle w:val="ConsPlusNormal0"/>
            </w:pPr>
          </w:p>
        </w:tc>
        <w:tc>
          <w:tcPr>
            <w:tcW w:w="1134" w:type="dxa"/>
          </w:tcPr>
          <w:p w:rsidR="00990EC1" w:rsidRDefault="00990EC1">
            <w:pPr>
              <w:pStyle w:val="ConsPlusNormal0"/>
            </w:pPr>
          </w:p>
        </w:tc>
        <w:tc>
          <w:tcPr>
            <w:tcW w:w="850" w:type="dxa"/>
          </w:tcPr>
          <w:p w:rsidR="00990EC1" w:rsidRDefault="00990EC1">
            <w:pPr>
              <w:pStyle w:val="ConsPlusNormal0"/>
            </w:pPr>
          </w:p>
        </w:tc>
        <w:tc>
          <w:tcPr>
            <w:tcW w:w="1077" w:type="dxa"/>
          </w:tcPr>
          <w:p w:rsidR="00990EC1" w:rsidRDefault="00990EC1">
            <w:pPr>
              <w:pStyle w:val="ConsPlusNormal0"/>
            </w:pPr>
          </w:p>
        </w:tc>
        <w:tc>
          <w:tcPr>
            <w:tcW w:w="1134" w:type="dxa"/>
          </w:tcPr>
          <w:p w:rsidR="00990EC1" w:rsidRDefault="00990EC1">
            <w:pPr>
              <w:pStyle w:val="ConsPlusNormal0"/>
            </w:pPr>
          </w:p>
        </w:tc>
        <w:tc>
          <w:tcPr>
            <w:tcW w:w="1247" w:type="dxa"/>
          </w:tcPr>
          <w:p w:rsidR="00990EC1" w:rsidRDefault="00990EC1">
            <w:pPr>
              <w:pStyle w:val="ConsPlusNormal0"/>
            </w:pPr>
          </w:p>
        </w:tc>
      </w:tr>
      <w:tr w:rsidR="00990EC1">
        <w:tc>
          <w:tcPr>
            <w:tcW w:w="1077" w:type="dxa"/>
          </w:tcPr>
          <w:p w:rsidR="00990EC1" w:rsidRDefault="00990EC1">
            <w:pPr>
              <w:pStyle w:val="ConsPlusNormal0"/>
            </w:pPr>
          </w:p>
        </w:tc>
        <w:tc>
          <w:tcPr>
            <w:tcW w:w="1474" w:type="dxa"/>
          </w:tcPr>
          <w:p w:rsidR="00990EC1" w:rsidRDefault="00990EC1">
            <w:pPr>
              <w:pStyle w:val="ConsPlusNormal0"/>
            </w:pPr>
          </w:p>
        </w:tc>
        <w:tc>
          <w:tcPr>
            <w:tcW w:w="1020" w:type="dxa"/>
          </w:tcPr>
          <w:p w:rsidR="00990EC1" w:rsidRDefault="00990EC1">
            <w:pPr>
              <w:pStyle w:val="ConsPlusNormal0"/>
            </w:pPr>
          </w:p>
        </w:tc>
        <w:tc>
          <w:tcPr>
            <w:tcW w:w="1134" w:type="dxa"/>
          </w:tcPr>
          <w:p w:rsidR="00990EC1" w:rsidRDefault="00990EC1">
            <w:pPr>
              <w:pStyle w:val="ConsPlusNormal0"/>
            </w:pPr>
          </w:p>
        </w:tc>
        <w:tc>
          <w:tcPr>
            <w:tcW w:w="1134" w:type="dxa"/>
          </w:tcPr>
          <w:p w:rsidR="00990EC1" w:rsidRDefault="00990EC1">
            <w:pPr>
              <w:pStyle w:val="ConsPlusNormal0"/>
            </w:pPr>
          </w:p>
        </w:tc>
        <w:tc>
          <w:tcPr>
            <w:tcW w:w="850" w:type="dxa"/>
          </w:tcPr>
          <w:p w:rsidR="00990EC1" w:rsidRDefault="00990EC1">
            <w:pPr>
              <w:pStyle w:val="ConsPlusNormal0"/>
            </w:pPr>
          </w:p>
        </w:tc>
        <w:tc>
          <w:tcPr>
            <w:tcW w:w="1077" w:type="dxa"/>
          </w:tcPr>
          <w:p w:rsidR="00990EC1" w:rsidRDefault="00990EC1">
            <w:pPr>
              <w:pStyle w:val="ConsPlusNormal0"/>
            </w:pPr>
          </w:p>
        </w:tc>
        <w:tc>
          <w:tcPr>
            <w:tcW w:w="1134" w:type="dxa"/>
          </w:tcPr>
          <w:p w:rsidR="00990EC1" w:rsidRDefault="00990EC1">
            <w:pPr>
              <w:pStyle w:val="ConsPlusNormal0"/>
            </w:pPr>
          </w:p>
        </w:tc>
        <w:tc>
          <w:tcPr>
            <w:tcW w:w="1247" w:type="dxa"/>
          </w:tcPr>
          <w:p w:rsidR="00990EC1" w:rsidRDefault="00990EC1">
            <w:pPr>
              <w:pStyle w:val="ConsPlusNormal0"/>
            </w:pPr>
          </w:p>
        </w:tc>
      </w:tr>
      <w:tr w:rsidR="00990EC1">
        <w:tc>
          <w:tcPr>
            <w:tcW w:w="1077" w:type="dxa"/>
          </w:tcPr>
          <w:p w:rsidR="00990EC1" w:rsidRDefault="00990EC1">
            <w:pPr>
              <w:pStyle w:val="ConsPlusNormal0"/>
            </w:pPr>
          </w:p>
        </w:tc>
        <w:tc>
          <w:tcPr>
            <w:tcW w:w="1474" w:type="dxa"/>
          </w:tcPr>
          <w:p w:rsidR="00990EC1" w:rsidRDefault="00990EC1">
            <w:pPr>
              <w:pStyle w:val="ConsPlusNormal0"/>
            </w:pPr>
          </w:p>
        </w:tc>
        <w:tc>
          <w:tcPr>
            <w:tcW w:w="1020" w:type="dxa"/>
          </w:tcPr>
          <w:p w:rsidR="00990EC1" w:rsidRDefault="00990EC1">
            <w:pPr>
              <w:pStyle w:val="ConsPlusNormal0"/>
            </w:pPr>
          </w:p>
        </w:tc>
        <w:tc>
          <w:tcPr>
            <w:tcW w:w="1134" w:type="dxa"/>
          </w:tcPr>
          <w:p w:rsidR="00990EC1" w:rsidRDefault="00990EC1">
            <w:pPr>
              <w:pStyle w:val="ConsPlusNormal0"/>
            </w:pPr>
          </w:p>
        </w:tc>
        <w:tc>
          <w:tcPr>
            <w:tcW w:w="1134" w:type="dxa"/>
          </w:tcPr>
          <w:p w:rsidR="00990EC1" w:rsidRDefault="00990EC1">
            <w:pPr>
              <w:pStyle w:val="ConsPlusNormal0"/>
            </w:pPr>
          </w:p>
        </w:tc>
        <w:tc>
          <w:tcPr>
            <w:tcW w:w="850" w:type="dxa"/>
          </w:tcPr>
          <w:p w:rsidR="00990EC1" w:rsidRDefault="00990EC1">
            <w:pPr>
              <w:pStyle w:val="ConsPlusNormal0"/>
            </w:pPr>
          </w:p>
        </w:tc>
        <w:tc>
          <w:tcPr>
            <w:tcW w:w="1077" w:type="dxa"/>
          </w:tcPr>
          <w:p w:rsidR="00990EC1" w:rsidRDefault="00990EC1">
            <w:pPr>
              <w:pStyle w:val="ConsPlusNormal0"/>
            </w:pPr>
          </w:p>
        </w:tc>
        <w:tc>
          <w:tcPr>
            <w:tcW w:w="1134" w:type="dxa"/>
          </w:tcPr>
          <w:p w:rsidR="00990EC1" w:rsidRDefault="00990EC1">
            <w:pPr>
              <w:pStyle w:val="ConsPlusNormal0"/>
            </w:pPr>
          </w:p>
        </w:tc>
        <w:tc>
          <w:tcPr>
            <w:tcW w:w="1247" w:type="dxa"/>
          </w:tcPr>
          <w:p w:rsidR="00990EC1" w:rsidRDefault="00990EC1">
            <w:pPr>
              <w:pStyle w:val="ConsPlusNormal0"/>
            </w:pPr>
          </w:p>
        </w:tc>
      </w:tr>
      <w:tr w:rsidR="00990EC1">
        <w:tblPrEx>
          <w:tblBorders>
            <w:left w:val="nil"/>
          </w:tblBorders>
        </w:tblPrEx>
        <w:tc>
          <w:tcPr>
            <w:tcW w:w="1077" w:type="dxa"/>
            <w:tcBorders>
              <w:left w:val="nil"/>
              <w:bottom w:val="nil"/>
            </w:tcBorders>
          </w:tcPr>
          <w:p w:rsidR="00990EC1" w:rsidRDefault="00990EC1">
            <w:pPr>
              <w:pStyle w:val="ConsPlusNormal0"/>
            </w:pPr>
          </w:p>
        </w:tc>
        <w:tc>
          <w:tcPr>
            <w:tcW w:w="1474" w:type="dxa"/>
          </w:tcPr>
          <w:p w:rsidR="00990EC1" w:rsidRDefault="0067240E">
            <w:pPr>
              <w:pStyle w:val="ConsPlusNormal0"/>
              <w:jc w:val="both"/>
            </w:pPr>
            <w:r>
              <w:t>Итого</w:t>
            </w:r>
          </w:p>
        </w:tc>
        <w:tc>
          <w:tcPr>
            <w:tcW w:w="1020" w:type="dxa"/>
          </w:tcPr>
          <w:p w:rsidR="00990EC1" w:rsidRDefault="00990EC1">
            <w:pPr>
              <w:pStyle w:val="ConsPlusNormal0"/>
            </w:pPr>
          </w:p>
        </w:tc>
        <w:tc>
          <w:tcPr>
            <w:tcW w:w="1134" w:type="dxa"/>
          </w:tcPr>
          <w:p w:rsidR="00990EC1" w:rsidRDefault="00990EC1">
            <w:pPr>
              <w:pStyle w:val="ConsPlusNormal0"/>
            </w:pPr>
          </w:p>
        </w:tc>
        <w:tc>
          <w:tcPr>
            <w:tcW w:w="1134" w:type="dxa"/>
          </w:tcPr>
          <w:p w:rsidR="00990EC1" w:rsidRDefault="00990EC1">
            <w:pPr>
              <w:pStyle w:val="ConsPlusNormal0"/>
            </w:pPr>
          </w:p>
        </w:tc>
        <w:tc>
          <w:tcPr>
            <w:tcW w:w="850" w:type="dxa"/>
          </w:tcPr>
          <w:p w:rsidR="00990EC1" w:rsidRDefault="00990EC1">
            <w:pPr>
              <w:pStyle w:val="ConsPlusNormal0"/>
            </w:pPr>
          </w:p>
        </w:tc>
        <w:tc>
          <w:tcPr>
            <w:tcW w:w="1077" w:type="dxa"/>
          </w:tcPr>
          <w:p w:rsidR="00990EC1" w:rsidRDefault="00990EC1">
            <w:pPr>
              <w:pStyle w:val="ConsPlusNormal0"/>
            </w:pPr>
          </w:p>
        </w:tc>
        <w:tc>
          <w:tcPr>
            <w:tcW w:w="1134" w:type="dxa"/>
          </w:tcPr>
          <w:p w:rsidR="00990EC1" w:rsidRDefault="00990EC1">
            <w:pPr>
              <w:pStyle w:val="ConsPlusNormal0"/>
            </w:pPr>
          </w:p>
        </w:tc>
        <w:tc>
          <w:tcPr>
            <w:tcW w:w="124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Ответственный исполнитель ___________ _________ ____________ __________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 xml:space="preserve">                                                        Номер страницы ____</w:t>
      </w:r>
    </w:p>
    <w:p w:rsidR="00990EC1" w:rsidRDefault="0067240E">
      <w:pPr>
        <w:pStyle w:val="ConsPlusNonformat0"/>
        <w:jc w:val="both"/>
      </w:pPr>
      <w:r>
        <w:t xml:space="preserve">                                                        Всего страниц _____</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nformat0"/>
        <w:jc w:val="both"/>
      </w:pPr>
      <w:r>
        <w:t xml:space="preserve">                       ПРИЛОЖЕНИЕ К СВЕДЕНИЯМ</w:t>
      </w:r>
    </w:p>
    <w:p w:rsidR="00990EC1" w:rsidRDefault="0067240E">
      <w:pPr>
        <w:pStyle w:val="ConsPlusNonformat0"/>
        <w:jc w:val="both"/>
      </w:pPr>
      <w:r>
        <w:t xml:space="preserve">           по операциям на лицевом счете по переданным полномочиям</w:t>
      </w:r>
    </w:p>
    <w:p w:rsidR="00990EC1" w:rsidRDefault="0067240E">
      <w:pPr>
        <w:pStyle w:val="ConsPlusNonformat0"/>
        <w:jc w:val="both"/>
      </w:pPr>
      <w:r>
        <w:t xml:space="preserve">         получателя бюджетных средств за ______________             ┌──────┐</w:t>
      </w:r>
    </w:p>
    <w:p w:rsidR="00990EC1" w:rsidRDefault="0067240E">
      <w:pPr>
        <w:pStyle w:val="ConsPlusNonformat0"/>
        <w:jc w:val="both"/>
      </w:pPr>
      <w:r>
        <w:t xml:space="preserve">                                                                    │ коды │</w:t>
      </w:r>
    </w:p>
    <w:p w:rsidR="00990EC1" w:rsidRDefault="0067240E">
      <w:pPr>
        <w:pStyle w:val="ConsPlusNonformat0"/>
        <w:jc w:val="both"/>
      </w:pPr>
      <w:r>
        <w:t xml:space="preserve">                                                                    ├──────┤</w:t>
      </w:r>
    </w:p>
    <w:p w:rsidR="00990EC1" w:rsidRDefault="0067240E">
      <w:pPr>
        <w:pStyle w:val="ConsPlusNonformat0"/>
        <w:jc w:val="both"/>
      </w:pPr>
      <w:r>
        <w:t>Наименование                                                        │      │</w:t>
      </w:r>
    </w:p>
    <w:p w:rsidR="00990EC1" w:rsidRDefault="0067240E">
      <w:pPr>
        <w:pStyle w:val="ConsPlusNonformat0"/>
        <w:jc w:val="both"/>
      </w:pPr>
      <w:r>
        <w:t>финансового органа _________________________                        ├──────┤</w:t>
      </w:r>
    </w:p>
    <w:p w:rsidR="00990EC1" w:rsidRDefault="0067240E">
      <w:pPr>
        <w:pStyle w:val="ConsPlusNonformat0"/>
        <w:jc w:val="both"/>
      </w:pPr>
      <w:r>
        <w:t xml:space="preserve">                                                    Дата предыдущей │      │</w:t>
      </w:r>
    </w:p>
    <w:p w:rsidR="00990EC1" w:rsidRDefault="0067240E">
      <w:pPr>
        <w:pStyle w:val="ConsPlusNonformat0"/>
        <w:jc w:val="both"/>
      </w:pPr>
      <w:r>
        <w:t xml:space="preserve">                                                         информации │      │</w:t>
      </w:r>
    </w:p>
    <w:p w:rsidR="00990EC1" w:rsidRDefault="0067240E">
      <w:pPr>
        <w:pStyle w:val="ConsPlusNonformat0"/>
        <w:jc w:val="both"/>
      </w:pPr>
      <w:r>
        <w:t xml:space="preserve">                                                                    ├──────┤</w:t>
      </w:r>
    </w:p>
    <w:p w:rsidR="00990EC1" w:rsidRDefault="0067240E">
      <w:pPr>
        <w:pStyle w:val="ConsPlusNonformat0"/>
        <w:jc w:val="both"/>
      </w:pPr>
      <w:r>
        <w:t>Главный                                                 Глава по БК │      │</w:t>
      </w:r>
    </w:p>
    <w:p w:rsidR="00990EC1" w:rsidRDefault="0067240E">
      <w:pPr>
        <w:pStyle w:val="ConsPlusNonformat0"/>
        <w:jc w:val="both"/>
      </w:pPr>
      <w:r>
        <w:t>распорядитель:     _________________________                        ├──────┤</w:t>
      </w:r>
    </w:p>
    <w:p w:rsidR="00990EC1" w:rsidRDefault="0067240E">
      <w:pPr>
        <w:pStyle w:val="ConsPlusNonformat0"/>
        <w:jc w:val="both"/>
      </w:pPr>
      <w:r>
        <w:t xml:space="preserve">                                               Номер лицевого счета │      │</w:t>
      </w:r>
    </w:p>
    <w:p w:rsidR="00990EC1" w:rsidRDefault="0067240E">
      <w:pPr>
        <w:pStyle w:val="ConsPlusNonformat0"/>
        <w:jc w:val="both"/>
      </w:pPr>
      <w:r>
        <w:t xml:space="preserve">                                                       в Минфине РБ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      │</w:t>
      </w:r>
    </w:p>
    <w:p w:rsidR="00990EC1" w:rsidRDefault="0067240E">
      <w:pPr>
        <w:pStyle w:val="ConsPlusNonformat0"/>
        <w:jc w:val="both"/>
      </w:pPr>
      <w:r>
        <w:t>Получатель:        _________________________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коп.                                по ОКЕИ │ </w:t>
      </w:r>
      <w:hyperlink r:id="rId35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2. Операции с бюджетными средствами</w:t>
      </w:r>
    </w:p>
    <w:p w:rsidR="00990EC1" w:rsidRDefault="00990EC1">
      <w:pPr>
        <w:pStyle w:val="ConsPlusNormal0"/>
        <w:jc w:val="center"/>
      </w:pPr>
    </w:p>
    <w:p w:rsidR="00990EC1" w:rsidRDefault="00990EC1">
      <w:pPr>
        <w:pStyle w:val="ConsPlusNormal0"/>
        <w:sectPr w:rsidR="00990EC1" w:rsidSect="00A21773">
          <w:headerReference w:type="default" r:id="rId353"/>
          <w:footerReference w:type="default" r:id="rId354"/>
          <w:headerReference w:type="first" r:id="rId355"/>
          <w:footerReference w:type="first" r:id="rId35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908"/>
        <w:gridCol w:w="1020"/>
        <w:gridCol w:w="850"/>
        <w:gridCol w:w="851"/>
        <w:gridCol w:w="1077"/>
        <w:gridCol w:w="851"/>
        <w:gridCol w:w="850"/>
        <w:gridCol w:w="794"/>
        <w:gridCol w:w="794"/>
        <w:gridCol w:w="794"/>
        <w:gridCol w:w="1020"/>
        <w:gridCol w:w="1020"/>
        <w:gridCol w:w="737"/>
      </w:tblGrid>
      <w:tr w:rsidR="00990EC1">
        <w:tc>
          <w:tcPr>
            <w:tcW w:w="1077" w:type="dxa"/>
            <w:vMerge w:val="restart"/>
            <w:vAlign w:val="center"/>
          </w:tcPr>
          <w:p w:rsidR="00990EC1" w:rsidRDefault="0067240E">
            <w:pPr>
              <w:pStyle w:val="ConsPlusNormal0"/>
              <w:jc w:val="center"/>
            </w:pPr>
            <w:r>
              <w:lastRenderedPageBreak/>
              <w:t>Тип средств</w:t>
            </w:r>
          </w:p>
        </w:tc>
        <w:tc>
          <w:tcPr>
            <w:tcW w:w="908" w:type="dxa"/>
            <w:vMerge w:val="restart"/>
            <w:vAlign w:val="center"/>
          </w:tcPr>
          <w:p w:rsidR="00990EC1" w:rsidRDefault="0067240E">
            <w:pPr>
              <w:pStyle w:val="ConsPlusNormal0"/>
              <w:jc w:val="center"/>
            </w:pPr>
            <w:r>
              <w:t>Код по БК и дополнительной классификации</w:t>
            </w:r>
          </w:p>
        </w:tc>
        <w:tc>
          <w:tcPr>
            <w:tcW w:w="2721" w:type="dxa"/>
            <w:gridSpan w:val="3"/>
            <w:vAlign w:val="center"/>
          </w:tcPr>
          <w:p w:rsidR="00990EC1" w:rsidRDefault="0067240E">
            <w:pPr>
              <w:pStyle w:val="ConsPlusNormal0"/>
              <w:jc w:val="center"/>
            </w:pPr>
            <w:r>
              <w:t>Лимиты бюджетных обязательств</w:t>
            </w:r>
          </w:p>
        </w:tc>
        <w:tc>
          <w:tcPr>
            <w:tcW w:w="2778" w:type="dxa"/>
            <w:gridSpan w:val="3"/>
            <w:vAlign w:val="center"/>
          </w:tcPr>
          <w:p w:rsidR="00990EC1" w:rsidRDefault="0067240E">
            <w:pPr>
              <w:pStyle w:val="ConsPlusNormal0"/>
              <w:jc w:val="center"/>
            </w:pPr>
            <w:r>
              <w:t>Поставленные на учет бюджетные обязательства</w:t>
            </w:r>
          </w:p>
        </w:tc>
        <w:tc>
          <w:tcPr>
            <w:tcW w:w="794" w:type="dxa"/>
            <w:vMerge w:val="restart"/>
            <w:vAlign w:val="center"/>
          </w:tcPr>
          <w:p w:rsidR="00990EC1" w:rsidRDefault="0067240E">
            <w:pPr>
              <w:pStyle w:val="ConsPlusNormal0"/>
              <w:jc w:val="center"/>
            </w:pPr>
            <w:r>
              <w:t>Поступления</w:t>
            </w:r>
          </w:p>
        </w:tc>
        <w:tc>
          <w:tcPr>
            <w:tcW w:w="794" w:type="dxa"/>
            <w:vMerge w:val="restart"/>
            <w:vAlign w:val="center"/>
          </w:tcPr>
          <w:p w:rsidR="00990EC1" w:rsidRDefault="0067240E">
            <w:pPr>
              <w:pStyle w:val="ConsPlusNormal0"/>
              <w:jc w:val="center"/>
            </w:pPr>
            <w:r>
              <w:t>Выплаты</w:t>
            </w:r>
          </w:p>
        </w:tc>
        <w:tc>
          <w:tcPr>
            <w:tcW w:w="794" w:type="dxa"/>
            <w:vMerge w:val="restart"/>
            <w:vAlign w:val="center"/>
          </w:tcPr>
          <w:p w:rsidR="00990EC1" w:rsidRDefault="0067240E">
            <w:pPr>
              <w:pStyle w:val="ConsPlusNormal0"/>
              <w:jc w:val="center"/>
            </w:pPr>
            <w:r>
              <w:t>Итого выплат</w:t>
            </w:r>
          </w:p>
        </w:tc>
        <w:tc>
          <w:tcPr>
            <w:tcW w:w="1020" w:type="dxa"/>
            <w:vMerge w:val="restart"/>
            <w:vAlign w:val="center"/>
          </w:tcPr>
          <w:p w:rsidR="00990EC1" w:rsidRDefault="0067240E">
            <w:pPr>
              <w:pStyle w:val="ConsPlusNormal0"/>
              <w:jc w:val="center"/>
            </w:pPr>
            <w:r>
              <w:t>Неисполненные бюджетные обязательства</w:t>
            </w:r>
          </w:p>
        </w:tc>
        <w:tc>
          <w:tcPr>
            <w:tcW w:w="1020" w:type="dxa"/>
            <w:vMerge w:val="restart"/>
            <w:vAlign w:val="center"/>
          </w:tcPr>
          <w:p w:rsidR="00990EC1" w:rsidRDefault="0067240E">
            <w:pPr>
              <w:pStyle w:val="ConsPlusNormal0"/>
              <w:jc w:val="center"/>
            </w:pPr>
            <w:r>
              <w:t>Остаток неиспользованных ЛБО текущего года</w:t>
            </w:r>
          </w:p>
        </w:tc>
        <w:tc>
          <w:tcPr>
            <w:tcW w:w="737" w:type="dxa"/>
            <w:vMerge w:val="restart"/>
            <w:vAlign w:val="center"/>
          </w:tcPr>
          <w:p w:rsidR="00990EC1" w:rsidRDefault="0067240E">
            <w:pPr>
              <w:pStyle w:val="ConsPlusNormal0"/>
              <w:jc w:val="center"/>
            </w:pPr>
            <w:r>
              <w:t>Примечание</w:t>
            </w:r>
          </w:p>
        </w:tc>
      </w:tr>
      <w:tr w:rsidR="00990EC1">
        <w:tc>
          <w:tcPr>
            <w:tcW w:w="1077" w:type="dxa"/>
            <w:vMerge/>
          </w:tcPr>
          <w:p w:rsidR="00990EC1" w:rsidRDefault="00990EC1">
            <w:pPr>
              <w:pStyle w:val="ConsPlusNormal0"/>
            </w:pPr>
          </w:p>
        </w:tc>
        <w:tc>
          <w:tcPr>
            <w:tcW w:w="908" w:type="dxa"/>
            <w:vMerge/>
          </w:tcPr>
          <w:p w:rsidR="00990EC1" w:rsidRDefault="00990EC1">
            <w:pPr>
              <w:pStyle w:val="ConsPlusNormal0"/>
            </w:pPr>
          </w:p>
        </w:tc>
        <w:tc>
          <w:tcPr>
            <w:tcW w:w="1020" w:type="dxa"/>
            <w:vMerge w:val="restart"/>
            <w:vAlign w:val="center"/>
          </w:tcPr>
          <w:p w:rsidR="00990EC1" w:rsidRDefault="0067240E">
            <w:pPr>
              <w:pStyle w:val="ConsPlusNormal0"/>
              <w:jc w:val="center"/>
            </w:pPr>
            <w:r>
              <w:t>на текущий финансовый год</w:t>
            </w:r>
          </w:p>
        </w:tc>
        <w:tc>
          <w:tcPr>
            <w:tcW w:w="1701" w:type="dxa"/>
            <w:gridSpan w:val="2"/>
            <w:vAlign w:val="center"/>
          </w:tcPr>
          <w:p w:rsidR="00990EC1" w:rsidRDefault="0067240E">
            <w:pPr>
              <w:pStyle w:val="ConsPlusNormal0"/>
              <w:jc w:val="center"/>
            </w:pPr>
            <w:r>
              <w:t>на плановый период</w:t>
            </w:r>
          </w:p>
        </w:tc>
        <w:tc>
          <w:tcPr>
            <w:tcW w:w="1077" w:type="dxa"/>
            <w:vMerge w:val="restart"/>
            <w:vAlign w:val="center"/>
          </w:tcPr>
          <w:p w:rsidR="00990EC1" w:rsidRDefault="0067240E">
            <w:pPr>
              <w:pStyle w:val="ConsPlusNormal0"/>
              <w:jc w:val="center"/>
            </w:pPr>
            <w:r>
              <w:t>на текущий финансовый год</w:t>
            </w:r>
          </w:p>
        </w:tc>
        <w:tc>
          <w:tcPr>
            <w:tcW w:w="1701" w:type="dxa"/>
            <w:gridSpan w:val="2"/>
            <w:vAlign w:val="center"/>
          </w:tcPr>
          <w:p w:rsidR="00990EC1" w:rsidRDefault="0067240E">
            <w:pPr>
              <w:pStyle w:val="ConsPlusNormal0"/>
              <w:jc w:val="center"/>
            </w:pPr>
            <w:r>
              <w:t>на плановый период</w:t>
            </w:r>
          </w:p>
        </w:tc>
        <w:tc>
          <w:tcPr>
            <w:tcW w:w="794" w:type="dxa"/>
            <w:vMerge/>
          </w:tcPr>
          <w:p w:rsidR="00990EC1" w:rsidRDefault="00990EC1">
            <w:pPr>
              <w:pStyle w:val="ConsPlusNormal0"/>
            </w:pPr>
          </w:p>
        </w:tc>
        <w:tc>
          <w:tcPr>
            <w:tcW w:w="794" w:type="dxa"/>
            <w:vMerge/>
          </w:tcPr>
          <w:p w:rsidR="00990EC1" w:rsidRDefault="00990EC1">
            <w:pPr>
              <w:pStyle w:val="ConsPlusNormal0"/>
            </w:pPr>
          </w:p>
        </w:tc>
        <w:tc>
          <w:tcPr>
            <w:tcW w:w="794" w:type="dxa"/>
            <w:vMerge/>
          </w:tcPr>
          <w:p w:rsidR="00990EC1" w:rsidRDefault="00990EC1">
            <w:pPr>
              <w:pStyle w:val="ConsPlusNormal0"/>
            </w:pPr>
          </w:p>
        </w:tc>
        <w:tc>
          <w:tcPr>
            <w:tcW w:w="1020" w:type="dxa"/>
            <w:vMerge/>
          </w:tcPr>
          <w:p w:rsidR="00990EC1" w:rsidRDefault="00990EC1">
            <w:pPr>
              <w:pStyle w:val="ConsPlusNormal0"/>
            </w:pPr>
          </w:p>
        </w:tc>
        <w:tc>
          <w:tcPr>
            <w:tcW w:w="1020" w:type="dxa"/>
            <w:vMerge/>
          </w:tcPr>
          <w:p w:rsidR="00990EC1" w:rsidRDefault="00990EC1">
            <w:pPr>
              <w:pStyle w:val="ConsPlusNormal0"/>
            </w:pPr>
          </w:p>
        </w:tc>
        <w:tc>
          <w:tcPr>
            <w:tcW w:w="737" w:type="dxa"/>
            <w:vMerge/>
          </w:tcPr>
          <w:p w:rsidR="00990EC1" w:rsidRDefault="00990EC1">
            <w:pPr>
              <w:pStyle w:val="ConsPlusNormal0"/>
            </w:pPr>
          </w:p>
        </w:tc>
      </w:tr>
      <w:tr w:rsidR="00990EC1">
        <w:tc>
          <w:tcPr>
            <w:tcW w:w="1077" w:type="dxa"/>
            <w:vMerge/>
          </w:tcPr>
          <w:p w:rsidR="00990EC1" w:rsidRDefault="00990EC1">
            <w:pPr>
              <w:pStyle w:val="ConsPlusNormal0"/>
            </w:pPr>
          </w:p>
        </w:tc>
        <w:tc>
          <w:tcPr>
            <w:tcW w:w="908" w:type="dxa"/>
            <w:vMerge/>
          </w:tcPr>
          <w:p w:rsidR="00990EC1" w:rsidRDefault="00990EC1">
            <w:pPr>
              <w:pStyle w:val="ConsPlusNormal0"/>
            </w:pPr>
          </w:p>
        </w:tc>
        <w:tc>
          <w:tcPr>
            <w:tcW w:w="1020" w:type="dxa"/>
            <w:vMerge/>
          </w:tcPr>
          <w:p w:rsidR="00990EC1" w:rsidRDefault="00990EC1">
            <w:pPr>
              <w:pStyle w:val="ConsPlusNormal0"/>
            </w:pPr>
          </w:p>
        </w:tc>
        <w:tc>
          <w:tcPr>
            <w:tcW w:w="850" w:type="dxa"/>
            <w:vAlign w:val="center"/>
          </w:tcPr>
          <w:p w:rsidR="00990EC1" w:rsidRDefault="0067240E">
            <w:pPr>
              <w:pStyle w:val="ConsPlusNormal0"/>
              <w:jc w:val="center"/>
            </w:pPr>
            <w:r>
              <w:t>первый год</w:t>
            </w:r>
          </w:p>
        </w:tc>
        <w:tc>
          <w:tcPr>
            <w:tcW w:w="851" w:type="dxa"/>
            <w:vAlign w:val="center"/>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851" w:type="dxa"/>
            <w:vAlign w:val="center"/>
          </w:tcPr>
          <w:p w:rsidR="00990EC1" w:rsidRDefault="0067240E">
            <w:pPr>
              <w:pStyle w:val="ConsPlusNormal0"/>
              <w:jc w:val="center"/>
            </w:pPr>
            <w:r>
              <w:t>первый год</w:t>
            </w:r>
          </w:p>
        </w:tc>
        <w:tc>
          <w:tcPr>
            <w:tcW w:w="850" w:type="dxa"/>
            <w:vAlign w:val="center"/>
          </w:tcPr>
          <w:p w:rsidR="00990EC1" w:rsidRDefault="0067240E">
            <w:pPr>
              <w:pStyle w:val="ConsPlusNormal0"/>
              <w:jc w:val="center"/>
            </w:pPr>
            <w:r>
              <w:t>второй год</w:t>
            </w:r>
          </w:p>
        </w:tc>
        <w:tc>
          <w:tcPr>
            <w:tcW w:w="794" w:type="dxa"/>
            <w:vMerge/>
          </w:tcPr>
          <w:p w:rsidR="00990EC1" w:rsidRDefault="00990EC1">
            <w:pPr>
              <w:pStyle w:val="ConsPlusNormal0"/>
            </w:pPr>
          </w:p>
        </w:tc>
        <w:tc>
          <w:tcPr>
            <w:tcW w:w="794" w:type="dxa"/>
            <w:vMerge/>
          </w:tcPr>
          <w:p w:rsidR="00990EC1" w:rsidRDefault="00990EC1">
            <w:pPr>
              <w:pStyle w:val="ConsPlusNormal0"/>
            </w:pPr>
          </w:p>
        </w:tc>
        <w:tc>
          <w:tcPr>
            <w:tcW w:w="794" w:type="dxa"/>
            <w:vMerge/>
          </w:tcPr>
          <w:p w:rsidR="00990EC1" w:rsidRDefault="00990EC1">
            <w:pPr>
              <w:pStyle w:val="ConsPlusNormal0"/>
            </w:pPr>
          </w:p>
        </w:tc>
        <w:tc>
          <w:tcPr>
            <w:tcW w:w="1020" w:type="dxa"/>
            <w:vMerge/>
          </w:tcPr>
          <w:p w:rsidR="00990EC1" w:rsidRDefault="00990EC1">
            <w:pPr>
              <w:pStyle w:val="ConsPlusNormal0"/>
            </w:pPr>
          </w:p>
        </w:tc>
        <w:tc>
          <w:tcPr>
            <w:tcW w:w="1020" w:type="dxa"/>
            <w:vMerge/>
          </w:tcPr>
          <w:p w:rsidR="00990EC1" w:rsidRDefault="00990EC1">
            <w:pPr>
              <w:pStyle w:val="ConsPlusNormal0"/>
            </w:pPr>
          </w:p>
        </w:tc>
        <w:tc>
          <w:tcPr>
            <w:tcW w:w="737" w:type="dxa"/>
            <w:vMerge/>
          </w:tcPr>
          <w:p w:rsidR="00990EC1" w:rsidRDefault="00990EC1">
            <w:pPr>
              <w:pStyle w:val="ConsPlusNormal0"/>
            </w:pPr>
          </w:p>
        </w:tc>
      </w:tr>
      <w:tr w:rsidR="00990EC1">
        <w:tc>
          <w:tcPr>
            <w:tcW w:w="1077" w:type="dxa"/>
            <w:vAlign w:val="center"/>
          </w:tcPr>
          <w:p w:rsidR="00990EC1" w:rsidRDefault="0067240E">
            <w:pPr>
              <w:pStyle w:val="ConsPlusNormal0"/>
              <w:jc w:val="center"/>
            </w:pPr>
            <w:r>
              <w:t>1</w:t>
            </w:r>
          </w:p>
        </w:tc>
        <w:tc>
          <w:tcPr>
            <w:tcW w:w="908" w:type="dxa"/>
            <w:vAlign w:val="center"/>
          </w:tcPr>
          <w:p w:rsidR="00990EC1" w:rsidRDefault="0067240E">
            <w:pPr>
              <w:pStyle w:val="ConsPlusNormal0"/>
              <w:jc w:val="center"/>
            </w:pPr>
            <w:r>
              <w:t>2</w:t>
            </w:r>
          </w:p>
        </w:tc>
        <w:tc>
          <w:tcPr>
            <w:tcW w:w="1020" w:type="dxa"/>
            <w:vAlign w:val="center"/>
          </w:tcPr>
          <w:p w:rsidR="00990EC1" w:rsidRDefault="0067240E">
            <w:pPr>
              <w:pStyle w:val="ConsPlusNormal0"/>
              <w:jc w:val="center"/>
            </w:pPr>
            <w:r>
              <w:t>3</w:t>
            </w:r>
          </w:p>
        </w:tc>
        <w:tc>
          <w:tcPr>
            <w:tcW w:w="850" w:type="dxa"/>
            <w:vAlign w:val="center"/>
          </w:tcPr>
          <w:p w:rsidR="00990EC1" w:rsidRDefault="0067240E">
            <w:pPr>
              <w:pStyle w:val="ConsPlusNormal0"/>
              <w:jc w:val="center"/>
            </w:pPr>
            <w:r>
              <w:t>4</w:t>
            </w:r>
          </w:p>
        </w:tc>
        <w:tc>
          <w:tcPr>
            <w:tcW w:w="851" w:type="dxa"/>
            <w:vAlign w:val="center"/>
          </w:tcPr>
          <w:p w:rsidR="00990EC1" w:rsidRDefault="0067240E">
            <w:pPr>
              <w:pStyle w:val="ConsPlusNormal0"/>
              <w:jc w:val="center"/>
            </w:pPr>
            <w:r>
              <w:t>5</w:t>
            </w:r>
          </w:p>
        </w:tc>
        <w:tc>
          <w:tcPr>
            <w:tcW w:w="1077" w:type="dxa"/>
            <w:vAlign w:val="center"/>
          </w:tcPr>
          <w:p w:rsidR="00990EC1" w:rsidRDefault="0067240E">
            <w:pPr>
              <w:pStyle w:val="ConsPlusNormal0"/>
              <w:jc w:val="center"/>
            </w:pPr>
            <w:r>
              <w:t>6</w:t>
            </w:r>
          </w:p>
        </w:tc>
        <w:tc>
          <w:tcPr>
            <w:tcW w:w="851" w:type="dxa"/>
            <w:vAlign w:val="center"/>
          </w:tcPr>
          <w:p w:rsidR="00990EC1" w:rsidRDefault="0067240E">
            <w:pPr>
              <w:pStyle w:val="ConsPlusNormal0"/>
              <w:jc w:val="center"/>
            </w:pPr>
            <w:r>
              <w:t>7</w:t>
            </w:r>
          </w:p>
        </w:tc>
        <w:tc>
          <w:tcPr>
            <w:tcW w:w="850" w:type="dxa"/>
            <w:vAlign w:val="center"/>
          </w:tcPr>
          <w:p w:rsidR="00990EC1" w:rsidRDefault="0067240E">
            <w:pPr>
              <w:pStyle w:val="ConsPlusNormal0"/>
              <w:jc w:val="center"/>
            </w:pPr>
            <w:r>
              <w:t>8</w:t>
            </w:r>
          </w:p>
        </w:tc>
        <w:tc>
          <w:tcPr>
            <w:tcW w:w="794" w:type="dxa"/>
            <w:vAlign w:val="center"/>
          </w:tcPr>
          <w:p w:rsidR="00990EC1" w:rsidRDefault="0067240E">
            <w:pPr>
              <w:pStyle w:val="ConsPlusNormal0"/>
              <w:jc w:val="center"/>
            </w:pPr>
            <w:r>
              <w:t>9</w:t>
            </w:r>
          </w:p>
        </w:tc>
        <w:tc>
          <w:tcPr>
            <w:tcW w:w="794" w:type="dxa"/>
            <w:vAlign w:val="center"/>
          </w:tcPr>
          <w:p w:rsidR="00990EC1" w:rsidRDefault="0067240E">
            <w:pPr>
              <w:pStyle w:val="ConsPlusNormal0"/>
              <w:jc w:val="center"/>
            </w:pPr>
            <w:r>
              <w:t>10</w:t>
            </w:r>
          </w:p>
        </w:tc>
        <w:tc>
          <w:tcPr>
            <w:tcW w:w="794" w:type="dxa"/>
            <w:vAlign w:val="center"/>
          </w:tcPr>
          <w:p w:rsidR="00990EC1" w:rsidRDefault="0067240E">
            <w:pPr>
              <w:pStyle w:val="ConsPlusNormal0"/>
              <w:jc w:val="center"/>
            </w:pPr>
            <w:r>
              <w:t>11</w:t>
            </w:r>
          </w:p>
        </w:tc>
        <w:tc>
          <w:tcPr>
            <w:tcW w:w="1020" w:type="dxa"/>
            <w:vAlign w:val="center"/>
          </w:tcPr>
          <w:p w:rsidR="00990EC1" w:rsidRDefault="0067240E">
            <w:pPr>
              <w:pStyle w:val="ConsPlusNormal0"/>
              <w:jc w:val="center"/>
            </w:pPr>
            <w:r>
              <w:t>12</w:t>
            </w:r>
          </w:p>
        </w:tc>
        <w:tc>
          <w:tcPr>
            <w:tcW w:w="1020" w:type="dxa"/>
            <w:vAlign w:val="center"/>
          </w:tcPr>
          <w:p w:rsidR="00990EC1" w:rsidRDefault="0067240E">
            <w:pPr>
              <w:pStyle w:val="ConsPlusNormal0"/>
              <w:jc w:val="center"/>
            </w:pPr>
            <w:r>
              <w:t>13</w:t>
            </w:r>
          </w:p>
        </w:tc>
        <w:tc>
          <w:tcPr>
            <w:tcW w:w="737" w:type="dxa"/>
            <w:vAlign w:val="center"/>
          </w:tcPr>
          <w:p w:rsidR="00990EC1" w:rsidRDefault="0067240E">
            <w:pPr>
              <w:pStyle w:val="ConsPlusNormal0"/>
              <w:jc w:val="center"/>
            </w:pPr>
            <w:r>
              <w:t>14</w:t>
            </w:r>
          </w:p>
        </w:tc>
      </w:tr>
      <w:tr w:rsidR="00990EC1">
        <w:tc>
          <w:tcPr>
            <w:tcW w:w="1077" w:type="dxa"/>
          </w:tcPr>
          <w:p w:rsidR="00990EC1" w:rsidRDefault="00990EC1">
            <w:pPr>
              <w:pStyle w:val="ConsPlusNormal0"/>
            </w:pPr>
          </w:p>
        </w:tc>
        <w:tc>
          <w:tcPr>
            <w:tcW w:w="908" w:type="dxa"/>
          </w:tcPr>
          <w:p w:rsidR="00990EC1" w:rsidRDefault="00990EC1">
            <w:pPr>
              <w:pStyle w:val="ConsPlusNormal0"/>
            </w:pPr>
          </w:p>
        </w:tc>
        <w:tc>
          <w:tcPr>
            <w:tcW w:w="1020" w:type="dxa"/>
          </w:tcPr>
          <w:p w:rsidR="00990EC1" w:rsidRDefault="00990EC1">
            <w:pPr>
              <w:pStyle w:val="ConsPlusNormal0"/>
            </w:pPr>
          </w:p>
        </w:tc>
        <w:tc>
          <w:tcPr>
            <w:tcW w:w="850" w:type="dxa"/>
          </w:tcPr>
          <w:p w:rsidR="00990EC1" w:rsidRDefault="00990EC1">
            <w:pPr>
              <w:pStyle w:val="ConsPlusNormal0"/>
            </w:pPr>
          </w:p>
        </w:tc>
        <w:tc>
          <w:tcPr>
            <w:tcW w:w="851" w:type="dxa"/>
          </w:tcPr>
          <w:p w:rsidR="00990EC1" w:rsidRDefault="00990EC1">
            <w:pPr>
              <w:pStyle w:val="ConsPlusNormal0"/>
            </w:pPr>
          </w:p>
        </w:tc>
        <w:tc>
          <w:tcPr>
            <w:tcW w:w="1077" w:type="dxa"/>
          </w:tcPr>
          <w:p w:rsidR="00990EC1" w:rsidRDefault="00990EC1">
            <w:pPr>
              <w:pStyle w:val="ConsPlusNormal0"/>
            </w:pPr>
          </w:p>
        </w:tc>
        <w:tc>
          <w:tcPr>
            <w:tcW w:w="851" w:type="dxa"/>
          </w:tcPr>
          <w:p w:rsidR="00990EC1" w:rsidRDefault="00990EC1">
            <w:pPr>
              <w:pStyle w:val="ConsPlusNormal0"/>
            </w:pPr>
          </w:p>
        </w:tc>
        <w:tc>
          <w:tcPr>
            <w:tcW w:w="850"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1020" w:type="dxa"/>
          </w:tcPr>
          <w:p w:rsidR="00990EC1" w:rsidRDefault="00990EC1">
            <w:pPr>
              <w:pStyle w:val="ConsPlusNormal0"/>
            </w:pPr>
          </w:p>
        </w:tc>
        <w:tc>
          <w:tcPr>
            <w:tcW w:w="1020" w:type="dxa"/>
          </w:tcPr>
          <w:p w:rsidR="00990EC1" w:rsidRDefault="00990EC1">
            <w:pPr>
              <w:pStyle w:val="ConsPlusNormal0"/>
            </w:pPr>
          </w:p>
        </w:tc>
        <w:tc>
          <w:tcPr>
            <w:tcW w:w="737" w:type="dxa"/>
          </w:tcPr>
          <w:p w:rsidR="00990EC1" w:rsidRDefault="00990EC1">
            <w:pPr>
              <w:pStyle w:val="ConsPlusNormal0"/>
            </w:pPr>
          </w:p>
        </w:tc>
      </w:tr>
      <w:tr w:rsidR="00990EC1">
        <w:tc>
          <w:tcPr>
            <w:tcW w:w="1077" w:type="dxa"/>
          </w:tcPr>
          <w:p w:rsidR="00990EC1" w:rsidRDefault="00990EC1">
            <w:pPr>
              <w:pStyle w:val="ConsPlusNormal0"/>
            </w:pPr>
          </w:p>
        </w:tc>
        <w:tc>
          <w:tcPr>
            <w:tcW w:w="908" w:type="dxa"/>
          </w:tcPr>
          <w:p w:rsidR="00990EC1" w:rsidRDefault="00990EC1">
            <w:pPr>
              <w:pStyle w:val="ConsPlusNormal0"/>
            </w:pPr>
          </w:p>
        </w:tc>
        <w:tc>
          <w:tcPr>
            <w:tcW w:w="1020" w:type="dxa"/>
          </w:tcPr>
          <w:p w:rsidR="00990EC1" w:rsidRDefault="00990EC1">
            <w:pPr>
              <w:pStyle w:val="ConsPlusNormal0"/>
            </w:pPr>
          </w:p>
        </w:tc>
        <w:tc>
          <w:tcPr>
            <w:tcW w:w="850" w:type="dxa"/>
          </w:tcPr>
          <w:p w:rsidR="00990EC1" w:rsidRDefault="00990EC1">
            <w:pPr>
              <w:pStyle w:val="ConsPlusNormal0"/>
            </w:pPr>
          </w:p>
        </w:tc>
        <w:tc>
          <w:tcPr>
            <w:tcW w:w="851" w:type="dxa"/>
          </w:tcPr>
          <w:p w:rsidR="00990EC1" w:rsidRDefault="00990EC1">
            <w:pPr>
              <w:pStyle w:val="ConsPlusNormal0"/>
            </w:pPr>
          </w:p>
        </w:tc>
        <w:tc>
          <w:tcPr>
            <w:tcW w:w="1077" w:type="dxa"/>
          </w:tcPr>
          <w:p w:rsidR="00990EC1" w:rsidRDefault="00990EC1">
            <w:pPr>
              <w:pStyle w:val="ConsPlusNormal0"/>
            </w:pPr>
          </w:p>
        </w:tc>
        <w:tc>
          <w:tcPr>
            <w:tcW w:w="851" w:type="dxa"/>
          </w:tcPr>
          <w:p w:rsidR="00990EC1" w:rsidRDefault="00990EC1">
            <w:pPr>
              <w:pStyle w:val="ConsPlusNormal0"/>
            </w:pPr>
          </w:p>
        </w:tc>
        <w:tc>
          <w:tcPr>
            <w:tcW w:w="850"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1020" w:type="dxa"/>
          </w:tcPr>
          <w:p w:rsidR="00990EC1" w:rsidRDefault="00990EC1">
            <w:pPr>
              <w:pStyle w:val="ConsPlusNormal0"/>
            </w:pPr>
          </w:p>
        </w:tc>
        <w:tc>
          <w:tcPr>
            <w:tcW w:w="1020" w:type="dxa"/>
          </w:tcPr>
          <w:p w:rsidR="00990EC1" w:rsidRDefault="00990EC1">
            <w:pPr>
              <w:pStyle w:val="ConsPlusNormal0"/>
            </w:pPr>
          </w:p>
        </w:tc>
        <w:tc>
          <w:tcPr>
            <w:tcW w:w="737" w:type="dxa"/>
          </w:tcPr>
          <w:p w:rsidR="00990EC1" w:rsidRDefault="00990EC1">
            <w:pPr>
              <w:pStyle w:val="ConsPlusNormal0"/>
            </w:pPr>
          </w:p>
        </w:tc>
      </w:tr>
      <w:tr w:rsidR="00990EC1">
        <w:tc>
          <w:tcPr>
            <w:tcW w:w="1077" w:type="dxa"/>
          </w:tcPr>
          <w:p w:rsidR="00990EC1" w:rsidRDefault="00990EC1">
            <w:pPr>
              <w:pStyle w:val="ConsPlusNormal0"/>
            </w:pPr>
          </w:p>
        </w:tc>
        <w:tc>
          <w:tcPr>
            <w:tcW w:w="908" w:type="dxa"/>
          </w:tcPr>
          <w:p w:rsidR="00990EC1" w:rsidRDefault="00990EC1">
            <w:pPr>
              <w:pStyle w:val="ConsPlusNormal0"/>
            </w:pPr>
          </w:p>
        </w:tc>
        <w:tc>
          <w:tcPr>
            <w:tcW w:w="1020" w:type="dxa"/>
          </w:tcPr>
          <w:p w:rsidR="00990EC1" w:rsidRDefault="00990EC1">
            <w:pPr>
              <w:pStyle w:val="ConsPlusNormal0"/>
            </w:pPr>
          </w:p>
        </w:tc>
        <w:tc>
          <w:tcPr>
            <w:tcW w:w="850" w:type="dxa"/>
          </w:tcPr>
          <w:p w:rsidR="00990EC1" w:rsidRDefault="00990EC1">
            <w:pPr>
              <w:pStyle w:val="ConsPlusNormal0"/>
            </w:pPr>
          </w:p>
        </w:tc>
        <w:tc>
          <w:tcPr>
            <w:tcW w:w="851" w:type="dxa"/>
          </w:tcPr>
          <w:p w:rsidR="00990EC1" w:rsidRDefault="00990EC1">
            <w:pPr>
              <w:pStyle w:val="ConsPlusNormal0"/>
            </w:pPr>
          </w:p>
        </w:tc>
        <w:tc>
          <w:tcPr>
            <w:tcW w:w="1077" w:type="dxa"/>
          </w:tcPr>
          <w:p w:rsidR="00990EC1" w:rsidRDefault="00990EC1">
            <w:pPr>
              <w:pStyle w:val="ConsPlusNormal0"/>
            </w:pPr>
          </w:p>
        </w:tc>
        <w:tc>
          <w:tcPr>
            <w:tcW w:w="851" w:type="dxa"/>
          </w:tcPr>
          <w:p w:rsidR="00990EC1" w:rsidRDefault="00990EC1">
            <w:pPr>
              <w:pStyle w:val="ConsPlusNormal0"/>
            </w:pPr>
          </w:p>
        </w:tc>
        <w:tc>
          <w:tcPr>
            <w:tcW w:w="850"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1020" w:type="dxa"/>
          </w:tcPr>
          <w:p w:rsidR="00990EC1" w:rsidRDefault="00990EC1">
            <w:pPr>
              <w:pStyle w:val="ConsPlusNormal0"/>
            </w:pPr>
          </w:p>
        </w:tc>
        <w:tc>
          <w:tcPr>
            <w:tcW w:w="1020" w:type="dxa"/>
          </w:tcPr>
          <w:p w:rsidR="00990EC1" w:rsidRDefault="00990EC1">
            <w:pPr>
              <w:pStyle w:val="ConsPlusNormal0"/>
            </w:pPr>
          </w:p>
        </w:tc>
        <w:tc>
          <w:tcPr>
            <w:tcW w:w="737" w:type="dxa"/>
          </w:tcPr>
          <w:p w:rsidR="00990EC1" w:rsidRDefault="00990EC1">
            <w:pPr>
              <w:pStyle w:val="ConsPlusNormal0"/>
            </w:pPr>
          </w:p>
        </w:tc>
      </w:tr>
      <w:tr w:rsidR="00990EC1">
        <w:tblPrEx>
          <w:tblBorders>
            <w:left w:val="nil"/>
          </w:tblBorders>
        </w:tblPrEx>
        <w:tc>
          <w:tcPr>
            <w:tcW w:w="1077" w:type="dxa"/>
            <w:tcBorders>
              <w:left w:val="nil"/>
              <w:bottom w:val="nil"/>
            </w:tcBorders>
          </w:tcPr>
          <w:p w:rsidR="00990EC1" w:rsidRDefault="00990EC1">
            <w:pPr>
              <w:pStyle w:val="ConsPlusNormal0"/>
            </w:pPr>
          </w:p>
        </w:tc>
        <w:tc>
          <w:tcPr>
            <w:tcW w:w="908" w:type="dxa"/>
          </w:tcPr>
          <w:p w:rsidR="00990EC1" w:rsidRDefault="0067240E">
            <w:pPr>
              <w:pStyle w:val="ConsPlusNormal0"/>
              <w:jc w:val="center"/>
            </w:pPr>
            <w:r>
              <w:t>Итого</w:t>
            </w:r>
          </w:p>
        </w:tc>
        <w:tc>
          <w:tcPr>
            <w:tcW w:w="1020" w:type="dxa"/>
          </w:tcPr>
          <w:p w:rsidR="00990EC1" w:rsidRDefault="00990EC1">
            <w:pPr>
              <w:pStyle w:val="ConsPlusNormal0"/>
            </w:pPr>
          </w:p>
        </w:tc>
        <w:tc>
          <w:tcPr>
            <w:tcW w:w="850" w:type="dxa"/>
          </w:tcPr>
          <w:p w:rsidR="00990EC1" w:rsidRDefault="00990EC1">
            <w:pPr>
              <w:pStyle w:val="ConsPlusNormal0"/>
            </w:pPr>
          </w:p>
        </w:tc>
        <w:tc>
          <w:tcPr>
            <w:tcW w:w="851" w:type="dxa"/>
          </w:tcPr>
          <w:p w:rsidR="00990EC1" w:rsidRDefault="00990EC1">
            <w:pPr>
              <w:pStyle w:val="ConsPlusNormal0"/>
            </w:pPr>
          </w:p>
        </w:tc>
        <w:tc>
          <w:tcPr>
            <w:tcW w:w="1077" w:type="dxa"/>
          </w:tcPr>
          <w:p w:rsidR="00990EC1" w:rsidRDefault="00990EC1">
            <w:pPr>
              <w:pStyle w:val="ConsPlusNormal0"/>
            </w:pPr>
          </w:p>
        </w:tc>
        <w:tc>
          <w:tcPr>
            <w:tcW w:w="851" w:type="dxa"/>
          </w:tcPr>
          <w:p w:rsidR="00990EC1" w:rsidRDefault="00990EC1">
            <w:pPr>
              <w:pStyle w:val="ConsPlusNormal0"/>
            </w:pPr>
          </w:p>
        </w:tc>
        <w:tc>
          <w:tcPr>
            <w:tcW w:w="850"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794" w:type="dxa"/>
          </w:tcPr>
          <w:p w:rsidR="00990EC1" w:rsidRDefault="00990EC1">
            <w:pPr>
              <w:pStyle w:val="ConsPlusNormal0"/>
            </w:pPr>
          </w:p>
        </w:tc>
        <w:tc>
          <w:tcPr>
            <w:tcW w:w="1020" w:type="dxa"/>
          </w:tcPr>
          <w:p w:rsidR="00990EC1" w:rsidRDefault="00990EC1">
            <w:pPr>
              <w:pStyle w:val="ConsPlusNormal0"/>
            </w:pPr>
          </w:p>
        </w:tc>
        <w:tc>
          <w:tcPr>
            <w:tcW w:w="1020" w:type="dxa"/>
          </w:tcPr>
          <w:p w:rsidR="00990EC1" w:rsidRDefault="00990EC1">
            <w:pPr>
              <w:pStyle w:val="ConsPlusNormal0"/>
            </w:pPr>
          </w:p>
        </w:tc>
        <w:tc>
          <w:tcPr>
            <w:tcW w:w="73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Ответственный исполнитель ___________ ____________ __________ _________</w:t>
      </w:r>
    </w:p>
    <w:p w:rsidR="00990EC1" w:rsidRDefault="00990EC1">
      <w:pPr>
        <w:pStyle w:val="ConsPlusNonformat0"/>
        <w:jc w:val="both"/>
      </w:pPr>
    </w:p>
    <w:p w:rsidR="00990EC1" w:rsidRDefault="0067240E">
      <w:pPr>
        <w:pStyle w:val="ConsPlusNonformat0"/>
        <w:jc w:val="both"/>
      </w:pPr>
      <w:r>
        <w:t xml:space="preserve">                                                        Номер страницы ____</w:t>
      </w:r>
    </w:p>
    <w:p w:rsidR="00990EC1" w:rsidRDefault="0067240E">
      <w:pPr>
        <w:pStyle w:val="ConsPlusNonformat0"/>
        <w:jc w:val="both"/>
      </w:pPr>
      <w:r>
        <w:t xml:space="preserve">                                                        Всего страниц _____</w:t>
      </w:r>
    </w:p>
    <w:p w:rsidR="00990EC1" w:rsidRDefault="00990EC1">
      <w:pPr>
        <w:pStyle w:val="ConsPlusNormal0"/>
        <w:sectPr w:rsidR="00990EC1" w:rsidSect="00A21773">
          <w:headerReference w:type="default" r:id="rId357"/>
          <w:footerReference w:type="default" r:id="rId358"/>
          <w:headerReference w:type="first" r:id="rId359"/>
          <w:footerReference w:type="first" r:id="rId360"/>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34</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E81AFB" w:rsidRDefault="0067240E">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990EC1" w:rsidRDefault="00E81AFB">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82" w:name="P6560"/>
      <w:bookmarkEnd w:id="82"/>
      <w:r>
        <w:t xml:space="preserve">                  Сводные данные по лицевым счетам</w:t>
      </w:r>
    </w:p>
    <w:p w:rsidR="00990EC1" w:rsidRDefault="0067240E">
      <w:pPr>
        <w:pStyle w:val="ConsPlusNonformat0"/>
        <w:jc w:val="both"/>
      </w:pPr>
      <w:r>
        <w:t xml:space="preserve">           подведомственных учреждений главного распорядителя  ┌──────────┐</w:t>
      </w:r>
    </w:p>
    <w:p w:rsidR="00990EC1" w:rsidRDefault="0067240E">
      <w:pPr>
        <w:pStyle w:val="ConsPlusNonformat0"/>
        <w:jc w:val="both"/>
      </w:pPr>
      <w:r>
        <w:t xml:space="preserve">                 (распорядителя) бюджетных средств             │   Коды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 xml:space="preserve">          на "___" ______________ 20__ г.                 Дата │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              │          │</w:t>
      </w:r>
    </w:p>
    <w:p w:rsidR="00990EC1" w:rsidRDefault="0067240E">
      <w:pPr>
        <w:pStyle w:val="ConsPlusNonformat0"/>
        <w:jc w:val="both"/>
      </w:pPr>
      <w:r>
        <w:t xml:space="preserve">                                                               ├──────────┤</w:t>
      </w:r>
    </w:p>
    <w:p w:rsidR="00990EC1" w:rsidRDefault="0067240E">
      <w:pPr>
        <w:pStyle w:val="ConsPlusNonformat0"/>
        <w:jc w:val="both"/>
      </w:pPr>
      <w:r>
        <w:t>Главный распорядитель                              Глава по БК │          │</w:t>
      </w:r>
    </w:p>
    <w:p w:rsidR="00990EC1" w:rsidRDefault="0067240E">
      <w:pPr>
        <w:pStyle w:val="ConsPlusNonformat0"/>
        <w:jc w:val="both"/>
      </w:pPr>
      <w:r>
        <w:t>бюджетных средств   _____________________________              │          │</w:t>
      </w:r>
    </w:p>
    <w:p w:rsidR="00990EC1" w:rsidRDefault="0067240E">
      <w:pPr>
        <w:pStyle w:val="ConsPlusNonformat0"/>
        <w:jc w:val="both"/>
      </w:pPr>
      <w:r>
        <w:t xml:space="preserve">                                                               ├──────────┤</w:t>
      </w:r>
    </w:p>
    <w:p w:rsidR="00990EC1" w:rsidRDefault="0067240E">
      <w:pPr>
        <w:pStyle w:val="ConsPlusNonformat0"/>
        <w:jc w:val="both"/>
      </w:pPr>
      <w:r>
        <w:t>Распорядитель                                                  │          │</w:t>
      </w:r>
    </w:p>
    <w:p w:rsidR="00990EC1" w:rsidRDefault="0067240E">
      <w:pPr>
        <w:pStyle w:val="ConsPlusNonformat0"/>
        <w:jc w:val="both"/>
      </w:pPr>
      <w:r>
        <w:t>бюджетных средств   _____________________________              ├──────────┤</w:t>
      </w:r>
    </w:p>
    <w:p w:rsidR="00990EC1" w:rsidRDefault="0067240E">
      <w:pPr>
        <w:pStyle w:val="ConsPlusNonformat0"/>
        <w:jc w:val="both"/>
      </w:pPr>
      <w:r>
        <w:t>Наименование бюджета ____________________________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36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данными</w:t>
      </w:r>
    </w:p>
    <w:p w:rsidR="00990EC1" w:rsidRDefault="00990EC1">
      <w:pPr>
        <w:pStyle w:val="ConsPlusNonformat0"/>
        <w:jc w:val="both"/>
      </w:pPr>
    </w:p>
    <w:p w:rsidR="00990EC1" w:rsidRDefault="0067240E">
      <w:pPr>
        <w:pStyle w:val="ConsPlusNonformat0"/>
        <w:jc w:val="both"/>
      </w:pPr>
      <w:r>
        <w:t xml:space="preserve">              1.1. Бюджетные данные, подлежащие распределению</w:t>
      </w:r>
    </w:p>
    <w:p w:rsidR="00990EC1" w:rsidRDefault="0067240E">
      <w:pPr>
        <w:pStyle w:val="ConsPlusNonformat0"/>
        <w:jc w:val="both"/>
      </w:pPr>
      <w:r>
        <w:t xml:space="preserve">                     распорядителем бюджетных средств</w:t>
      </w:r>
    </w:p>
    <w:p w:rsidR="00990EC1" w:rsidRDefault="00990EC1">
      <w:pPr>
        <w:pStyle w:val="ConsPlusNormal0"/>
        <w:jc w:val="center"/>
      </w:pPr>
    </w:p>
    <w:p w:rsidR="00990EC1" w:rsidRDefault="00990EC1">
      <w:pPr>
        <w:pStyle w:val="ConsPlusNormal0"/>
        <w:sectPr w:rsidR="00990EC1" w:rsidSect="00A21773">
          <w:headerReference w:type="default" r:id="rId362"/>
          <w:footerReference w:type="default" r:id="rId363"/>
          <w:headerReference w:type="first" r:id="rId364"/>
          <w:footerReference w:type="first" r:id="rId36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191"/>
        <w:gridCol w:w="907"/>
        <w:gridCol w:w="907"/>
        <w:gridCol w:w="1247"/>
        <w:gridCol w:w="907"/>
        <w:gridCol w:w="964"/>
        <w:gridCol w:w="1134"/>
        <w:gridCol w:w="907"/>
        <w:gridCol w:w="850"/>
      </w:tblGrid>
      <w:tr w:rsidR="00990EC1">
        <w:tc>
          <w:tcPr>
            <w:tcW w:w="1531" w:type="dxa"/>
            <w:vMerge w:val="restart"/>
            <w:vAlign w:val="center"/>
          </w:tcPr>
          <w:p w:rsidR="00990EC1" w:rsidRDefault="0067240E">
            <w:pPr>
              <w:pStyle w:val="ConsPlusNormal0"/>
              <w:jc w:val="center"/>
            </w:pPr>
            <w:r>
              <w:lastRenderedPageBreak/>
              <w:t>Код по БК и дополнительной классификации</w:t>
            </w:r>
          </w:p>
        </w:tc>
        <w:tc>
          <w:tcPr>
            <w:tcW w:w="6123" w:type="dxa"/>
            <w:gridSpan w:val="6"/>
            <w:vAlign w:val="center"/>
          </w:tcPr>
          <w:p w:rsidR="00990EC1" w:rsidRDefault="0067240E">
            <w:pPr>
              <w:pStyle w:val="ConsPlusNormal0"/>
              <w:jc w:val="center"/>
            </w:pPr>
            <w:r>
              <w:t>Бюджетные ассигнования</w:t>
            </w:r>
          </w:p>
        </w:tc>
        <w:tc>
          <w:tcPr>
            <w:tcW w:w="2891" w:type="dxa"/>
            <w:gridSpan w:val="3"/>
            <w:vAlign w:val="center"/>
          </w:tcPr>
          <w:p w:rsidR="00990EC1" w:rsidRDefault="0067240E">
            <w:pPr>
              <w:pStyle w:val="ConsPlusNormal0"/>
              <w:jc w:val="center"/>
            </w:pPr>
            <w:r>
              <w:t>Лимиты бюджетных обязательств</w:t>
            </w:r>
          </w:p>
        </w:tc>
      </w:tr>
      <w:tr w:rsidR="00990EC1">
        <w:tc>
          <w:tcPr>
            <w:tcW w:w="1531" w:type="dxa"/>
            <w:vMerge/>
          </w:tcPr>
          <w:p w:rsidR="00990EC1" w:rsidRDefault="00990EC1">
            <w:pPr>
              <w:pStyle w:val="ConsPlusNormal0"/>
            </w:pPr>
          </w:p>
        </w:tc>
        <w:tc>
          <w:tcPr>
            <w:tcW w:w="3005" w:type="dxa"/>
            <w:gridSpan w:val="3"/>
            <w:vAlign w:val="center"/>
          </w:tcPr>
          <w:p w:rsidR="00990EC1" w:rsidRDefault="0067240E">
            <w:pPr>
              <w:pStyle w:val="ConsPlusNormal0"/>
              <w:jc w:val="center"/>
            </w:pPr>
            <w:r>
              <w:t>получено</w:t>
            </w:r>
          </w:p>
        </w:tc>
        <w:tc>
          <w:tcPr>
            <w:tcW w:w="3118" w:type="dxa"/>
            <w:gridSpan w:val="3"/>
            <w:vAlign w:val="center"/>
          </w:tcPr>
          <w:p w:rsidR="00990EC1" w:rsidRDefault="0067240E">
            <w:pPr>
              <w:pStyle w:val="ConsPlusNormal0"/>
              <w:jc w:val="center"/>
            </w:pPr>
            <w:r>
              <w:t>подлежит распределению</w:t>
            </w:r>
          </w:p>
        </w:tc>
        <w:tc>
          <w:tcPr>
            <w:tcW w:w="2891" w:type="dxa"/>
            <w:gridSpan w:val="3"/>
            <w:vAlign w:val="center"/>
          </w:tcPr>
          <w:p w:rsidR="00990EC1" w:rsidRDefault="0067240E">
            <w:pPr>
              <w:pStyle w:val="ConsPlusNormal0"/>
              <w:jc w:val="center"/>
            </w:pPr>
            <w:r>
              <w:t>получено</w:t>
            </w:r>
          </w:p>
        </w:tc>
      </w:tr>
      <w:tr w:rsidR="00990EC1">
        <w:tc>
          <w:tcPr>
            <w:tcW w:w="1531" w:type="dxa"/>
            <w:vMerge/>
          </w:tcPr>
          <w:p w:rsidR="00990EC1" w:rsidRDefault="00990EC1">
            <w:pPr>
              <w:pStyle w:val="ConsPlusNormal0"/>
            </w:pPr>
          </w:p>
        </w:tc>
        <w:tc>
          <w:tcPr>
            <w:tcW w:w="1191" w:type="dxa"/>
            <w:vMerge w:val="restart"/>
            <w:vAlign w:val="center"/>
          </w:tcPr>
          <w:p w:rsidR="00990EC1" w:rsidRDefault="0067240E">
            <w:pPr>
              <w:pStyle w:val="ConsPlusNormal0"/>
              <w:jc w:val="center"/>
            </w:pPr>
            <w:r>
              <w:t>на текущий финансовый год</w:t>
            </w:r>
          </w:p>
        </w:tc>
        <w:tc>
          <w:tcPr>
            <w:tcW w:w="1814" w:type="dxa"/>
            <w:gridSpan w:val="2"/>
            <w:vAlign w:val="center"/>
          </w:tcPr>
          <w:p w:rsidR="00990EC1" w:rsidRDefault="0067240E">
            <w:pPr>
              <w:pStyle w:val="ConsPlusNormal0"/>
              <w:jc w:val="center"/>
            </w:pPr>
            <w:r>
              <w:t>на плановый период</w:t>
            </w:r>
          </w:p>
        </w:tc>
        <w:tc>
          <w:tcPr>
            <w:tcW w:w="1247" w:type="dxa"/>
            <w:vMerge w:val="restart"/>
            <w:vAlign w:val="center"/>
          </w:tcPr>
          <w:p w:rsidR="00990EC1" w:rsidRDefault="0067240E">
            <w:pPr>
              <w:pStyle w:val="ConsPlusNormal0"/>
              <w:jc w:val="center"/>
            </w:pPr>
            <w:r>
              <w:t>на текущий финансовый год</w:t>
            </w:r>
          </w:p>
        </w:tc>
        <w:tc>
          <w:tcPr>
            <w:tcW w:w="1871" w:type="dxa"/>
            <w:gridSpan w:val="2"/>
            <w:vAlign w:val="center"/>
          </w:tcPr>
          <w:p w:rsidR="00990EC1" w:rsidRDefault="0067240E">
            <w:pPr>
              <w:pStyle w:val="ConsPlusNormal0"/>
              <w:jc w:val="center"/>
            </w:pPr>
            <w:r>
              <w:t>на плановый период</w:t>
            </w:r>
          </w:p>
        </w:tc>
        <w:tc>
          <w:tcPr>
            <w:tcW w:w="1134" w:type="dxa"/>
            <w:vMerge w:val="restart"/>
            <w:vAlign w:val="center"/>
          </w:tcPr>
          <w:p w:rsidR="00990EC1" w:rsidRDefault="0067240E">
            <w:pPr>
              <w:pStyle w:val="ConsPlusNormal0"/>
              <w:jc w:val="center"/>
            </w:pPr>
            <w:r>
              <w:t>на текущий финансовый год</w:t>
            </w:r>
          </w:p>
        </w:tc>
        <w:tc>
          <w:tcPr>
            <w:tcW w:w="1757" w:type="dxa"/>
            <w:gridSpan w:val="2"/>
            <w:vAlign w:val="center"/>
          </w:tcPr>
          <w:p w:rsidR="00990EC1" w:rsidRDefault="0067240E">
            <w:pPr>
              <w:pStyle w:val="ConsPlusNormal0"/>
              <w:jc w:val="center"/>
            </w:pPr>
            <w:r>
              <w:t>на плановый период</w:t>
            </w:r>
          </w:p>
        </w:tc>
      </w:tr>
      <w:tr w:rsidR="00990EC1">
        <w:tc>
          <w:tcPr>
            <w:tcW w:w="1531" w:type="dxa"/>
            <w:vMerge/>
          </w:tcPr>
          <w:p w:rsidR="00990EC1" w:rsidRDefault="00990EC1">
            <w:pPr>
              <w:pStyle w:val="ConsPlusNormal0"/>
            </w:pPr>
          </w:p>
        </w:tc>
        <w:tc>
          <w:tcPr>
            <w:tcW w:w="1191" w:type="dxa"/>
            <w:vMerge/>
          </w:tcPr>
          <w:p w:rsidR="00990EC1" w:rsidRDefault="00990EC1">
            <w:pPr>
              <w:pStyle w:val="ConsPlusNormal0"/>
            </w:pPr>
          </w:p>
        </w:tc>
        <w:tc>
          <w:tcPr>
            <w:tcW w:w="907" w:type="dxa"/>
            <w:vAlign w:val="center"/>
          </w:tcPr>
          <w:p w:rsidR="00990EC1" w:rsidRDefault="0067240E">
            <w:pPr>
              <w:pStyle w:val="ConsPlusNormal0"/>
              <w:jc w:val="center"/>
            </w:pPr>
            <w:r>
              <w:t>первый год</w:t>
            </w:r>
          </w:p>
        </w:tc>
        <w:tc>
          <w:tcPr>
            <w:tcW w:w="907" w:type="dxa"/>
            <w:vAlign w:val="center"/>
          </w:tcPr>
          <w:p w:rsidR="00990EC1" w:rsidRDefault="0067240E">
            <w:pPr>
              <w:pStyle w:val="ConsPlusNormal0"/>
              <w:jc w:val="center"/>
            </w:pPr>
            <w:r>
              <w:t>второй год</w:t>
            </w:r>
          </w:p>
        </w:tc>
        <w:tc>
          <w:tcPr>
            <w:tcW w:w="1247" w:type="dxa"/>
            <w:vMerge/>
          </w:tcPr>
          <w:p w:rsidR="00990EC1" w:rsidRDefault="00990EC1">
            <w:pPr>
              <w:pStyle w:val="ConsPlusNormal0"/>
            </w:pPr>
          </w:p>
        </w:tc>
        <w:tc>
          <w:tcPr>
            <w:tcW w:w="907" w:type="dxa"/>
            <w:vAlign w:val="center"/>
          </w:tcPr>
          <w:p w:rsidR="00990EC1" w:rsidRDefault="0067240E">
            <w:pPr>
              <w:pStyle w:val="ConsPlusNormal0"/>
              <w:jc w:val="center"/>
            </w:pPr>
            <w:r>
              <w:t>первый год</w:t>
            </w:r>
          </w:p>
        </w:tc>
        <w:tc>
          <w:tcPr>
            <w:tcW w:w="964" w:type="dxa"/>
            <w:vAlign w:val="center"/>
          </w:tcPr>
          <w:p w:rsidR="00990EC1" w:rsidRDefault="0067240E">
            <w:pPr>
              <w:pStyle w:val="ConsPlusNormal0"/>
              <w:jc w:val="center"/>
            </w:pPr>
            <w:r>
              <w:t>второй год</w:t>
            </w:r>
          </w:p>
        </w:tc>
        <w:tc>
          <w:tcPr>
            <w:tcW w:w="1134" w:type="dxa"/>
            <w:vMerge/>
          </w:tcPr>
          <w:p w:rsidR="00990EC1" w:rsidRDefault="00990EC1">
            <w:pPr>
              <w:pStyle w:val="ConsPlusNormal0"/>
            </w:pPr>
          </w:p>
        </w:tc>
        <w:tc>
          <w:tcPr>
            <w:tcW w:w="907" w:type="dxa"/>
            <w:vAlign w:val="center"/>
          </w:tcPr>
          <w:p w:rsidR="00990EC1" w:rsidRDefault="0067240E">
            <w:pPr>
              <w:pStyle w:val="ConsPlusNormal0"/>
              <w:jc w:val="center"/>
            </w:pPr>
            <w:r>
              <w:t>первый год</w:t>
            </w:r>
          </w:p>
        </w:tc>
        <w:tc>
          <w:tcPr>
            <w:tcW w:w="850" w:type="dxa"/>
            <w:vAlign w:val="center"/>
          </w:tcPr>
          <w:p w:rsidR="00990EC1" w:rsidRDefault="0067240E">
            <w:pPr>
              <w:pStyle w:val="ConsPlusNormal0"/>
              <w:jc w:val="center"/>
            </w:pPr>
            <w:r>
              <w:t>второй год</w:t>
            </w:r>
          </w:p>
        </w:tc>
      </w:tr>
      <w:tr w:rsidR="00990EC1">
        <w:tc>
          <w:tcPr>
            <w:tcW w:w="1531" w:type="dxa"/>
            <w:vAlign w:val="center"/>
          </w:tcPr>
          <w:p w:rsidR="00990EC1" w:rsidRDefault="0067240E">
            <w:pPr>
              <w:pStyle w:val="ConsPlusNormal0"/>
              <w:jc w:val="center"/>
            </w:pPr>
            <w:r>
              <w:t>1</w:t>
            </w:r>
          </w:p>
        </w:tc>
        <w:tc>
          <w:tcPr>
            <w:tcW w:w="1191" w:type="dxa"/>
            <w:vAlign w:val="center"/>
          </w:tcPr>
          <w:p w:rsidR="00990EC1" w:rsidRDefault="0067240E">
            <w:pPr>
              <w:pStyle w:val="ConsPlusNormal0"/>
              <w:jc w:val="center"/>
            </w:pPr>
            <w:r>
              <w:t>2</w:t>
            </w:r>
          </w:p>
        </w:tc>
        <w:tc>
          <w:tcPr>
            <w:tcW w:w="907" w:type="dxa"/>
            <w:vAlign w:val="center"/>
          </w:tcPr>
          <w:p w:rsidR="00990EC1" w:rsidRDefault="0067240E">
            <w:pPr>
              <w:pStyle w:val="ConsPlusNormal0"/>
              <w:jc w:val="center"/>
            </w:pPr>
            <w:r>
              <w:t>3</w:t>
            </w:r>
          </w:p>
        </w:tc>
        <w:tc>
          <w:tcPr>
            <w:tcW w:w="907" w:type="dxa"/>
            <w:vAlign w:val="center"/>
          </w:tcPr>
          <w:p w:rsidR="00990EC1" w:rsidRDefault="0067240E">
            <w:pPr>
              <w:pStyle w:val="ConsPlusNormal0"/>
              <w:jc w:val="center"/>
            </w:pPr>
            <w:r>
              <w:t>4</w:t>
            </w:r>
          </w:p>
        </w:tc>
        <w:tc>
          <w:tcPr>
            <w:tcW w:w="1247" w:type="dxa"/>
            <w:vAlign w:val="center"/>
          </w:tcPr>
          <w:p w:rsidR="00990EC1" w:rsidRDefault="0067240E">
            <w:pPr>
              <w:pStyle w:val="ConsPlusNormal0"/>
              <w:jc w:val="center"/>
            </w:pPr>
            <w:r>
              <w:t>5</w:t>
            </w:r>
          </w:p>
        </w:tc>
        <w:tc>
          <w:tcPr>
            <w:tcW w:w="907" w:type="dxa"/>
            <w:vAlign w:val="center"/>
          </w:tcPr>
          <w:p w:rsidR="00990EC1" w:rsidRDefault="0067240E">
            <w:pPr>
              <w:pStyle w:val="ConsPlusNormal0"/>
              <w:jc w:val="center"/>
            </w:pPr>
            <w:r>
              <w:t>6</w:t>
            </w:r>
          </w:p>
        </w:tc>
        <w:tc>
          <w:tcPr>
            <w:tcW w:w="964" w:type="dxa"/>
            <w:vAlign w:val="center"/>
          </w:tcPr>
          <w:p w:rsidR="00990EC1" w:rsidRDefault="0067240E">
            <w:pPr>
              <w:pStyle w:val="ConsPlusNormal0"/>
              <w:jc w:val="center"/>
            </w:pPr>
            <w:r>
              <w:t>7</w:t>
            </w:r>
          </w:p>
        </w:tc>
        <w:tc>
          <w:tcPr>
            <w:tcW w:w="1134" w:type="dxa"/>
            <w:vAlign w:val="center"/>
          </w:tcPr>
          <w:p w:rsidR="00990EC1" w:rsidRDefault="0067240E">
            <w:pPr>
              <w:pStyle w:val="ConsPlusNormal0"/>
              <w:jc w:val="center"/>
            </w:pPr>
            <w:r>
              <w:t>8</w:t>
            </w:r>
          </w:p>
        </w:tc>
        <w:tc>
          <w:tcPr>
            <w:tcW w:w="907" w:type="dxa"/>
            <w:vAlign w:val="center"/>
          </w:tcPr>
          <w:p w:rsidR="00990EC1" w:rsidRDefault="0067240E">
            <w:pPr>
              <w:pStyle w:val="ConsPlusNormal0"/>
              <w:jc w:val="center"/>
            </w:pPr>
            <w:r>
              <w:t>9</w:t>
            </w:r>
          </w:p>
        </w:tc>
        <w:tc>
          <w:tcPr>
            <w:tcW w:w="850" w:type="dxa"/>
            <w:vAlign w:val="center"/>
          </w:tcPr>
          <w:p w:rsidR="00990EC1" w:rsidRDefault="0067240E">
            <w:pPr>
              <w:pStyle w:val="ConsPlusNormal0"/>
              <w:jc w:val="center"/>
            </w:pPr>
            <w:r>
              <w:t>10</w:t>
            </w:r>
          </w:p>
        </w:tc>
      </w:tr>
      <w:tr w:rsidR="00990EC1">
        <w:tc>
          <w:tcPr>
            <w:tcW w:w="1531" w:type="dxa"/>
          </w:tcPr>
          <w:p w:rsidR="00990EC1" w:rsidRDefault="00990EC1">
            <w:pPr>
              <w:pStyle w:val="ConsPlusNormal0"/>
            </w:pPr>
          </w:p>
        </w:tc>
        <w:tc>
          <w:tcPr>
            <w:tcW w:w="1191"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247"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r>
      <w:tr w:rsidR="00990EC1">
        <w:tc>
          <w:tcPr>
            <w:tcW w:w="1531" w:type="dxa"/>
          </w:tcPr>
          <w:p w:rsidR="00990EC1" w:rsidRDefault="00990EC1">
            <w:pPr>
              <w:pStyle w:val="ConsPlusNormal0"/>
            </w:pPr>
          </w:p>
        </w:tc>
        <w:tc>
          <w:tcPr>
            <w:tcW w:w="1191"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247"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r>
      <w:tr w:rsidR="00990EC1">
        <w:tc>
          <w:tcPr>
            <w:tcW w:w="1531" w:type="dxa"/>
          </w:tcPr>
          <w:p w:rsidR="00990EC1" w:rsidRDefault="00990EC1">
            <w:pPr>
              <w:pStyle w:val="ConsPlusNormal0"/>
            </w:pPr>
          </w:p>
        </w:tc>
        <w:tc>
          <w:tcPr>
            <w:tcW w:w="1191"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247"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r>
      <w:tr w:rsidR="00990EC1">
        <w:tc>
          <w:tcPr>
            <w:tcW w:w="1531" w:type="dxa"/>
          </w:tcPr>
          <w:p w:rsidR="00990EC1" w:rsidRDefault="0067240E">
            <w:pPr>
              <w:pStyle w:val="ConsPlusNormal0"/>
            </w:pPr>
            <w:r>
              <w:t>Итого</w:t>
            </w:r>
          </w:p>
        </w:tc>
        <w:tc>
          <w:tcPr>
            <w:tcW w:w="1191" w:type="dxa"/>
          </w:tcPr>
          <w:p w:rsidR="00990EC1" w:rsidRDefault="00990EC1">
            <w:pPr>
              <w:pStyle w:val="ConsPlusNormal0"/>
            </w:pPr>
          </w:p>
        </w:tc>
        <w:tc>
          <w:tcPr>
            <w:tcW w:w="907" w:type="dxa"/>
          </w:tcPr>
          <w:p w:rsidR="00990EC1" w:rsidRDefault="00990EC1">
            <w:pPr>
              <w:pStyle w:val="ConsPlusNormal0"/>
            </w:pPr>
          </w:p>
        </w:tc>
        <w:tc>
          <w:tcPr>
            <w:tcW w:w="907" w:type="dxa"/>
          </w:tcPr>
          <w:p w:rsidR="00990EC1" w:rsidRDefault="00990EC1">
            <w:pPr>
              <w:pStyle w:val="ConsPlusNormal0"/>
            </w:pPr>
          </w:p>
        </w:tc>
        <w:tc>
          <w:tcPr>
            <w:tcW w:w="1247" w:type="dxa"/>
          </w:tcPr>
          <w:p w:rsidR="00990EC1" w:rsidRDefault="00990EC1">
            <w:pPr>
              <w:pStyle w:val="ConsPlusNormal0"/>
            </w:pPr>
          </w:p>
        </w:tc>
        <w:tc>
          <w:tcPr>
            <w:tcW w:w="907" w:type="dxa"/>
          </w:tcPr>
          <w:p w:rsidR="00990EC1" w:rsidRDefault="00990EC1">
            <w:pPr>
              <w:pStyle w:val="ConsPlusNormal0"/>
            </w:pPr>
          </w:p>
        </w:tc>
        <w:tc>
          <w:tcPr>
            <w:tcW w:w="964" w:type="dxa"/>
          </w:tcPr>
          <w:p w:rsidR="00990EC1" w:rsidRDefault="00990EC1">
            <w:pPr>
              <w:pStyle w:val="ConsPlusNormal0"/>
            </w:pPr>
          </w:p>
        </w:tc>
        <w:tc>
          <w:tcPr>
            <w:tcW w:w="1134" w:type="dxa"/>
          </w:tcPr>
          <w:p w:rsidR="00990EC1" w:rsidRDefault="00990EC1">
            <w:pPr>
              <w:pStyle w:val="ConsPlusNormal0"/>
            </w:pPr>
          </w:p>
        </w:tc>
        <w:tc>
          <w:tcPr>
            <w:tcW w:w="907" w:type="dxa"/>
          </w:tcPr>
          <w:p w:rsidR="00990EC1" w:rsidRDefault="00990EC1">
            <w:pPr>
              <w:pStyle w:val="ConsPlusNormal0"/>
            </w:pPr>
          </w:p>
        </w:tc>
        <w:tc>
          <w:tcPr>
            <w:tcW w:w="850"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_________</w:t>
      </w:r>
    </w:p>
    <w:p w:rsidR="00990EC1" w:rsidRDefault="0067240E">
      <w:pPr>
        <w:pStyle w:val="ConsPlusNonformat0"/>
        <w:jc w:val="both"/>
      </w:pPr>
      <w:r>
        <w:t xml:space="preserve">                                                   Всего страниц __________</w:t>
      </w:r>
    </w:p>
    <w:p w:rsidR="00990EC1" w:rsidRDefault="0067240E">
      <w:pPr>
        <w:pStyle w:val="ConsPlusNonformat0"/>
        <w:jc w:val="both"/>
      </w:pPr>
      <w:r>
        <w:t xml:space="preserve">                                                   на "__" ________ 20__ г.</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644"/>
        <w:gridCol w:w="1361"/>
        <w:gridCol w:w="1361"/>
        <w:gridCol w:w="1304"/>
        <w:gridCol w:w="1701"/>
        <w:gridCol w:w="1077"/>
      </w:tblGrid>
      <w:tr w:rsidR="00990EC1">
        <w:tc>
          <w:tcPr>
            <w:tcW w:w="2098" w:type="dxa"/>
            <w:vMerge w:val="restart"/>
            <w:vAlign w:val="center"/>
          </w:tcPr>
          <w:p w:rsidR="00990EC1" w:rsidRDefault="0067240E">
            <w:pPr>
              <w:pStyle w:val="ConsPlusNormal0"/>
              <w:jc w:val="center"/>
            </w:pPr>
            <w:r>
              <w:t>Код по БК и дополнительной классификации</w:t>
            </w:r>
          </w:p>
        </w:tc>
        <w:tc>
          <w:tcPr>
            <w:tcW w:w="4366" w:type="dxa"/>
            <w:gridSpan w:val="3"/>
            <w:vAlign w:val="center"/>
          </w:tcPr>
          <w:p w:rsidR="00990EC1" w:rsidRDefault="0067240E">
            <w:pPr>
              <w:pStyle w:val="ConsPlusNormal0"/>
              <w:jc w:val="center"/>
            </w:pPr>
            <w:r>
              <w:t>Лимиты бюджетных обязательств</w:t>
            </w:r>
          </w:p>
        </w:tc>
        <w:tc>
          <w:tcPr>
            <w:tcW w:w="3005" w:type="dxa"/>
            <w:gridSpan w:val="2"/>
            <w:vAlign w:val="center"/>
          </w:tcPr>
          <w:p w:rsidR="00990EC1" w:rsidRDefault="0067240E">
            <w:pPr>
              <w:pStyle w:val="ConsPlusNormal0"/>
              <w:jc w:val="center"/>
            </w:pPr>
            <w:r>
              <w:t>Предельные объемы финансирования</w:t>
            </w:r>
          </w:p>
          <w:p w:rsidR="00990EC1" w:rsidRDefault="0067240E">
            <w:pPr>
              <w:pStyle w:val="ConsPlusNormal0"/>
              <w:jc w:val="center"/>
            </w:pPr>
            <w:r>
              <w:t>(при наличии)</w:t>
            </w:r>
          </w:p>
        </w:tc>
        <w:tc>
          <w:tcPr>
            <w:tcW w:w="1077" w:type="dxa"/>
            <w:vMerge w:val="restart"/>
            <w:vAlign w:val="center"/>
          </w:tcPr>
          <w:p w:rsidR="00990EC1" w:rsidRDefault="0067240E">
            <w:pPr>
              <w:pStyle w:val="ConsPlusNormal0"/>
              <w:jc w:val="center"/>
            </w:pPr>
            <w:r>
              <w:t>Примечание</w:t>
            </w:r>
          </w:p>
        </w:tc>
      </w:tr>
      <w:tr w:rsidR="00990EC1">
        <w:tc>
          <w:tcPr>
            <w:tcW w:w="2098" w:type="dxa"/>
            <w:vMerge/>
          </w:tcPr>
          <w:p w:rsidR="00990EC1" w:rsidRDefault="00990EC1">
            <w:pPr>
              <w:pStyle w:val="ConsPlusNormal0"/>
            </w:pPr>
          </w:p>
        </w:tc>
        <w:tc>
          <w:tcPr>
            <w:tcW w:w="4366" w:type="dxa"/>
            <w:gridSpan w:val="3"/>
            <w:vAlign w:val="center"/>
          </w:tcPr>
          <w:p w:rsidR="00990EC1" w:rsidRDefault="0067240E">
            <w:pPr>
              <w:pStyle w:val="ConsPlusNormal0"/>
              <w:jc w:val="center"/>
            </w:pPr>
            <w:r>
              <w:t>подлежит распределению</w:t>
            </w:r>
          </w:p>
        </w:tc>
        <w:tc>
          <w:tcPr>
            <w:tcW w:w="1304" w:type="dxa"/>
            <w:vMerge w:val="restart"/>
            <w:vAlign w:val="center"/>
          </w:tcPr>
          <w:p w:rsidR="00990EC1" w:rsidRDefault="0067240E">
            <w:pPr>
              <w:pStyle w:val="ConsPlusNormal0"/>
              <w:jc w:val="center"/>
            </w:pPr>
            <w:r>
              <w:t>получено</w:t>
            </w:r>
          </w:p>
        </w:tc>
        <w:tc>
          <w:tcPr>
            <w:tcW w:w="1701" w:type="dxa"/>
            <w:vMerge w:val="restart"/>
            <w:vAlign w:val="center"/>
          </w:tcPr>
          <w:p w:rsidR="00990EC1" w:rsidRDefault="0067240E">
            <w:pPr>
              <w:pStyle w:val="ConsPlusNormal0"/>
              <w:jc w:val="center"/>
            </w:pPr>
            <w:r>
              <w:t>подлежит распределению</w:t>
            </w:r>
          </w:p>
        </w:tc>
        <w:tc>
          <w:tcPr>
            <w:tcW w:w="1077" w:type="dxa"/>
            <w:vMerge/>
          </w:tcPr>
          <w:p w:rsidR="00990EC1" w:rsidRDefault="00990EC1">
            <w:pPr>
              <w:pStyle w:val="ConsPlusNormal0"/>
            </w:pPr>
          </w:p>
        </w:tc>
      </w:tr>
      <w:tr w:rsidR="00990EC1">
        <w:tc>
          <w:tcPr>
            <w:tcW w:w="2098" w:type="dxa"/>
            <w:vMerge/>
          </w:tcPr>
          <w:p w:rsidR="00990EC1" w:rsidRDefault="00990EC1">
            <w:pPr>
              <w:pStyle w:val="ConsPlusNormal0"/>
            </w:pPr>
          </w:p>
        </w:tc>
        <w:tc>
          <w:tcPr>
            <w:tcW w:w="1644" w:type="dxa"/>
            <w:vMerge w:val="restart"/>
            <w:vAlign w:val="center"/>
          </w:tcPr>
          <w:p w:rsidR="00990EC1" w:rsidRDefault="0067240E">
            <w:pPr>
              <w:pStyle w:val="ConsPlusNormal0"/>
              <w:jc w:val="center"/>
            </w:pPr>
            <w:r>
              <w:t>на текущий финансовый год</w:t>
            </w:r>
          </w:p>
        </w:tc>
        <w:tc>
          <w:tcPr>
            <w:tcW w:w="2722" w:type="dxa"/>
            <w:gridSpan w:val="2"/>
            <w:vAlign w:val="center"/>
          </w:tcPr>
          <w:p w:rsidR="00990EC1" w:rsidRDefault="0067240E">
            <w:pPr>
              <w:pStyle w:val="ConsPlusNormal0"/>
              <w:jc w:val="center"/>
            </w:pPr>
            <w:r>
              <w:t>на плановый период</w:t>
            </w:r>
          </w:p>
        </w:tc>
        <w:tc>
          <w:tcPr>
            <w:tcW w:w="1304" w:type="dxa"/>
            <w:vMerge/>
          </w:tcPr>
          <w:p w:rsidR="00990EC1" w:rsidRDefault="00990EC1">
            <w:pPr>
              <w:pStyle w:val="ConsPlusNormal0"/>
            </w:pPr>
          </w:p>
        </w:tc>
        <w:tc>
          <w:tcPr>
            <w:tcW w:w="1701" w:type="dxa"/>
            <w:vMerge/>
          </w:tcPr>
          <w:p w:rsidR="00990EC1" w:rsidRDefault="00990EC1">
            <w:pPr>
              <w:pStyle w:val="ConsPlusNormal0"/>
            </w:pPr>
          </w:p>
        </w:tc>
        <w:tc>
          <w:tcPr>
            <w:tcW w:w="1077" w:type="dxa"/>
            <w:vMerge/>
          </w:tcPr>
          <w:p w:rsidR="00990EC1" w:rsidRDefault="00990EC1">
            <w:pPr>
              <w:pStyle w:val="ConsPlusNormal0"/>
            </w:pPr>
          </w:p>
        </w:tc>
      </w:tr>
      <w:tr w:rsidR="00990EC1">
        <w:tc>
          <w:tcPr>
            <w:tcW w:w="2098" w:type="dxa"/>
            <w:vMerge/>
          </w:tcPr>
          <w:p w:rsidR="00990EC1" w:rsidRDefault="00990EC1">
            <w:pPr>
              <w:pStyle w:val="ConsPlusNormal0"/>
            </w:pPr>
          </w:p>
        </w:tc>
        <w:tc>
          <w:tcPr>
            <w:tcW w:w="1644" w:type="dxa"/>
            <w:vMerge/>
          </w:tcPr>
          <w:p w:rsidR="00990EC1" w:rsidRDefault="00990EC1">
            <w:pPr>
              <w:pStyle w:val="ConsPlusNormal0"/>
            </w:pPr>
          </w:p>
        </w:tc>
        <w:tc>
          <w:tcPr>
            <w:tcW w:w="1361" w:type="dxa"/>
            <w:vAlign w:val="center"/>
          </w:tcPr>
          <w:p w:rsidR="00990EC1" w:rsidRDefault="0067240E">
            <w:pPr>
              <w:pStyle w:val="ConsPlusNormal0"/>
              <w:jc w:val="center"/>
            </w:pPr>
            <w:r>
              <w:t>первый год</w:t>
            </w:r>
          </w:p>
        </w:tc>
        <w:tc>
          <w:tcPr>
            <w:tcW w:w="1361" w:type="dxa"/>
            <w:vAlign w:val="center"/>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1701" w:type="dxa"/>
            <w:vMerge/>
          </w:tcPr>
          <w:p w:rsidR="00990EC1" w:rsidRDefault="00990EC1">
            <w:pPr>
              <w:pStyle w:val="ConsPlusNormal0"/>
            </w:pPr>
          </w:p>
        </w:tc>
        <w:tc>
          <w:tcPr>
            <w:tcW w:w="1077" w:type="dxa"/>
            <w:vMerge/>
          </w:tcPr>
          <w:p w:rsidR="00990EC1" w:rsidRDefault="00990EC1">
            <w:pPr>
              <w:pStyle w:val="ConsPlusNormal0"/>
            </w:pPr>
          </w:p>
        </w:tc>
      </w:tr>
      <w:tr w:rsidR="00990EC1">
        <w:tc>
          <w:tcPr>
            <w:tcW w:w="2098" w:type="dxa"/>
            <w:vAlign w:val="center"/>
          </w:tcPr>
          <w:p w:rsidR="00990EC1" w:rsidRDefault="0067240E">
            <w:pPr>
              <w:pStyle w:val="ConsPlusNormal0"/>
              <w:jc w:val="center"/>
            </w:pPr>
            <w:r>
              <w:t>1</w:t>
            </w:r>
          </w:p>
        </w:tc>
        <w:tc>
          <w:tcPr>
            <w:tcW w:w="1644" w:type="dxa"/>
            <w:vAlign w:val="center"/>
          </w:tcPr>
          <w:p w:rsidR="00990EC1" w:rsidRDefault="0067240E">
            <w:pPr>
              <w:pStyle w:val="ConsPlusNormal0"/>
              <w:jc w:val="center"/>
            </w:pPr>
            <w:r>
              <w:t>11</w:t>
            </w:r>
          </w:p>
        </w:tc>
        <w:tc>
          <w:tcPr>
            <w:tcW w:w="1361" w:type="dxa"/>
            <w:vAlign w:val="center"/>
          </w:tcPr>
          <w:p w:rsidR="00990EC1" w:rsidRDefault="0067240E">
            <w:pPr>
              <w:pStyle w:val="ConsPlusNormal0"/>
              <w:jc w:val="center"/>
            </w:pPr>
            <w:r>
              <w:t>12</w:t>
            </w:r>
          </w:p>
        </w:tc>
        <w:tc>
          <w:tcPr>
            <w:tcW w:w="1361" w:type="dxa"/>
            <w:vAlign w:val="center"/>
          </w:tcPr>
          <w:p w:rsidR="00990EC1" w:rsidRDefault="0067240E">
            <w:pPr>
              <w:pStyle w:val="ConsPlusNormal0"/>
              <w:jc w:val="center"/>
            </w:pPr>
            <w:r>
              <w:t>13</w:t>
            </w:r>
          </w:p>
        </w:tc>
        <w:tc>
          <w:tcPr>
            <w:tcW w:w="1304" w:type="dxa"/>
            <w:vAlign w:val="center"/>
          </w:tcPr>
          <w:p w:rsidR="00990EC1" w:rsidRDefault="0067240E">
            <w:pPr>
              <w:pStyle w:val="ConsPlusNormal0"/>
              <w:jc w:val="center"/>
            </w:pPr>
            <w:r>
              <w:t>14</w:t>
            </w:r>
          </w:p>
        </w:tc>
        <w:tc>
          <w:tcPr>
            <w:tcW w:w="1701" w:type="dxa"/>
            <w:vAlign w:val="center"/>
          </w:tcPr>
          <w:p w:rsidR="00990EC1" w:rsidRDefault="0067240E">
            <w:pPr>
              <w:pStyle w:val="ConsPlusNormal0"/>
              <w:jc w:val="center"/>
            </w:pPr>
            <w:r>
              <w:t>15</w:t>
            </w:r>
          </w:p>
        </w:tc>
        <w:tc>
          <w:tcPr>
            <w:tcW w:w="1077" w:type="dxa"/>
            <w:vAlign w:val="center"/>
          </w:tcPr>
          <w:p w:rsidR="00990EC1" w:rsidRDefault="0067240E">
            <w:pPr>
              <w:pStyle w:val="ConsPlusNormal0"/>
              <w:jc w:val="center"/>
            </w:pPr>
            <w:r>
              <w:t>16</w:t>
            </w:r>
          </w:p>
        </w:tc>
      </w:tr>
      <w:tr w:rsidR="00990EC1">
        <w:tc>
          <w:tcPr>
            <w:tcW w:w="2098" w:type="dxa"/>
          </w:tcPr>
          <w:p w:rsidR="00990EC1" w:rsidRDefault="00990EC1">
            <w:pPr>
              <w:pStyle w:val="ConsPlusNormal0"/>
            </w:pPr>
          </w:p>
        </w:tc>
        <w:tc>
          <w:tcPr>
            <w:tcW w:w="164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c>
          <w:tcPr>
            <w:tcW w:w="1304" w:type="dxa"/>
          </w:tcPr>
          <w:p w:rsidR="00990EC1" w:rsidRDefault="00990EC1">
            <w:pPr>
              <w:pStyle w:val="ConsPlusNormal0"/>
            </w:pPr>
          </w:p>
        </w:tc>
        <w:tc>
          <w:tcPr>
            <w:tcW w:w="1701" w:type="dxa"/>
          </w:tcPr>
          <w:p w:rsidR="00990EC1" w:rsidRDefault="00990EC1">
            <w:pPr>
              <w:pStyle w:val="ConsPlusNormal0"/>
            </w:pPr>
          </w:p>
        </w:tc>
        <w:tc>
          <w:tcPr>
            <w:tcW w:w="1077" w:type="dxa"/>
          </w:tcPr>
          <w:p w:rsidR="00990EC1" w:rsidRDefault="00990EC1">
            <w:pPr>
              <w:pStyle w:val="ConsPlusNormal0"/>
            </w:pPr>
          </w:p>
        </w:tc>
      </w:tr>
      <w:tr w:rsidR="00990EC1">
        <w:tc>
          <w:tcPr>
            <w:tcW w:w="2098" w:type="dxa"/>
          </w:tcPr>
          <w:p w:rsidR="00990EC1" w:rsidRDefault="00990EC1">
            <w:pPr>
              <w:pStyle w:val="ConsPlusNormal0"/>
            </w:pPr>
          </w:p>
        </w:tc>
        <w:tc>
          <w:tcPr>
            <w:tcW w:w="164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c>
          <w:tcPr>
            <w:tcW w:w="1304" w:type="dxa"/>
          </w:tcPr>
          <w:p w:rsidR="00990EC1" w:rsidRDefault="00990EC1">
            <w:pPr>
              <w:pStyle w:val="ConsPlusNormal0"/>
            </w:pPr>
          </w:p>
        </w:tc>
        <w:tc>
          <w:tcPr>
            <w:tcW w:w="1701" w:type="dxa"/>
          </w:tcPr>
          <w:p w:rsidR="00990EC1" w:rsidRDefault="00990EC1">
            <w:pPr>
              <w:pStyle w:val="ConsPlusNormal0"/>
            </w:pPr>
          </w:p>
        </w:tc>
        <w:tc>
          <w:tcPr>
            <w:tcW w:w="1077" w:type="dxa"/>
          </w:tcPr>
          <w:p w:rsidR="00990EC1" w:rsidRDefault="00990EC1">
            <w:pPr>
              <w:pStyle w:val="ConsPlusNormal0"/>
            </w:pPr>
          </w:p>
        </w:tc>
      </w:tr>
      <w:tr w:rsidR="00990EC1">
        <w:tblPrEx>
          <w:tblBorders>
            <w:right w:val="nil"/>
          </w:tblBorders>
        </w:tblPrEx>
        <w:tc>
          <w:tcPr>
            <w:tcW w:w="2098" w:type="dxa"/>
          </w:tcPr>
          <w:p w:rsidR="00990EC1" w:rsidRDefault="0067240E">
            <w:pPr>
              <w:pStyle w:val="ConsPlusNormal0"/>
              <w:jc w:val="center"/>
            </w:pPr>
            <w:r>
              <w:t>Итого</w:t>
            </w:r>
          </w:p>
        </w:tc>
        <w:tc>
          <w:tcPr>
            <w:tcW w:w="164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c>
          <w:tcPr>
            <w:tcW w:w="1304" w:type="dxa"/>
          </w:tcPr>
          <w:p w:rsidR="00990EC1" w:rsidRDefault="00990EC1">
            <w:pPr>
              <w:pStyle w:val="ConsPlusNormal0"/>
            </w:pPr>
          </w:p>
        </w:tc>
        <w:tc>
          <w:tcPr>
            <w:tcW w:w="1701" w:type="dxa"/>
          </w:tcPr>
          <w:p w:rsidR="00990EC1" w:rsidRDefault="00990EC1">
            <w:pPr>
              <w:pStyle w:val="ConsPlusNormal0"/>
            </w:pPr>
          </w:p>
        </w:tc>
        <w:tc>
          <w:tcPr>
            <w:tcW w:w="1077"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lastRenderedPageBreak/>
        <w:t xml:space="preserve">            1.2. Бюджетные данные получателя бюджетных средств</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304"/>
        <w:gridCol w:w="992"/>
        <w:gridCol w:w="993"/>
        <w:gridCol w:w="1304"/>
        <w:gridCol w:w="1134"/>
        <w:gridCol w:w="1134"/>
        <w:gridCol w:w="1361"/>
        <w:gridCol w:w="964"/>
      </w:tblGrid>
      <w:tr w:rsidR="00990EC1">
        <w:tc>
          <w:tcPr>
            <w:tcW w:w="1361" w:type="dxa"/>
            <w:vMerge w:val="restart"/>
            <w:vAlign w:val="center"/>
          </w:tcPr>
          <w:p w:rsidR="00990EC1" w:rsidRDefault="0067240E">
            <w:pPr>
              <w:pStyle w:val="ConsPlusNormal0"/>
              <w:jc w:val="center"/>
            </w:pPr>
            <w:r>
              <w:t>Код по БК и дополнительной классификации</w:t>
            </w:r>
          </w:p>
        </w:tc>
        <w:tc>
          <w:tcPr>
            <w:tcW w:w="3289" w:type="dxa"/>
            <w:gridSpan w:val="3"/>
            <w:vAlign w:val="center"/>
          </w:tcPr>
          <w:p w:rsidR="00990EC1" w:rsidRDefault="0067240E">
            <w:pPr>
              <w:pStyle w:val="ConsPlusNormal0"/>
              <w:jc w:val="center"/>
            </w:pPr>
            <w:r>
              <w:t>Бюджетные ассигнования</w:t>
            </w:r>
          </w:p>
        </w:tc>
        <w:tc>
          <w:tcPr>
            <w:tcW w:w="3572" w:type="dxa"/>
            <w:gridSpan w:val="3"/>
            <w:vAlign w:val="center"/>
          </w:tcPr>
          <w:p w:rsidR="00990EC1" w:rsidRDefault="0067240E">
            <w:pPr>
              <w:pStyle w:val="ConsPlusNormal0"/>
              <w:jc w:val="center"/>
            </w:pPr>
            <w:r>
              <w:t>Лимиты бюджетных обязательств</w:t>
            </w:r>
          </w:p>
        </w:tc>
        <w:tc>
          <w:tcPr>
            <w:tcW w:w="1361" w:type="dxa"/>
            <w:vMerge w:val="restart"/>
            <w:vAlign w:val="center"/>
          </w:tcPr>
          <w:p w:rsidR="00990EC1" w:rsidRDefault="0067240E">
            <w:pPr>
              <w:pStyle w:val="ConsPlusNormal0"/>
              <w:jc w:val="center"/>
            </w:pPr>
            <w:r>
              <w:t>Предельные объемы финансирования</w:t>
            </w:r>
          </w:p>
          <w:p w:rsidR="00990EC1" w:rsidRDefault="0067240E">
            <w:pPr>
              <w:pStyle w:val="ConsPlusNormal0"/>
              <w:jc w:val="center"/>
            </w:pPr>
            <w:r>
              <w:t>(при наличии)</w:t>
            </w:r>
          </w:p>
        </w:tc>
        <w:tc>
          <w:tcPr>
            <w:tcW w:w="964" w:type="dxa"/>
            <w:vMerge w:val="restart"/>
            <w:vAlign w:val="center"/>
          </w:tcPr>
          <w:p w:rsidR="00990EC1" w:rsidRDefault="0067240E">
            <w:pPr>
              <w:pStyle w:val="ConsPlusNormal0"/>
              <w:jc w:val="center"/>
            </w:pPr>
            <w:r>
              <w:t>Примечание</w:t>
            </w:r>
          </w:p>
        </w:tc>
      </w:tr>
      <w:tr w:rsidR="00990EC1">
        <w:tc>
          <w:tcPr>
            <w:tcW w:w="1361" w:type="dxa"/>
            <w:vMerge/>
          </w:tcPr>
          <w:p w:rsidR="00990EC1" w:rsidRDefault="00990EC1">
            <w:pPr>
              <w:pStyle w:val="ConsPlusNormal0"/>
            </w:pPr>
          </w:p>
        </w:tc>
        <w:tc>
          <w:tcPr>
            <w:tcW w:w="1304" w:type="dxa"/>
            <w:vMerge w:val="restart"/>
            <w:vAlign w:val="center"/>
          </w:tcPr>
          <w:p w:rsidR="00990EC1" w:rsidRDefault="0067240E">
            <w:pPr>
              <w:pStyle w:val="ConsPlusNormal0"/>
              <w:jc w:val="center"/>
            </w:pPr>
            <w:r>
              <w:t>на текущий финансовый год</w:t>
            </w:r>
          </w:p>
        </w:tc>
        <w:tc>
          <w:tcPr>
            <w:tcW w:w="1985" w:type="dxa"/>
            <w:gridSpan w:val="2"/>
            <w:vAlign w:val="center"/>
          </w:tcPr>
          <w:p w:rsidR="00990EC1" w:rsidRDefault="0067240E">
            <w:pPr>
              <w:pStyle w:val="ConsPlusNormal0"/>
              <w:jc w:val="center"/>
            </w:pPr>
            <w:r>
              <w:t>на плановый период</w:t>
            </w:r>
          </w:p>
        </w:tc>
        <w:tc>
          <w:tcPr>
            <w:tcW w:w="1304" w:type="dxa"/>
            <w:vMerge w:val="restart"/>
            <w:vAlign w:val="center"/>
          </w:tcPr>
          <w:p w:rsidR="00990EC1" w:rsidRDefault="0067240E">
            <w:pPr>
              <w:pStyle w:val="ConsPlusNormal0"/>
              <w:jc w:val="center"/>
            </w:pPr>
            <w:r>
              <w:t>на текущий финансовый год</w:t>
            </w:r>
          </w:p>
        </w:tc>
        <w:tc>
          <w:tcPr>
            <w:tcW w:w="2268" w:type="dxa"/>
            <w:gridSpan w:val="2"/>
            <w:vAlign w:val="center"/>
          </w:tcPr>
          <w:p w:rsidR="00990EC1" w:rsidRDefault="0067240E">
            <w:pPr>
              <w:pStyle w:val="ConsPlusNormal0"/>
              <w:jc w:val="center"/>
            </w:pPr>
            <w:r>
              <w:t>на плановый период</w:t>
            </w:r>
          </w:p>
        </w:tc>
        <w:tc>
          <w:tcPr>
            <w:tcW w:w="1361" w:type="dxa"/>
            <w:vMerge/>
          </w:tcPr>
          <w:p w:rsidR="00990EC1" w:rsidRDefault="00990EC1">
            <w:pPr>
              <w:pStyle w:val="ConsPlusNormal0"/>
            </w:pPr>
          </w:p>
        </w:tc>
        <w:tc>
          <w:tcPr>
            <w:tcW w:w="964" w:type="dxa"/>
            <w:vMerge/>
          </w:tcPr>
          <w:p w:rsidR="00990EC1" w:rsidRDefault="00990EC1">
            <w:pPr>
              <w:pStyle w:val="ConsPlusNormal0"/>
            </w:pPr>
          </w:p>
        </w:tc>
      </w:tr>
      <w:tr w:rsidR="00990EC1">
        <w:tc>
          <w:tcPr>
            <w:tcW w:w="1361" w:type="dxa"/>
            <w:vMerge/>
          </w:tcPr>
          <w:p w:rsidR="00990EC1" w:rsidRDefault="00990EC1">
            <w:pPr>
              <w:pStyle w:val="ConsPlusNormal0"/>
            </w:pPr>
          </w:p>
        </w:tc>
        <w:tc>
          <w:tcPr>
            <w:tcW w:w="1304" w:type="dxa"/>
            <w:vMerge/>
          </w:tcPr>
          <w:p w:rsidR="00990EC1" w:rsidRDefault="00990EC1">
            <w:pPr>
              <w:pStyle w:val="ConsPlusNormal0"/>
            </w:pPr>
          </w:p>
        </w:tc>
        <w:tc>
          <w:tcPr>
            <w:tcW w:w="992" w:type="dxa"/>
            <w:vAlign w:val="center"/>
          </w:tcPr>
          <w:p w:rsidR="00990EC1" w:rsidRDefault="0067240E">
            <w:pPr>
              <w:pStyle w:val="ConsPlusNormal0"/>
              <w:jc w:val="center"/>
            </w:pPr>
            <w:r>
              <w:t>первый год</w:t>
            </w:r>
          </w:p>
        </w:tc>
        <w:tc>
          <w:tcPr>
            <w:tcW w:w="993" w:type="dxa"/>
            <w:vAlign w:val="center"/>
          </w:tcPr>
          <w:p w:rsidR="00990EC1" w:rsidRDefault="0067240E">
            <w:pPr>
              <w:pStyle w:val="ConsPlusNormal0"/>
              <w:jc w:val="center"/>
            </w:pPr>
            <w:r>
              <w:t>второй год</w:t>
            </w:r>
          </w:p>
        </w:tc>
        <w:tc>
          <w:tcPr>
            <w:tcW w:w="1304" w:type="dxa"/>
            <w:vMerge/>
          </w:tcPr>
          <w:p w:rsidR="00990EC1" w:rsidRDefault="00990EC1">
            <w:pPr>
              <w:pStyle w:val="ConsPlusNormal0"/>
            </w:pPr>
          </w:p>
        </w:tc>
        <w:tc>
          <w:tcPr>
            <w:tcW w:w="1134" w:type="dxa"/>
            <w:vAlign w:val="center"/>
          </w:tcPr>
          <w:p w:rsidR="00990EC1" w:rsidRDefault="0067240E">
            <w:pPr>
              <w:pStyle w:val="ConsPlusNormal0"/>
              <w:jc w:val="center"/>
            </w:pPr>
            <w:r>
              <w:t>первый год</w:t>
            </w:r>
          </w:p>
        </w:tc>
        <w:tc>
          <w:tcPr>
            <w:tcW w:w="1134" w:type="dxa"/>
            <w:vAlign w:val="center"/>
          </w:tcPr>
          <w:p w:rsidR="00990EC1" w:rsidRDefault="0067240E">
            <w:pPr>
              <w:pStyle w:val="ConsPlusNormal0"/>
              <w:jc w:val="center"/>
            </w:pPr>
            <w:r>
              <w:t>второй год</w:t>
            </w:r>
          </w:p>
        </w:tc>
        <w:tc>
          <w:tcPr>
            <w:tcW w:w="1361" w:type="dxa"/>
            <w:vMerge/>
          </w:tcPr>
          <w:p w:rsidR="00990EC1" w:rsidRDefault="00990EC1">
            <w:pPr>
              <w:pStyle w:val="ConsPlusNormal0"/>
            </w:pPr>
          </w:p>
        </w:tc>
        <w:tc>
          <w:tcPr>
            <w:tcW w:w="964" w:type="dxa"/>
            <w:vMerge/>
          </w:tcPr>
          <w:p w:rsidR="00990EC1" w:rsidRDefault="00990EC1">
            <w:pPr>
              <w:pStyle w:val="ConsPlusNormal0"/>
            </w:pPr>
          </w:p>
        </w:tc>
      </w:tr>
      <w:tr w:rsidR="00990EC1">
        <w:tc>
          <w:tcPr>
            <w:tcW w:w="1361" w:type="dxa"/>
            <w:vAlign w:val="center"/>
          </w:tcPr>
          <w:p w:rsidR="00990EC1" w:rsidRDefault="0067240E">
            <w:pPr>
              <w:pStyle w:val="ConsPlusNormal0"/>
              <w:jc w:val="center"/>
            </w:pPr>
            <w:r>
              <w:t>1</w:t>
            </w:r>
          </w:p>
        </w:tc>
        <w:tc>
          <w:tcPr>
            <w:tcW w:w="1304" w:type="dxa"/>
            <w:vAlign w:val="center"/>
          </w:tcPr>
          <w:p w:rsidR="00990EC1" w:rsidRDefault="0067240E">
            <w:pPr>
              <w:pStyle w:val="ConsPlusNormal0"/>
              <w:jc w:val="center"/>
            </w:pPr>
            <w:r>
              <w:t>2</w:t>
            </w:r>
          </w:p>
        </w:tc>
        <w:tc>
          <w:tcPr>
            <w:tcW w:w="992" w:type="dxa"/>
            <w:vAlign w:val="center"/>
          </w:tcPr>
          <w:p w:rsidR="00990EC1" w:rsidRDefault="0067240E">
            <w:pPr>
              <w:pStyle w:val="ConsPlusNormal0"/>
              <w:jc w:val="center"/>
            </w:pPr>
            <w:r>
              <w:t>3</w:t>
            </w:r>
          </w:p>
        </w:tc>
        <w:tc>
          <w:tcPr>
            <w:tcW w:w="993" w:type="dxa"/>
            <w:vAlign w:val="center"/>
          </w:tcPr>
          <w:p w:rsidR="00990EC1" w:rsidRDefault="0067240E">
            <w:pPr>
              <w:pStyle w:val="ConsPlusNormal0"/>
              <w:jc w:val="center"/>
            </w:pPr>
            <w:r>
              <w:t>4</w:t>
            </w:r>
          </w:p>
        </w:tc>
        <w:tc>
          <w:tcPr>
            <w:tcW w:w="1304" w:type="dxa"/>
            <w:vAlign w:val="center"/>
          </w:tcPr>
          <w:p w:rsidR="00990EC1" w:rsidRDefault="0067240E">
            <w:pPr>
              <w:pStyle w:val="ConsPlusNormal0"/>
              <w:jc w:val="center"/>
            </w:pPr>
            <w:r>
              <w:t>5</w:t>
            </w:r>
          </w:p>
        </w:tc>
        <w:tc>
          <w:tcPr>
            <w:tcW w:w="1134" w:type="dxa"/>
            <w:vAlign w:val="center"/>
          </w:tcPr>
          <w:p w:rsidR="00990EC1" w:rsidRDefault="0067240E">
            <w:pPr>
              <w:pStyle w:val="ConsPlusNormal0"/>
              <w:jc w:val="center"/>
            </w:pPr>
            <w:r>
              <w:t>6</w:t>
            </w:r>
          </w:p>
        </w:tc>
        <w:tc>
          <w:tcPr>
            <w:tcW w:w="1134" w:type="dxa"/>
            <w:vAlign w:val="center"/>
          </w:tcPr>
          <w:p w:rsidR="00990EC1" w:rsidRDefault="0067240E">
            <w:pPr>
              <w:pStyle w:val="ConsPlusNormal0"/>
              <w:jc w:val="center"/>
            </w:pPr>
            <w:r>
              <w:t>7</w:t>
            </w:r>
          </w:p>
        </w:tc>
        <w:tc>
          <w:tcPr>
            <w:tcW w:w="1361" w:type="dxa"/>
            <w:vAlign w:val="center"/>
          </w:tcPr>
          <w:p w:rsidR="00990EC1" w:rsidRDefault="0067240E">
            <w:pPr>
              <w:pStyle w:val="ConsPlusNormal0"/>
              <w:jc w:val="center"/>
            </w:pPr>
            <w:r>
              <w:t>8</w:t>
            </w:r>
          </w:p>
        </w:tc>
        <w:tc>
          <w:tcPr>
            <w:tcW w:w="964" w:type="dxa"/>
            <w:vAlign w:val="center"/>
          </w:tcPr>
          <w:p w:rsidR="00990EC1" w:rsidRDefault="0067240E">
            <w:pPr>
              <w:pStyle w:val="ConsPlusNormal0"/>
              <w:jc w:val="center"/>
            </w:pPr>
            <w:r>
              <w:t>9</w:t>
            </w:r>
          </w:p>
        </w:tc>
      </w:tr>
      <w:tr w:rsidR="00990EC1">
        <w:tc>
          <w:tcPr>
            <w:tcW w:w="1361" w:type="dxa"/>
          </w:tcPr>
          <w:p w:rsidR="00990EC1" w:rsidRDefault="00990EC1">
            <w:pPr>
              <w:pStyle w:val="ConsPlusNormal0"/>
            </w:pPr>
          </w:p>
        </w:tc>
        <w:tc>
          <w:tcPr>
            <w:tcW w:w="1304" w:type="dxa"/>
          </w:tcPr>
          <w:p w:rsidR="00990EC1" w:rsidRDefault="00990EC1">
            <w:pPr>
              <w:pStyle w:val="ConsPlusNormal0"/>
            </w:pPr>
          </w:p>
        </w:tc>
        <w:tc>
          <w:tcPr>
            <w:tcW w:w="992" w:type="dxa"/>
          </w:tcPr>
          <w:p w:rsidR="00990EC1" w:rsidRDefault="00990EC1">
            <w:pPr>
              <w:pStyle w:val="ConsPlusNormal0"/>
            </w:pPr>
          </w:p>
        </w:tc>
        <w:tc>
          <w:tcPr>
            <w:tcW w:w="993" w:type="dxa"/>
          </w:tcPr>
          <w:p w:rsidR="00990EC1" w:rsidRDefault="00990EC1">
            <w:pPr>
              <w:pStyle w:val="ConsPlusNormal0"/>
            </w:pPr>
          </w:p>
        </w:tc>
        <w:tc>
          <w:tcPr>
            <w:tcW w:w="1304" w:type="dxa"/>
          </w:tcPr>
          <w:p w:rsidR="00990EC1" w:rsidRDefault="00990EC1">
            <w:pPr>
              <w:pStyle w:val="ConsPlusNormal0"/>
            </w:pPr>
          </w:p>
        </w:tc>
        <w:tc>
          <w:tcPr>
            <w:tcW w:w="1134" w:type="dxa"/>
          </w:tcPr>
          <w:p w:rsidR="00990EC1" w:rsidRDefault="00990EC1">
            <w:pPr>
              <w:pStyle w:val="ConsPlusNormal0"/>
            </w:pPr>
          </w:p>
        </w:tc>
        <w:tc>
          <w:tcPr>
            <w:tcW w:w="1134" w:type="dxa"/>
          </w:tcPr>
          <w:p w:rsidR="00990EC1" w:rsidRDefault="00990EC1">
            <w:pPr>
              <w:pStyle w:val="ConsPlusNormal0"/>
            </w:pPr>
          </w:p>
        </w:tc>
        <w:tc>
          <w:tcPr>
            <w:tcW w:w="1361" w:type="dxa"/>
          </w:tcPr>
          <w:p w:rsidR="00990EC1" w:rsidRDefault="00990EC1">
            <w:pPr>
              <w:pStyle w:val="ConsPlusNormal0"/>
            </w:pPr>
          </w:p>
        </w:tc>
        <w:tc>
          <w:tcPr>
            <w:tcW w:w="964" w:type="dxa"/>
          </w:tcPr>
          <w:p w:rsidR="00990EC1" w:rsidRDefault="00990EC1">
            <w:pPr>
              <w:pStyle w:val="ConsPlusNormal0"/>
            </w:pPr>
          </w:p>
        </w:tc>
      </w:tr>
      <w:tr w:rsidR="00990EC1">
        <w:tc>
          <w:tcPr>
            <w:tcW w:w="1361" w:type="dxa"/>
          </w:tcPr>
          <w:p w:rsidR="00990EC1" w:rsidRDefault="00990EC1">
            <w:pPr>
              <w:pStyle w:val="ConsPlusNormal0"/>
            </w:pPr>
          </w:p>
        </w:tc>
        <w:tc>
          <w:tcPr>
            <w:tcW w:w="1304" w:type="dxa"/>
          </w:tcPr>
          <w:p w:rsidR="00990EC1" w:rsidRDefault="00990EC1">
            <w:pPr>
              <w:pStyle w:val="ConsPlusNormal0"/>
            </w:pPr>
          </w:p>
        </w:tc>
        <w:tc>
          <w:tcPr>
            <w:tcW w:w="992" w:type="dxa"/>
          </w:tcPr>
          <w:p w:rsidR="00990EC1" w:rsidRDefault="00990EC1">
            <w:pPr>
              <w:pStyle w:val="ConsPlusNormal0"/>
            </w:pPr>
          </w:p>
        </w:tc>
        <w:tc>
          <w:tcPr>
            <w:tcW w:w="993" w:type="dxa"/>
          </w:tcPr>
          <w:p w:rsidR="00990EC1" w:rsidRDefault="00990EC1">
            <w:pPr>
              <w:pStyle w:val="ConsPlusNormal0"/>
            </w:pPr>
          </w:p>
        </w:tc>
        <w:tc>
          <w:tcPr>
            <w:tcW w:w="1304" w:type="dxa"/>
          </w:tcPr>
          <w:p w:rsidR="00990EC1" w:rsidRDefault="00990EC1">
            <w:pPr>
              <w:pStyle w:val="ConsPlusNormal0"/>
            </w:pPr>
          </w:p>
        </w:tc>
        <w:tc>
          <w:tcPr>
            <w:tcW w:w="1134" w:type="dxa"/>
          </w:tcPr>
          <w:p w:rsidR="00990EC1" w:rsidRDefault="00990EC1">
            <w:pPr>
              <w:pStyle w:val="ConsPlusNormal0"/>
            </w:pPr>
          </w:p>
        </w:tc>
        <w:tc>
          <w:tcPr>
            <w:tcW w:w="1134" w:type="dxa"/>
          </w:tcPr>
          <w:p w:rsidR="00990EC1" w:rsidRDefault="00990EC1">
            <w:pPr>
              <w:pStyle w:val="ConsPlusNormal0"/>
            </w:pPr>
          </w:p>
        </w:tc>
        <w:tc>
          <w:tcPr>
            <w:tcW w:w="1361" w:type="dxa"/>
          </w:tcPr>
          <w:p w:rsidR="00990EC1" w:rsidRDefault="00990EC1">
            <w:pPr>
              <w:pStyle w:val="ConsPlusNormal0"/>
            </w:pPr>
          </w:p>
        </w:tc>
        <w:tc>
          <w:tcPr>
            <w:tcW w:w="964" w:type="dxa"/>
          </w:tcPr>
          <w:p w:rsidR="00990EC1" w:rsidRDefault="00990EC1">
            <w:pPr>
              <w:pStyle w:val="ConsPlusNormal0"/>
            </w:pPr>
          </w:p>
        </w:tc>
      </w:tr>
      <w:tr w:rsidR="00990EC1">
        <w:tblPrEx>
          <w:tblBorders>
            <w:right w:val="nil"/>
          </w:tblBorders>
        </w:tblPrEx>
        <w:tc>
          <w:tcPr>
            <w:tcW w:w="1361" w:type="dxa"/>
          </w:tcPr>
          <w:p w:rsidR="00990EC1" w:rsidRDefault="0067240E">
            <w:pPr>
              <w:pStyle w:val="ConsPlusNormal0"/>
            </w:pPr>
            <w:r>
              <w:t>Итого</w:t>
            </w:r>
          </w:p>
        </w:tc>
        <w:tc>
          <w:tcPr>
            <w:tcW w:w="1304" w:type="dxa"/>
          </w:tcPr>
          <w:p w:rsidR="00990EC1" w:rsidRDefault="00990EC1">
            <w:pPr>
              <w:pStyle w:val="ConsPlusNormal0"/>
            </w:pPr>
          </w:p>
        </w:tc>
        <w:tc>
          <w:tcPr>
            <w:tcW w:w="992" w:type="dxa"/>
          </w:tcPr>
          <w:p w:rsidR="00990EC1" w:rsidRDefault="00990EC1">
            <w:pPr>
              <w:pStyle w:val="ConsPlusNormal0"/>
            </w:pPr>
          </w:p>
        </w:tc>
        <w:tc>
          <w:tcPr>
            <w:tcW w:w="993" w:type="dxa"/>
          </w:tcPr>
          <w:p w:rsidR="00990EC1" w:rsidRDefault="00990EC1">
            <w:pPr>
              <w:pStyle w:val="ConsPlusNormal0"/>
            </w:pPr>
          </w:p>
        </w:tc>
        <w:tc>
          <w:tcPr>
            <w:tcW w:w="1304" w:type="dxa"/>
          </w:tcPr>
          <w:p w:rsidR="00990EC1" w:rsidRDefault="00990EC1">
            <w:pPr>
              <w:pStyle w:val="ConsPlusNormal0"/>
            </w:pPr>
          </w:p>
        </w:tc>
        <w:tc>
          <w:tcPr>
            <w:tcW w:w="1134" w:type="dxa"/>
          </w:tcPr>
          <w:p w:rsidR="00990EC1" w:rsidRDefault="00990EC1">
            <w:pPr>
              <w:pStyle w:val="ConsPlusNormal0"/>
            </w:pPr>
          </w:p>
        </w:tc>
        <w:tc>
          <w:tcPr>
            <w:tcW w:w="1134" w:type="dxa"/>
          </w:tcPr>
          <w:p w:rsidR="00990EC1" w:rsidRDefault="00990EC1">
            <w:pPr>
              <w:pStyle w:val="ConsPlusNormal0"/>
            </w:pPr>
          </w:p>
        </w:tc>
        <w:tc>
          <w:tcPr>
            <w:tcW w:w="1361" w:type="dxa"/>
          </w:tcPr>
          <w:p w:rsidR="00990EC1" w:rsidRDefault="00990EC1">
            <w:pPr>
              <w:pStyle w:val="ConsPlusNormal0"/>
            </w:pPr>
          </w:p>
        </w:tc>
        <w:tc>
          <w:tcPr>
            <w:tcW w:w="964"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________</w:t>
      </w:r>
    </w:p>
    <w:p w:rsidR="00990EC1" w:rsidRDefault="0067240E">
      <w:pPr>
        <w:pStyle w:val="ConsPlusNonformat0"/>
        <w:jc w:val="both"/>
      </w:pPr>
      <w:r>
        <w:t xml:space="preserve">                                                    Всего страниц _________</w:t>
      </w:r>
    </w:p>
    <w:p w:rsidR="00990EC1" w:rsidRDefault="0067240E">
      <w:pPr>
        <w:pStyle w:val="ConsPlusNonformat0"/>
        <w:jc w:val="both"/>
      </w:pPr>
      <w:r>
        <w:t xml:space="preserve">                                                    на "__" _______ 20__ г.</w:t>
      </w:r>
    </w:p>
    <w:p w:rsidR="00990EC1" w:rsidRDefault="00990EC1">
      <w:pPr>
        <w:pStyle w:val="ConsPlusNonformat0"/>
        <w:jc w:val="both"/>
      </w:pPr>
    </w:p>
    <w:p w:rsidR="00990EC1" w:rsidRDefault="0067240E">
      <w:pPr>
        <w:pStyle w:val="ConsPlusNonformat0"/>
        <w:jc w:val="both"/>
      </w:pPr>
      <w:r>
        <w:t xml:space="preserve">                      1.3. Неиспользованные бюджетные</w:t>
      </w:r>
    </w:p>
    <w:p w:rsidR="00990EC1" w:rsidRDefault="0067240E">
      <w:pPr>
        <w:pStyle w:val="ConsPlusNonformat0"/>
        <w:jc w:val="both"/>
      </w:pPr>
      <w:r>
        <w:t xml:space="preserve">                    данные получателя бюджетных средств</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61"/>
        <w:gridCol w:w="1361"/>
        <w:gridCol w:w="1304"/>
        <w:gridCol w:w="1417"/>
        <w:gridCol w:w="1304"/>
        <w:gridCol w:w="1247"/>
        <w:gridCol w:w="1020"/>
        <w:gridCol w:w="794"/>
      </w:tblGrid>
      <w:tr w:rsidR="00990EC1">
        <w:tc>
          <w:tcPr>
            <w:tcW w:w="1644" w:type="dxa"/>
            <w:vMerge w:val="restart"/>
            <w:vAlign w:val="center"/>
          </w:tcPr>
          <w:p w:rsidR="00990EC1" w:rsidRDefault="0067240E">
            <w:pPr>
              <w:pStyle w:val="ConsPlusNormal0"/>
              <w:jc w:val="center"/>
            </w:pPr>
            <w:r>
              <w:t>Код по БК и дополнительной классификации</w:t>
            </w:r>
          </w:p>
        </w:tc>
        <w:tc>
          <w:tcPr>
            <w:tcW w:w="4026" w:type="dxa"/>
            <w:gridSpan w:val="3"/>
            <w:vAlign w:val="center"/>
          </w:tcPr>
          <w:p w:rsidR="00990EC1" w:rsidRDefault="0067240E">
            <w:pPr>
              <w:pStyle w:val="ConsPlusNormal0"/>
              <w:jc w:val="center"/>
            </w:pPr>
            <w:r>
              <w:t>Бюджетные ассигнования</w:t>
            </w:r>
          </w:p>
        </w:tc>
        <w:tc>
          <w:tcPr>
            <w:tcW w:w="3968" w:type="dxa"/>
            <w:gridSpan w:val="3"/>
            <w:vAlign w:val="center"/>
          </w:tcPr>
          <w:p w:rsidR="00990EC1" w:rsidRDefault="0067240E">
            <w:pPr>
              <w:pStyle w:val="ConsPlusNormal0"/>
              <w:jc w:val="center"/>
            </w:pPr>
            <w:r>
              <w:t>Лимиты бюджетных обязательств</w:t>
            </w:r>
          </w:p>
        </w:tc>
        <w:tc>
          <w:tcPr>
            <w:tcW w:w="1020" w:type="dxa"/>
            <w:vMerge w:val="restart"/>
            <w:vAlign w:val="center"/>
          </w:tcPr>
          <w:p w:rsidR="00990EC1" w:rsidRDefault="0067240E">
            <w:pPr>
              <w:pStyle w:val="ConsPlusNormal0"/>
              <w:jc w:val="center"/>
            </w:pPr>
            <w:r>
              <w:t>Предельные объемы финансирования</w:t>
            </w:r>
          </w:p>
          <w:p w:rsidR="00990EC1" w:rsidRDefault="0067240E">
            <w:pPr>
              <w:pStyle w:val="ConsPlusNormal0"/>
              <w:jc w:val="center"/>
            </w:pPr>
            <w:r>
              <w:t>(при наличии)</w:t>
            </w:r>
          </w:p>
        </w:tc>
        <w:tc>
          <w:tcPr>
            <w:tcW w:w="794" w:type="dxa"/>
            <w:vMerge w:val="restart"/>
            <w:vAlign w:val="center"/>
          </w:tcPr>
          <w:p w:rsidR="00990EC1" w:rsidRDefault="0067240E">
            <w:pPr>
              <w:pStyle w:val="ConsPlusNormal0"/>
              <w:jc w:val="center"/>
            </w:pPr>
            <w:r>
              <w:t>Примечание</w:t>
            </w:r>
          </w:p>
        </w:tc>
      </w:tr>
      <w:tr w:rsidR="00990EC1">
        <w:tc>
          <w:tcPr>
            <w:tcW w:w="1644" w:type="dxa"/>
            <w:vMerge/>
          </w:tcPr>
          <w:p w:rsidR="00990EC1" w:rsidRDefault="00990EC1">
            <w:pPr>
              <w:pStyle w:val="ConsPlusNormal0"/>
            </w:pPr>
          </w:p>
        </w:tc>
        <w:tc>
          <w:tcPr>
            <w:tcW w:w="1361" w:type="dxa"/>
            <w:vMerge w:val="restart"/>
            <w:vAlign w:val="center"/>
          </w:tcPr>
          <w:p w:rsidR="00990EC1" w:rsidRDefault="0067240E">
            <w:pPr>
              <w:pStyle w:val="ConsPlusNormal0"/>
              <w:jc w:val="center"/>
            </w:pPr>
            <w:r>
              <w:t>на текущий финансовый год (подраздел 1.2 гр. 2 - подраздел 2.1 гр. 2)</w:t>
            </w:r>
          </w:p>
        </w:tc>
        <w:tc>
          <w:tcPr>
            <w:tcW w:w="2665" w:type="dxa"/>
            <w:gridSpan w:val="2"/>
            <w:vAlign w:val="center"/>
          </w:tcPr>
          <w:p w:rsidR="00990EC1" w:rsidRDefault="0067240E">
            <w:pPr>
              <w:pStyle w:val="ConsPlusNormal0"/>
              <w:jc w:val="center"/>
            </w:pPr>
            <w:r>
              <w:t>на плановый период</w:t>
            </w:r>
          </w:p>
        </w:tc>
        <w:tc>
          <w:tcPr>
            <w:tcW w:w="1417" w:type="dxa"/>
            <w:vMerge w:val="restart"/>
            <w:vAlign w:val="center"/>
          </w:tcPr>
          <w:p w:rsidR="00990EC1" w:rsidRDefault="0067240E">
            <w:pPr>
              <w:pStyle w:val="ConsPlusNormal0"/>
              <w:jc w:val="center"/>
            </w:pPr>
            <w:r>
              <w:t>на текущий финансовый год (подраздел 1.2 гр. 4 - подраздел 2.1 гр. 2)</w:t>
            </w:r>
          </w:p>
        </w:tc>
        <w:tc>
          <w:tcPr>
            <w:tcW w:w="2551" w:type="dxa"/>
            <w:gridSpan w:val="2"/>
            <w:vAlign w:val="center"/>
          </w:tcPr>
          <w:p w:rsidR="00990EC1" w:rsidRDefault="0067240E">
            <w:pPr>
              <w:pStyle w:val="ConsPlusNormal0"/>
              <w:jc w:val="center"/>
            </w:pPr>
            <w:r>
              <w:t>на плановый период</w:t>
            </w:r>
          </w:p>
        </w:tc>
        <w:tc>
          <w:tcPr>
            <w:tcW w:w="1020" w:type="dxa"/>
            <w:vMerge/>
          </w:tcPr>
          <w:p w:rsidR="00990EC1" w:rsidRDefault="00990EC1">
            <w:pPr>
              <w:pStyle w:val="ConsPlusNormal0"/>
            </w:pPr>
          </w:p>
        </w:tc>
        <w:tc>
          <w:tcPr>
            <w:tcW w:w="794" w:type="dxa"/>
            <w:vMerge/>
          </w:tcPr>
          <w:p w:rsidR="00990EC1" w:rsidRDefault="00990EC1">
            <w:pPr>
              <w:pStyle w:val="ConsPlusNormal0"/>
            </w:pPr>
          </w:p>
        </w:tc>
      </w:tr>
      <w:tr w:rsidR="00990EC1">
        <w:tc>
          <w:tcPr>
            <w:tcW w:w="1644" w:type="dxa"/>
            <w:vMerge/>
          </w:tcPr>
          <w:p w:rsidR="00990EC1" w:rsidRDefault="00990EC1">
            <w:pPr>
              <w:pStyle w:val="ConsPlusNormal0"/>
            </w:pPr>
          </w:p>
        </w:tc>
        <w:tc>
          <w:tcPr>
            <w:tcW w:w="1361" w:type="dxa"/>
            <w:vMerge/>
          </w:tcPr>
          <w:p w:rsidR="00990EC1" w:rsidRDefault="00990EC1">
            <w:pPr>
              <w:pStyle w:val="ConsPlusNormal0"/>
            </w:pPr>
          </w:p>
        </w:tc>
        <w:tc>
          <w:tcPr>
            <w:tcW w:w="1361" w:type="dxa"/>
            <w:vAlign w:val="center"/>
          </w:tcPr>
          <w:p w:rsidR="00990EC1" w:rsidRDefault="0067240E">
            <w:pPr>
              <w:pStyle w:val="ConsPlusNormal0"/>
              <w:jc w:val="center"/>
            </w:pPr>
            <w:r>
              <w:t>первый год (подраздел 1.2 гр. 3 - подраздел 2.1 гр. 3)</w:t>
            </w:r>
          </w:p>
        </w:tc>
        <w:tc>
          <w:tcPr>
            <w:tcW w:w="1304" w:type="dxa"/>
            <w:vAlign w:val="center"/>
          </w:tcPr>
          <w:p w:rsidR="00990EC1" w:rsidRDefault="0067240E">
            <w:pPr>
              <w:pStyle w:val="ConsPlusNormal0"/>
              <w:jc w:val="center"/>
            </w:pPr>
            <w:r>
              <w:t>второй год (подраздел 1.2 гр. 4 - подраздел 2.1 гр. 4)</w:t>
            </w:r>
          </w:p>
        </w:tc>
        <w:tc>
          <w:tcPr>
            <w:tcW w:w="1417" w:type="dxa"/>
            <w:vMerge/>
          </w:tcPr>
          <w:p w:rsidR="00990EC1" w:rsidRDefault="00990EC1">
            <w:pPr>
              <w:pStyle w:val="ConsPlusNormal0"/>
            </w:pPr>
          </w:p>
        </w:tc>
        <w:tc>
          <w:tcPr>
            <w:tcW w:w="1304" w:type="dxa"/>
            <w:vAlign w:val="center"/>
          </w:tcPr>
          <w:p w:rsidR="00990EC1" w:rsidRDefault="0067240E">
            <w:pPr>
              <w:pStyle w:val="ConsPlusNormal0"/>
              <w:jc w:val="center"/>
            </w:pPr>
            <w:r>
              <w:t>первый год (подраздел 1.2 гр. 6 - подраздел 2.1 гр. 3)</w:t>
            </w:r>
          </w:p>
        </w:tc>
        <w:tc>
          <w:tcPr>
            <w:tcW w:w="1247" w:type="dxa"/>
            <w:vAlign w:val="center"/>
          </w:tcPr>
          <w:p w:rsidR="00990EC1" w:rsidRDefault="0067240E">
            <w:pPr>
              <w:pStyle w:val="ConsPlusNormal0"/>
              <w:jc w:val="center"/>
            </w:pPr>
            <w:r>
              <w:t>второй год (подраздел 1.2 гр. 7 - подраздел 2.1 гр. 4)</w:t>
            </w:r>
          </w:p>
        </w:tc>
        <w:tc>
          <w:tcPr>
            <w:tcW w:w="1020" w:type="dxa"/>
            <w:vMerge/>
          </w:tcPr>
          <w:p w:rsidR="00990EC1" w:rsidRDefault="00990EC1">
            <w:pPr>
              <w:pStyle w:val="ConsPlusNormal0"/>
            </w:pPr>
          </w:p>
        </w:tc>
        <w:tc>
          <w:tcPr>
            <w:tcW w:w="794" w:type="dxa"/>
            <w:vMerge/>
          </w:tcPr>
          <w:p w:rsidR="00990EC1" w:rsidRDefault="00990EC1">
            <w:pPr>
              <w:pStyle w:val="ConsPlusNormal0"/>
            </w:pPr>
          </w:p>
        </w:tc>
      </w:tr>
      <w:tr w:rsidR="00990EC1">
        <w:tc>
          <w:tcPr>
            <w:tcW w:w="1644" w:type="dxa"/>
            <w:vAlign w:val="center"/>
          </w:tcPr>
          <w:p w:rsidR="00990EC1" w:rsidRDefault="0067240E">
            <w:pPr>
              <w:pStyle w:val="ConsPlusNormal0"/>
              <w:jc w:val="center"/>
            </w:pPr>
            <w:r>
              <w:t>1</w:t>
            </w:r>
          </w:p>
        </w:tc>
        <w:tc>
          <w:tcPr>
            <w:tcW w:w="1361" w:type="dxa"/>
            <w:vAlign w:val="center"/>
          </w:tcPr>
          <w:p w:rsidR="00990EC1" w:rsidRDefault="0067240E">
            <w:pPr>
              <w:pStyle w:val="ConsPlusNormal0"/>
              <w:jc w:val="center"/>
            </w:pPr>
            <w:r>
              <w:t>2</w:t>
            </w:r>
          </w:p>
        </w:tc>
        <w:tc>
          <w:tcPr>
            <w:tcW w:w="1361" w:type="dxa"/>
            <w:vAlign w:val="center"/>
          </w:tcPr>
          <w:p w:rsidR="00990EC1" w:rsidRDefault="0067240E">
            <w:pPr>
              <w:pStyle w:val="ConsPlusNormal0"/>
              <w:jc w:val="center"/>
            </w:pPr>
            <w:r>
              <w:t>3</w:t>
            </w:r>
          </w:p>
        </w:tc>
        <w:tc>
          <w:tcPr>
            <w:tcW w:w="1304" w:type="dxa"/>
            <w:vAlign w:val="center"/>
          </w:tcPr>
          <w:p w:rsidR="00990EC1" w:rsidRDefault="0067240E">
            <w:pPr>
              <w:pStyle w:val="ConsPlusNormal0"/>
              <w:jc w:val="center"/>
            </w:pPr>
            <w:r>
              <w:t>4</w:t>
            </w:r>
          </w:p>
        </w:tc>
        <w:tc>
          <w:tcPr>
            <w:tcW w:w="1417" w:type="dxa"/>
            <w:vAlign w:val="center"/>
          </w:tcPr>
          <w:p w:rsidR="00990EC1" w:rsidRDefault="0067240E">
            <w:pPr>
              <w:pStyle w:val="ConsPlusNormal0"/>
              <w:jc w:val="center"/>
            </w:pPr>
            <w:r>
              <w:t>5</w:t>
            </w:r>
          </w:p>
        </w:tc>
        <w:tc>
          <w:tcPr>
            <w:tcW w:w="1304" w:type="dxa"/>
            <w:vAlign w:val="center"/>
          </w:tcPr>
          <w:p w:rsidR="00990EC1" w:rsidRDefault="0067240E">
            <w:pPr>
              <w:pStyle w:val="ConsPlusNormal0"/>
              <w:jc w:val="center"/>
            </w:pPr>
            <w:r>
              <w:t>6</w:t>
            </w:r>
          </w:p>
        </w:tc>
        <w:tc>
          <w:tcPr>
            <w:tcW w:w="1247" w:type="dxa"/>
            <w:vAlign w:val="center"/>
          </w:tcPr>
          <w:p w:rsidR="00990EC1" w:rsidRDefault="0067240E">
            <w:pPr>
              <w:pStyle w:val="ConsPlusNormal0"/>
              <w:jc w:val="center"/>
            </w:pPr>
            <w:r>
              <w:t>7</w:t>
            </w:r>
          </w:p>
        </w:tc>
        <w:tc>
          <w:tcPr>
            <w:tcW w:w="1020" w:type="dxa"/>
            <w:vAlign w:val="center"/>
          </w:tcPr>
          <w:p w:rsidR="00990EC1" w:rsidRDefault="0067240E">
            <w:pPr>
              <w:pStyle w:val="ConsPlusNormal0"/>
              <w:jc w:val="center"/>
            </w:pPr>
            <w:r>
              <w:t>8</w:t>
            </w:r>
          </w:p>
        </w:tc>
        <w:tc>
          <w:tcPr>
            <w:tcW w:w="794" w:type="dxa"/>
            <w:vAlign w:val="center"/>
          </w:tcPr>
          <w:p w:rsidR="00990EC1" w:rsidRDefault="0067240E">
            <w:pPr>
              <w:pStyle w:val="ConsPlusNormal0"/>
              <w:jc w:val="center"/>
            </w:pPr>
            <w:r>
              <w:t>9</w:t>
            </w:r>
          </w:p>
        </w:tc>
      </w:tr>
      <w:tr w:rsidR="00990EC1">
        <w:tc>
          <w:tcPr>
            <w:tcW w:w="164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c>
          <w:tcPr>
            <w:tcW w:w="1304" w:type="dxa"/>
          </w:tcPr>
          <w:p w:rsidR="00990EC1" w:rsidRDefault="00990EC1">
            <w:pPr>
              <w:pStyle w:val="ConsPlusNormal0"/>
            </w:pPr>
          </w:p>
        </w:tc>
        <w:tc>
          <w:tcPr>
            <w:tcW w:w="1417" w:type="dxa"/>
          </w:tcPr>
          <w:p w:rsidR="00990EC1" w:rsidRDefault="00990EC1">
            <w:pPr>
              <w:pStyle w:val="ConsPlusNormal0"/>
            </w:pPr>
          </w:p>
        </w:tc>
        <w:tc>
          <w:tcPr>
            <w:tcW w:w="1304" w:type="dxa"/>
          </w:tcPr>
          <w:p w:rsidR="00990EC1" w:rsidRDefault="00990EC1">
            <w:pPr>
              <w:pStyle w:val="ConsPlusNormal0"/>
            </w:pPr>
          </w:p>
        </w:tc>
        <w:tc>
          <w:tcPr>
            <w:tcW w:w="1247" w:type="dxa"/>
          </w:tcPr>
          <w:p w:rsidR="00990EC1" w:rsidRDefault="00990EC1">
            <w:pPr>
              <w:pStyle w:val="ConsPlusNormal0"/>
            </w:pPr>
          </w:p>
        </w:tc>
        <w:tc>
          <w:tcPr>
            <w:tcW w:w="1020" w:type="dxa"/>
          </w:tcPr>
          <w:p w:rsidR="00990EC1" w:rsidRDefault="00990EC1">
            <w:pPr>
              <w:pStyle w:val="ConsPlusNormal0"/>
            </w:pPr>
          </w:p>
        </w:tc>
        <w:tc>
          <w:tcPr>
            <w:tcW w:w="794" w:type="dxa"/>
          </w:tcPr>
          <w:p w:rsidR="00990EC1" w:rsidRDefault="00990EC1">
            <w:pPr>
              <w:pStyle w:val="ConsPlusNormal0"/>
            </w:pPr>
          </w:p>
        </w:tc>
      </w:tr>
      <w:tr w:rsidR="00990EC1">
        <w:tc>
          <w:tcPr>
            <w:tcW w:w="1644" w:type="dxa"/>
          </w:tcPr>
          <w:p w:rsidR="00990EC1" w:rsidRDefault="00990EC1">
            <w:pPr>
              <w:pStyle w:val="ConsPlusNormal0"/>
            </w:pPr>
          </w:p>
        </w:tc>
        <w:tc>
          <w:tcPr>
            <w:tcW w:w="1361" w:type="dxa"/>
          </w:tcPr>
          <w:p w:rsidR="00990EC1" w:rsidRDefault="00990EC1">
            <w:pPr>
              <w:pStyle w:val="ConsPlusNormal0"/>
            </w:pPr>
          </w:p>
        </w:tc>
        <w:tc>
          <w:tcPr>
            <w:tcW w:w="1361" w:type="dxa"/>
          </w:tcPr>
          <w:p w:rsidR="00990EC1" w:rsidRDefault="00990EC1">
            <w:pPr>
              <w:pStyle w:val="ConsPlusNormal0"/>
            </w:pPr>
          </w:p>
        </w:tc>
        <w:tc>
          <w:tcPr>
            <w:tcW w:w="1304" w:type="dxa"/>
          </w:tcPr>
          <w:p w:rsidR="00990EC1" w:rsidRDefault="00990EC1">
            <w:pPr>
              <w:pStyle w:val="ConsPlusNormal0"/>
            </w:pPr>
          </w:p>
        </w:tc>
        <w:tc>
          <w:tcPr>
            <w:tcW w:w="1417" w:type="dxa"/>
          </w:tcPr>
          <w:p w:rsidR="00990EC1" w:rsidRDefault="00990EC1">
            <w:pPr>
              <w:pStyle w:val="ConsPlusNormal0"/>
            </w:pPr>
          </w:p>
        </w:tc>
        <w:tc>
          <w:tcPr>
            <w:tcW w:w="1304" w:type="dxa"/>
          </w:tcPr>
          <w:p w:rsidR="00990EC1" w:rsidRDefault="00990EC1">
            <w:pPr>
              <w:pStyle w:val="ConsPlusNormal0"/>
            </w:pPr>
          </w:p>
        </w:tc>
        <w:tc>
          <w:tcPr>
            <w:tcW w:w="1247" w:type="dxa"/>
          </w:tcPr>
          <w:p w:rsidR="00990EC1" w:rsidRDefault="00990EC1">
            <w:pPr>
              <w:pStyle w:val="ConsPlusNormal0"/>
            </w:pPr>
          </w:p>
        </w:tc>
        <w:tc>
          <w:tcPr>
            <w:tcW w:w="1020" w:type="dxa"/>
          </w:tcPr>
          <w:p w:rsidR="00990EC1" w:rsidRDefault="00990EC1">
            <w:pPr>
              <w:pStyle w:val="ConsPlusNormal0"/>
            </w:pPr>
          </w:p>
        </w:tc>
        <w:tc>
          <w:tcPr>
            <w:tcW w:w="794" w:type="dxa"/>
          </w:tcPr>
          <w:p w:rsidR="00990EC1" w:rsidRDefault="00990EC1">
            <w:pPr>
              <w:pStyle w:val="ConsPlusNormal0"/>
            </w:pPr>
          </w:p>
        </w:tc>
      </w:tr>
      <w:tr w:rsidR="00990EC1">
        <w:tblPrEx>
          <w:tblBorders>
            <w:right w:val="nil"/>
          </w:tblBorders>
        </w:tblPrEx>
        <w:tc>
          <w:tcPr>
            <w:tcW w:w="1644" w:type="dxa"/>
          </w:tcPr>
          <w:p w:rsidR="00990EC1" w:rsidRDefault="0067240E">
            <w:pPr>
              <w:pStyle w:val="ConsPlusNormal0"/>
              <w:jc w:val="center"/>
            </w:pPr>
            <w:r>
              <w:t>Итого</w:t>
            </w:r>
          </w:p>
        </w:tc>
        <w:tc>
          <w:tcPr>
            <w:tcW w:w="1361" w:type="dxa"/>
          </w:tcPr>
          <w:p w:rsidR="00990EC1" w:rsidRDefault="00990EC1">
            <w:pPr>
              <w:pStyle w:val="ConsPlusNormal0"/>
            </w:pPr>
          </w:p>
        </w:tc>
        <w:tc>
          <w:tcPr>
            <w:tcW w:w="1361" w:type="dxa"/>
          </w:tcPr>
          <w:p w:rsidR="00990EC1" w:rsidRDefault="00990EC1">
            <w:pPr>
              <w:pStyle w:val="ConsPlusNormal0"/>
            </w:pPr>
          </w:p>
        </w:tc>
        <w:tc>
          <w:tcPr>
            <w:tcW w:w="1304" w:type="dxa"/>
          </w:tcPr>
          <w:p w:rsidR="00990EC1" w:rsidRDefault="00990EC1">
            <w:pPr>
              <w:pStyle w:val="ConsPlusNormal0"/>
            </w:pPr>
          </w:p>
        </w:tc>
        <w:tc>
          <w:tcPr>
            <w:tcW w:w="1417" w:type="dxa"/>
          </w:tcPr>
          <w:p w:rsidR="00990EC1" w:rsidRDefault="00990EC1">
            <w:pPr>
              <w:pStyle w:val="ConsPlusNormal0"/>
            </w:pPr>
          </w:p>
        </w:tc>
        <w:tc>
          <w:tcPr>
            <w:tcW w:w="1304" w:type="dxa"/>
          </w:tcPr>
          <w:p w:rsidR="00990EC1" w:rsidRDefault="00990EC1">
            <w:pPr>
              <w:pStyle w:val="ConsPlusNormal0"/>
            </w:pPr>
          </w:p>
        </w:tc>
        <w:tc>
          <w:tcPr>
            <w:tcW w:w="1247" w:type="dxa"/>
          </w:tcPr>
          <w:p w:rsidR="00990EC1" w:rsidRDefault="00990EC1">
            <w:pPr>
              <w:pStyle w:val="ConsPlusNormal0"/>
            </w:pPr>
          </w:p>
        </w:tc>
        <w:tc>
          <w:tcPr>
            <w:tcW w:w="1020" w:type="dxa"/>
          </w:tcPr>
          <w:p w:rsidR="00990EC1" w:rsidRDefault="00990EC1">
            <w:pPr>
              <w:pStyle w:val="ConsPlusNormal0"/>
            </w:pPr>
          </w:p>
        </w:tc>
        <w:tc>
          <w:tcPr>
            <w:tcW w:w="794"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lastRenderedPageBreak/>
        <w:t xml:space="preserve">              1.4. Бюджетные данные, подлежащие использованию</w:t>
      </w:r>
    </w:p>
    <w:p w:rsidR="00990EC1" w:rsidRDefault="0067240E">
      <w:pPr>
        <w:pStyle w:val="ConsPlusNonformat0"/>
        <w:jc w:val="both"/>
      </w:pPr>
      <w:r>
        <w:t xml:space="preserve">                    иным получателем бюджетных средств</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247"/>
        <w:gridCol w:w="1077"/>
        <w:gridCol w:w="1020"/>
        <w:gridCol w:w="1077"/>
        <w:gridCol w:w="1077"/>
        <w:gridCol w:w="907"/>
        <w:gridCol w:w="1417"/>
        <w:gridCol w:w="1020"/>
      </w:tblGrid>
      <w:tr w:rsidR="00990EC1">
        <w:tc>
          <w:tcPr>
            <w:tcW w:w="1757" w:type="dxa"/>
            <w:vMerge w:val="restart"/>
            <w:vAlign w:val="center"/>
          </w:tcPr>
          <w:p w:rsidR="00990EC1" w:rsidRDefault="0067240E">
            <w:pPr>
              <w:pStyle w:val="ConsPlusNormal0"/>
              <w:jc w:val="center"/>
            </w:pPr>
            <w:r>
              <w:t>Код по БК и дополнительной классификации</w:t>
            </w:r>
          </w:p>
        </w:tc>
        <w:tc>
          <w:tcPr>
            <w:tcW w:w="3344" w:type="dxa"/>
            <w:gridSpan w:val="3"/>
            <w:vAlign w:val="center"/>
          </w:tcPr>
          <w:p w:rsidR="00990EC1" w:rsidRDefault="0067240E">
            <w:pPr>
              <w:pStyle w:val="ConsPlusNormal0"/>
              <w:jc w:val="center"/>
            </w:pPr>
            <w:r>
              <w:t>Бюджетные ассигнования</w:t>
            </w:r>
          </w:p>
        </w:tc>
        <w:tc>
          <w:tcPr>
            <w:tcW w:w="3061" w:type="dxa"/>
            <w:gridSpan w:val="3"/>
            <w:vAlign w:val="center"/>
          </w:tcPr>
          <w:p w:rsidR="00990EC1" w:rsidRDefault="0067240E">
            <w:pPr>
              <w:pStyle w:val="ConsPlusNormal0"/>
              <w:jc w:val="center"/>
            </w:pPr>
            <w:r>
              <w:t>Лимиты бюджетных обязательств</w:t>
            </w:r>
          </w:p>
        </w:tc>
        <w:tc>
          <w:tcPr>
            <w:tcW w:w="1417" w:type="dxa"/>
            <w:vMerge w:val="restart"/>
            <w:vAlign w:val="center"/>
          </w:tcPr>
          <w:p w:rsidR="00990EC1" w:rsidRDefault="0067240E">
            <w:pPr>
              <w:pStyle w:val="ConsPlusNormal0"/>
              <w:jc w:val="center"/>
            </w:pPr>
            <w:r>
              <w:t>Предельные объемы финансирования</w:t>
            </w:r>
          </w:p>
          <w:p w:rsidR="00990EC1" w:rsidRDefault="0067240E">
            <w:pPr>
              <w:pStyle w:val="ConsPlusNormal0"/>
              <w:jc w:val="center"/>
            </w:pPr>
            <w:r>
              <w:t>(при наличии)</w:t>
            </w:r>
          </w:p>
        </w:tc>
        <w:tc>
          <w:tcPr>
            <w:tcW w:w="1020" w:type="dxa"/>
            <w:vMerge w:val="restart"/>
            <w:vAlign w:val="center"/>
          </w:tcPr>
          <w:p w:rsidR="00990EC1" w:rsidRDefault="0067240E">
            <w:pPr>
              <w:pStyle w:val="ConsPlusNormal0"/>
              <w:jc w:val="center"/>
            </w:pPr>
            <w:r>
              <w:t>Примечание</w:t>
            </w:r>
          </w:p>
        </w:tc>
      </w:tr>
      <w:tr w:rsidR="00990EC1">
        <w:tc>
          <w:tcPr>
            <w:tcW w:w="1757" w:type="dxa"/>
            <w:vMerge/>
          </w:tcPr>
          <w:p w:rsidR="00990EC1" w:rsidRDefault="00990EC1">
            <w:pPr>
              <w:pStyle w:val="ConsPlusNormal0"/>
            </w:pPr>
          </w:p>
        </w:tc>
        <w:tc>
          <w:tcPr>
            <w:tcW w:w="1247" w:type="dxa"/>
            <w:vMerge w:val="restart"/>
            <w:vAlign w:val="center"/>
          </w:tcPr>
          <w:p w:rsidR="00990EC1" w:rsidRDefault="0067240E">
            <w:pPr>
              <w:pStyle w:val="ConsPlusNormal0"/>
              <w:jc w:val="center"/>
            </w:pPr>
            <w:r>
              <w:t>на текущий финансовый год</w:t>
            </w:r>
          </w:p>
        </w:tc>
        <w:tc>
          <w:tcPr>
            <w:tcW w:w="2097" w:type="dxa"/>
            <w:gridSpan w:val="2"/>
            <w:vAlign w:val="center"/>
          </w:tcPr>
          <w:p w:rsidR="00990EC1" w:rsidRDefault="0067240E">
            <w:pPr>
              <w:pStyle w:val="ConsPlusNormal0"/>
              <w:jc w:val="center"/>
            </w:pPr>
            <w:r>
              <w:t>на плановый период</w:t>
            </w:r>
          </w:p>
        </w:tc>
        <w:tc>
          <w:tcPr>
            <w:tcW w:w="1077" w:type="dxa"/>
            <w:vMerge w:val="restart"/>
            <w:vAlign w:val="center"/>
          </w:tcPr>
          <w:p w:rsidR="00990EC1" w:rsidRDefault="0067240E">
            <w:pPr>
              <w:pStyle w:val="ConsPlusNormal0"/>
              <w:jc w:val="center"/>
            </w:pPr>
            <w:r>
              <w:t>на текущий финансовый год</w:t>
            </w:r>
          </w:p>
        </w:tc>
        <w:tc>
          <w:tcPr>
            <w:tcW w:w="1984" w:type="dxa"/>
            <w:gridSpan w:val="2"/>
            <w:vAlign w:val="center"/>
          </w:tcPr>
          <w:p w:rsidR="00990EC1" w:rsidRDefault="0067240E">
            <w:pPr>
              <w:pStyle w:val="ConsPlusNormal0"/>
              <w:jc w:val="center"/>
            </w:pPr>
            <w:r>
              <w:t>на плановый период</w:t>
            </w:r>
          </w:p>
        </w:tc>
        <w:tc>
          <w:tcPr>
            <w:tcW w:w="1417" w:type="dxa"/>
            <w:vMerge/>
          </w:tcPr>
          <w:p w:rsidR="00990EC1" w:rsidRDefault="00990EC1">
            <w:pPr>
              <w:pStyle w:val="ConsPlusNormal0"/>
            </w:pPr>
          </w:p>
        </w:tc>
        <w:tc>
          <w:tcPr>
            <w:tcW w:w="1020" w:type="dxa"/>
            <w:vMerge/>
          </w:tcPr>
          <w:p w:rsidR="00990EC1" w:rsidRDefault="00990EC1">
            <w:pPr>
              <w:pStyle w:val="ConsPlusNormal0"/>
            </w:pPr>
          </w:p>
        </w:tc>
      </w:tr>
      <w:tr w:rsidR="00990EC1">
        <w:tc>
          <w:tcPr>
            <w:tcW w:w="1757" w:type="dxa"/>
            <w:vMerge/>
          </w:tcPr>
          <w:p w:rsidR="00990EC1" w:rsidRDefault="00990EC1">
            <w:pPr>
              <w:pStyle w:val="ConsPlusNormal0"/>
            </w:pPr>
          </w:p>
        </w:tc>
        <w:tc>
          <w:tcPr>
            <w:tcW w:w="1247" w:type="dxa"/>
            <w:vMerge/>
          </w:tcPr>
          <w:p w:rsidR="00990EC1" w:rsidRDefault="00990EC1">
            <w:pPr>
              <w:pStyle w:val="ConsPlusNormal0"/>
            </w:pPr>
          </w:p>
        </w:tc>
        <w:tc>
          <w:tcPr>
            <w:tcW w:w="1077" w:type="dxa"/>
            <w:vAlign w:val="center"/>
          </w:tcPr>
          <w:p w:rsidR="00990EC1" w:rsidRDefault="0067240E">
            <w:pPr>
              <w:pStyle w:val="ConsPlusNormal0"/>
              <w:jc w:val="center"/>
            </w:pPr>
            <w:r>
              <w:t>первый год</w:t>
            </w:r>
          </w:p>
        </w:tc>
        <w:tc>
          <w:tcPr>
            <w:tcW w:w="1020" w:type="dxa"/>
            <w:vAlign w:val="center"/>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1077" w:type="dxa"/>
            <w:vAlign w:val="center"/>
          </w:tcPr>
          <w:p w:rsidR="00990EC1" w:rsidRDefault="0067240E">
            <w:pPr>
              <w:pStyle w:val="ConsPlusNormal0"/>
              <w:jc w:val="center"/>
            </w:pPr>
            <w:r>
              <w:t>первый год</w:t>
            </w:r>
          </w:p>
        </w:tc>
        <w:tc>
          <w:tcPr>
            <w:tcW w:w="907" w:type="dxa"/>
            <w:vAlign w:val="center"/>
          </w:tcPr>
          <w:p w:rsidR="00990EC1" w:rsidRDefault="0067240E">
            <w:pPr>
              <w:pStyle w:val="ConsPlusNormal0"/>
              <w:jc w:val="center"/>
            </w:pPr>
            <w:r>
              <w:t>второй год</w:t>
            </w:r>
          </w:p>
        </w:tc>
        <w:tc>
          <w:tcPr>
            <w:tcW w:w="1417" w:type="dxa"/>
            <w:vMerge/>
          </w:tcPr>
          <w:p w:rsidR="00990EC1" w:rsidRDefault="00990EC1">
            <w:pPr>
              <w:pStyle w:val="ConsPlusNormal0"/>
            </w:pPr>
          </w:p>
        </w:tc>
        <w:tc>
          <w:tcPr>
            <w:tcW w:w="1020" w:type="dxa"/>
            <w:vMerge/>
          </w:tcPr>
          <w:p w:rsidR="00990EC1" w:rsidRDefault="00990EC1">
            <w:pPr>
              <w:pStyle w:val="ConsPlusNormal0"/>
            </w:pPr>
          </w:p>
        </w:tc>
      </w:tr>
      <w:tr w:rsidR="00990EC1">
        <w:tc>
          <w:tcPr>
            <w:tcW w:w="1757" w:type="dxa"/>
            <w:vAlign w:val="center"/>
          </w:tcPr>
          <w:p w:rsidR="00990EC1" w:rsidRDefault="0067240E">
            <w:pPr>
              <w:pStyle w:val="ConsPlusNormal0"/>
              <w:jc w:val="center"/>
            </w:pPr>
            <w:r>
              <w:t>1</w:t>
            </w:r>
          </w:p>
        </w:tc>
        <w:tc>
          <w:tcPr>
            <w:tcW w:w="1247" w:type="dxa"/>
            <w:vAlign w:val="center"/>
          </w:tcPr>
          <w:p w:rsidR="00990EC1" w:rsidRDefault="0067240E">
            <w:pPr>
              <w:pStyle w:val="ConsPlusNormal0"/>
              <w:jc w:val="center"/>
            </w:pPr>
            <w:r>
              <w:t>2</w:t>
            </w:r>
          </w:p>
        </w:tc>
        <w:tc>
          <w:tcPr>
            <w:tcW w:w="1077" w:type="dxa"/>
            <w:vAlign w:val="center"/>
          </w:tcPr>
          <w:p w:rsidR="00990EC1" w:rsidRDefault="0067240E">
            <w:pPr>
              <w:pStyle w:val="ConsPlusNormal0"/>
              <w:jc w:val="center"/>
            </w:pPr>
            <w:r>
              <w:t>3</w:t>
            </w:r>
          </w:p>
        </w:tc>
        <w:tc>
          <w:tcPr>
            <w:tcW w:w="1020" w:type="dxa"/>
            <w:vAlign w:val="center"/>
          </w:tcPr>
          <w:p w:rsidR="00990EC1" w:rsidRDefault="0067240E">
            <w:pPr>
              <w:pStyle w:val="ConsPlusNormal0"/>
              <w:jc w:val="center"/>
            </w:pPr>
            <w:r>
              <w:t>4</w:t>
            </w:r>
          </w:p>
        </w:tc>
        <w:tc>
          <w:tcPr>
            <w:tcW w:w="1077" w:type="dxa"/>
            <w:vAlign w:val="center"/>
          </w:tcPr>
          <w:p w:rsidR="00990EC1" w:rsidRDefault="0067240E">
            <w:pPr>
              <w:pStyle w:val="ConsPlusNormal0"/>
              <w:jc w:val="center"/>
            </w:pPr>
            <w:r>
              <w:t>5</w:t>
            </w:r>
          </w:p>
        </w:tc>
        <w:tc>
          <w:tcPr>
            <w:tcW w:w="1077" w:type="dxa"/>
            <w:vAlign w:val="center"/>
          </w:tcPr>
          <w:p w:rsidR="00990EC1" w:rsidRDefault="0067240E">
            <w:pPr>
              <w:pStyle w:val="ConsPlusNormal0"/>
              <w:jc w:val="center"/>
            </w:pPr>
            <w:r>
              <w:t>6</w:t>
            </w:r>
          </w:p>
        </w:tc>
        <w:tc>
          <w:tcPr>
            <w:tcW w:w="907" w:type="dxa"/>
            <w:vAlign w:val="center"/>
          </w:tcPr>
          <w:p w:rsidR="00990EC1" w:rsidRDefault="0067240E">
            <w:pPr>
              <w:pStyle w:val="ConsPlusNormal0"/>
              <w:jc w:val="center"/>
            </w:pPr>
            <w:r>
              <w:t>7</w:t>
            </w:r>
          </w:p>
        </w:tc>
        <w:tc>
          <w:tcPr>
            <w:tcW w:w="1417" w:type="dxa"/>
            <w:vAlign w:val="center"/>
          </w:tcPr>
          <w:p w:rsidR="00990EC1" w:rsidRDefault="0067240E">
            <w:pPr>
              <w:pStyle w:val="ConsPlusNormal0"/>
              <w:jc w:val="center"/>
            </w:pPr>
            <w:r>
              <w:t>8</w:t>
            </w:r>
          </w:p>
        </w:tc>
        <w:tc>
          <w:tcPr>
            <w:tcW w:w="1020" w:type="dxa"/>
            <w:vAlign w:val="center"/>
          </w:tcPr>
          <w:p w:rsidR="00990EC1" w:rsidRDefault="0067240E">
            <w:pPr>
              <w:pStyle w:val="ConsPlusNormal0"/>
              <w:jc w:val="center"/>
            </w:pPr>
            <w:r>
              <w:t>9</w:t>
            </w:r>
          </w:p>
        </w:tc>
      </w:tr>
      <w:tr w:rsidR="00990EC1">
        <w:tc>
          <w:tcPr>
            <w:tcW w:w="1757" w:type="dxa"/>
            <w:vAlign w:val="center"/>
          </w:tcPr>
          <w:p w:rsidR="00990EC1" w:rsidRDefault="00990EC1">
            <w:pPr>
              <w:pStyle w:val="ConsPlusNormal0"/>
            </w:pPr>
          </w:p>
        </w:tc>
        <w:tc>
          <w:tcPr>
            <w:tcW w:w="1247"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77" w:type="dxa"/>
            <w:vAlign w:val="center"/>
          </w:tcPr>
          <w:p w:rsidR="00990EC1" w:rsidRDefault="00990EC1">
            <w:pPr>
              <w:pStyle w:val="ConsPlusNormal0"/>
            </w:pPr>
          </w:p>
        </w:tc>
        <w:tc>
          <w:tcPr>
            <w:tcW w:w="907" w:type="dxa"/>
            <w:vAlign w:val="center"/>
          </w:tcPr>
          <w:p w:rsidR="00990EC1" w:rsidRDefault="00990EC1">
            <w:pPr>
              <w:pStyle w:val="ConsPlusNormal0"/>
            </w:pPr>
          </w:p>
        </w:tc>
        <w:tc>
          <w:tcPr>
            <w:tcW w:w="1417" w:type="dxa"/>
            <w:vAlign w:val="center"/>
          </w:tcPr>
          <w:p w:rsidR="00990EC1" w:rsidRDefault="00990EC1">
            <w:pPr>
              <w:pStyle w:val="ConsPlusNormal0"/>
            </w:pPr>
          </w:p>
        </w:tc>
        <w:tc>
          <w:tcPr>
            <w:tcW w:w="1020" w:type="dxa"/>
            <w:vAlign w:val="center"/>
          </w:tcPr>
          <w:p w:rsidR="00990EC1" w:rsidRDefault="00990EC1">
            <w:pPr>
              <w:pStyle w:val="ConsPlusNormal0"/>
            </w:pPr>
          </w:p>
        </w:tc>
      </w:tr>
      <w:tr w:rsidR="00990EC1">
        <w:tc>
          <w:tcPr>
            <w:tcW w:w="1757" w:type="dxa"/>
            <w:vAlign w:val="center"/>
          </w:tcPr>
          <w:p w:rsidR="00990EC1" w:rsidRDefault="00990EC1">
            <w:pPr>
              <w:pStyle w:val="ConsPlusNormal0"/>
            </w:pPr>
          </w:p>
        </w:tc>
        <w:tc>
          <w:tcPr>
            <w:tcW w:w="1247"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77" w:type="dxa"/>
            <w:vAlign w:val="center"/>
          </w:tcPr>
          <w:p w:rsidR="00990EC1" w:rsidRDefault="00990EC1">
            <w:pPr>
              <w:pStyle w:val="ConsPlusNormal0"/>
            </w:pPr>
          </w:p>
        </w:tc>
        <w:tc>
          <w:tcPr>
            <w:tcW w:w="907" w:type="dxa"/>
            <w:vAlign w:val="center"/>
          </w:tcPr>
          <w:p w:rsidR="00990EC1" w:rsidRDefault="00990EC1">
            <w:pPr>
              <w:pStyle w:val="ConsPlusNormal0"/>
            </w:pPr>
          </w:p>
        </w:tc>
        <w:tc>
          <w:tcPr>
            <w:tcW w:w="1417" w:type="dxa"/>
            <w:vAlign w:val="center"/>
          </w:tcPr>
          <w:p w:rsidR="00990EC1" w:rsidRDefault="00990EC1">
            <w:pPr>
              <w:pStyle w:val="ConsPlusNormal0"/>
            </w:pPr>
          </w:p>
        </w:tc>
        <w:tc>
          <w:tcPr>
            <w:tcW w:w="1020" w:type="dxa"/>
            <w:vAlign w:val="center"/>
          </w:tcPr>
          <w:p w:rsidR="00990EC1" w:rsidRDefault="00990EC1">
            <w:pPr>
              <w:pStyle w:val="ConsPlusNormal0"/>
            </w:pPr>
          </w:p>
        </w:tc>
      </w:tr>
      <w:tr w:rsidR="00990EC1">
        <w:tc>
          <w:tcPr>
            <w:tcW w:w="1757" w:type="dxa"/>
            <w:vAlign w:val="center"/>
          </w:tcPr>
          <w:p w:rsidR="00990EC1" w:rsidRDefault="00990EC1">
            <w:pPr>
              <w:pStyle w:val="ConsPlusNormal0"/>
            </w:pPr>
          </w:p>
        </w:tc>
        <w:tc>
          <w:tcPr>
            <w:tcW w:w="1247"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77" w:type="dxa"/>
            <w:vAlign w:val="center"/>
          </w:tcPr>
          <w:p w:rsidR="00990EC1" w:rsidRDefault="00990EC1">
            <w:pPr>
              <w:pStyle w:val="ConsPlusNormal0"/>
            </w:pPr>
          </w:p>
        </w:tc>
        <w:tc>
          <w:tcPr>
            <w:tcW w:w="907" w:type="dxa"/>
            <w:vAlign w:val="center"/>
          </w:tcPr>
          <w:p w:rsidR="00990EC1" w:rsidRDefault="00990EC1">
            <w:pPr>
              <w:pStyle w:val="ConsPlusNormal0"/>
            </w:pPr>
          </w:p>
        </w:tc>
        <w:tc>
          <w:tcPr>
            <w:tcW w:w="1417" w:type="dxa"/>
            <w:vAlign w:val="center"/>
          </w:tcPr>
          <w:p w:rsidR="00990EC1" w:rsidRDefault="00990EC1">
            <w:pPr>
              <w:pStyle w:val="ConsPlusNormal0"/>
            </w:pPr>
          </w:p>
        </w:tc>
        <w:tc>
          <w:tcPr>
            <w:tcW w:w="1020" w:type="dxa"/>
            <w:vAlign w:val="center"/>
          </w:tcPr>
          <w:p w:rsidR="00990EC1" w:rsidRDefault="00990EC1">
            <w:pPr>
              <w:pStyle w:val="ConsPlusNormal0"/>
            </w:pPr>
          </w:p>
        </w:tc>
      </w:tr>
      <w:tr w:rsidR="00990EC1">
        <w:tblPrEx>
          <w:tblBorders>
            <w:right w:val="nil"/>
          </w:tblBorders>
        </w:tblPrEx>
        <w:tc>
          <w:tcPr>
            <w:tcW w:w="1757" w:type="dxa"/>
            <w:vAlign w:val="center"/>
          </w:tcPr>
          <w:p w:rsidR="00990EC1" w:rsidRDefault="0067240E">
            <w:pPr>
              <w:pStyle w:val="ConsPlusNormal0"/>
              <w:jc w:val="center"/>
            </w:pPr>
            <w:r>
              <w:t>Итого</w:t>
            </w:r>
          </w:p>
        </w:tc>
        <w:tc>
          <w:tcPr>
            <w:tcW w:w="1247"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77" w:type="dxa"/>
            <w:vAlign w:val="center"/>
          </w:tcPr>
          <w:p w:rsidR="00990EC1" w:rsidRDefault="00990EC1">
            <w:pPr>
              <w:pStyle w:val="ConsPlusNormal0"/>
            </w:pPr>
          </w:p>
        </w:tc>
        <w:tc>
          <w:tcPr>
            <w:tcW w:w="907" w:type="dxa"/>
            <w:vAlign w:val="center"/>
          </w:tcPr>
          <w:p w:rsidR="00990EC1" w:rsidRDefault="00990EC1">
            <w:pPr>
              <w:pStyle w:val="ConsPlusNormal0"/>
            </w:pPr>
          </w:p>
        </w:tc>
        <w:tc>
          <w:tcPr>
            <w:tcW w:w="1417" w:type="dxa"/>
            <w:vAlign w:val="center"/>
          </w:tcPr>
          <w:p w:rsidR="00990EC1" w:rsidRDefault="00990EC1">
            <w:pPr>
              <w:pStyle w:val="ConsPlusNormal0"/>
            </w:pPr>
          </w:p>
        </w:tc>
        <w:tc>
          <w:tcPr>
            <w:tcW w:w="1020" w:type="dxa"/>
            <w:tcBorders>
              <w:bottom w:val="nil"/>
              <w:right w:val="nil"/>
            </w:tcBorders>
            <w:vAlign w:val="center"/>
          </w:tcPr>
          <w:p w:rsidR="00990EC1" w:rsidRDefault="00990EC1">
            <w:pPr>
              <w:pStyle w:val="ConsPlusNormal0"/>
            </w:pPr>
          </w:p>
        </w:tc>
      </w:tr>
    </w:tbl>
    <w:p w:rsidR="00990EC1" w:rsidRDefault="00990EC1">
      <w:pPr>
        <w:pStyle w:val="ConsPlusNormal0"/>
        <w:sectPr w:rsidR="00990EC1" w:rsidSect="00A21773">
          <w:headerReference w:type="default" r:id="rId366"/>
          <w:footerReference w:type="default" r:id="rId367"/>
          <w:headerReference w:type="first" r:id="rId368"/>
          <w:footerReference w:type="first" r:id="rId369"/>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67240E">
      <w:pPr>
        <w:pStyle w:val="ConsPlusNonformat0"/>
        <w:jc w:val="both"/>
      </w:pPr>
      <w:r>
        <w:t xml:space="preserve">                                                    Номер страницы ________</w:t>
      </w:r>
    </w:p>
    <w:p w:rsidR="00990EC1" w:rsidRDefault="0067240E">
      <w:pPr>
        <w:pStyle w:val="ConsPlusNonformat0"/>
        <w:jc w:val="both"/>
      </w:pPr>
      <w:r>
        <w:t xml:space="preserve">                                                    Всего страниц _________</w:t>
      </w:r>
    </w:p>
    <w:p w:rsidR="00990EC1" w:rsidRDefault="0067240E">
      <w:pPr>
        <w:pStyle w:val="ConsPlusNonformat0"/>
        <w:jc w:val="both"/>
      </w:pPr>
      <w:r>
        <w:t xml:space="preserve">                                                    на "__" _______ 20__ г.</w:t>
      </w:r>
    </w:p>
    <w:p w:rsidR="00990EC1" w:rsidRDefault="00990EC1">
      <w:pPr>
        <w:pStyle w:val="ConsPlusNonformat0"/>
        <w:jc w:val="both"/>
      </w:pPr>
    </w:p>
    <w:p w:rsidR="00990EC1" w:rsidRDefault="0067240E">
      <w:pPr>
        <w:pStyle w:val="ConsPlusNonformat0"/>
        <w:jc w:val="both"/>
      </w:pPr>
      <w:r>
        <w:t xml:space="preserve">                  1.5. Неиспользованные бюджетные данные</w:t>
      </w:r>
    </w:p>
    <w:p w:rsidR="00990EC1" w:rsidRDefault="0067240E">
      <w:pPr>
        <w:pStyle w:val="ConsPlusNonformat0"/>
        <w:jc w:val="both"/>
      </w:pPr>
      <w:r>
        <w:t xml:space="preserve">                    иного получателя бюджетных средств</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191"/>
        <w:gridCol w:w="1077"/>
        <w:gridCol w:w="1020"/>
        <w:gridCol w:w="1134"/>
        <w:gridCol w:w="1020"/>
        <w:gridCol w:w="850"/>
        <w:gridCol w:w="1191"/>
        <w:gridCol w:w="907"/>
      </w:tblGrid>
      <w:tr w:rsidR="00990EC1">
        <w:tc>
          <w:tcPr>
            <w:tcW w:w="1644" w:type="dxa"/>
            <w:vMerge w:val="restart"/>
            <w:vAlign w:val="center"/>
          </w:tcPr>
          <w:p w:rsidR="00990EC1" w:rsidRDefault="0067240E">
            <w:pPr>
              <w:pStyle w:val="ConsPlusNormal0"/>
              <w:jc w:val="center"/>
            </w:pPr>
            <w:r>
              <w:t>Код по БК и дополнительной классификации</w:t>
            </w:r>
          </w:p>
        </w:tc>
        <w:tc>
          <w:tcPr>
            <w:tcW w:w="3288" w:type="dxa"/>
            <w:gridSpan w:val="3"/>
            <w:vAlign w:val="center"/>
          </w:tcPr>
          <w:p w:rsidR="00990EC1" w:rsidRDefault="0067240E">
            <w:pPr>
              <w:pStyle w:val="ConsPlusNormal0"/>
              <w:jc w:val="center"/>
            </w:pPr>
            <w:r>
              <w:t>Бюджетные ассигнования</w:t>
            </w:r>
          </w:p>
        </w:tc>
        <w:tc>
          <w:tcPr>
            <w:tcW w:w="3004" w:type="dxa"/>
            <w:gridSpan w:val="3"/>
            <w:vAlign w:val="center"/>
          </w:tcPr>
          <w:p w:rsidR="00990EC1" w:rsidRDefault="0067240E">
            <w:pPr>
              <w:pStyle w:val="ConsPlusNormal0"/>
              <w:jc w:val="center"/>
            </w:pPr>
            <w:r>
              <w:t>Лимиты бюджетных обязательств</w:t>
            </w:r>
          </w:p>
        </w:tc>
        <w:tc>
          <w:tcPr>
            <w:tcW w:w="1191" w:type="dxa"/>
            <w:vMerge w:val="restart"/>
            <w:vAlign w:val="center"/>
          </w:tcPr>
          <w:p w:rsidR="00990EC1" w:rsidRDefault="0067240E">
            <w:pPr>
              <w:pStyle w:val="ConsPlusNormal0"/>
              <w:jc w:val="center"/>
            </w:pPr>
            <w:r>
              <w:t>Предельные объемы финансирования (при наличии)</w:t>
            </w:r>
          </w:p>
        </w:tc>
        <w:tc>
          <w:tcPr>
            <w:tcW w:w="907" w:type="dxa"/>
            <w:vMerge w:val="restart"/>
            <w:vAlign w:val="center"/>
          </w:tcPr>
          <w:p w:rsidR="00990EC1" w:rsidRDefault="0067240E">
            <w:pPr>
              <w:pStyle w:val="ConsPlusNormal0"/>
              <w:jc w:val="center"/>
            </w:pPr>
            <w:r>
              <w:t>Примечание</w:t>
            </w:r>
          </w:p>
        </w:tc>
      </w:tr>
      <w:tr w:rsidR="00990EC1">
        <w:tc>
          <w:tcPr>
            <w:tcW w:w="1644" w:type="dxa"/>
            <w:vMerge/>
          </w:tcPr>
          <w:p w:rsidR="00990EC1" w:rsidRDefault="00990EC1">
            <w:pPr>
              <w:pStyle w:val="ConsPlusNormal0"/>
            </w:pPr>
          </w:p>
        </w:tc>
        <w:tc>
          <w:tcPr>
            <w:tcW w:w="1191" w:type="dxa"/>
            <w:vMerge w:val="restart"/>
            <w:vAlign w:val="center"/>
          </w:tcPr>
          <w:p w:rsidR="00990EC1" w:rsidRDefault="0067240E">
            <w:pPr>
              <w:pStyle w:val="ConsPlusNormal0"/>
              <w:jc w:val="center"/>
            </w:pPr>
            <w:r>
              <w:t>на текущий финансовый год</w:t>
            </w:r>
          </w:p>
        </w:tc>
        <w:tc>
          <w:tcPr>
            <w:tcW w:w="2097" w:type="dxa"/>
            <w:gridSpan w:val="2"/>
            <w:vAlign w:val="center"/>
          </w:tcPr>
          <w:p w:rsidR="00990EC1" w:rsidRDefault="0067240E">
            <w:pPr>
              <w:pStyle w:val="ConsPlusNormal0"/>
              <w:jc w:val="center"/>
            </w:pPr>
            <w:r>
              <w:t>на плановый период</w:t>
            </w:r>
          </w:p>
        </w:tc>
        <w:tc>
          <w:tcPr>
            <w:tcW w:w="1134" w:type="dxa"/>
            <w:vMerge w:val="restart"/>
            <w:vAlign w:val="center"/>
          </w:tcPr>
          <w:p w:rsidR="00990EC1" w:rsidRDefault="0067240E">
            <w:pPr>
              <w:pStyle w:val="ConsPlusNormal0"/>
              <w:jc w:val="center"/>
            </w:pPr>
            <w:r>
              <w:t>на текущий финансовый год</w:t>
            </w:r>
          </w:p>
        </w:tc>
        <w:tc>
          <w:tcPr>
            <w:tcW w:w="1870" w:type="dxa"/>
            <w:gridSpan w:val="2"/>
            <w:vAlign w:val="center"/>
          </w:tcPr>
          <w:p w:rsidR="00990EC1" w:rsidRDefault="0067240E">
            <w:pPr>
              <w:pStyle w:val="ConsPlusNormal0"/>
              <w:jc w:val="center"/>
            </w:pPr>
            <w:r>
              <w:t>на плановый период</w:t>
            </w:r>
          </w:p>
        </w:tc>
        <w:tc>
          <w:tcPr>
            <w:tcW w:w="1191" w:type="dxa"/>
            <w:vMerge/>
          </w:tcPr>
          <w:p w:rsidR="00990EC1" w:rsidRDefault="00990EC1">
            <w:pPr>
              <w:pStyle w:val="ConsPlusNormal0"/>
            </w:pPr>
          </w:p>
        </w:tc>
        <w:tc>
          <w:tcPr>
            <w:tcW w:w="907" w:type="dxa"/>
            <w:vMerge/>
          </w:tcPr>
          <w:p w:rsidR="00990EC1" w:rsidRDefault="00990EC1">
            <w:pPr>
              <w:pStyle w:val="ConsPlusNormal0"/>
            </w:pPr>
          </w:p>
        </w:tc>
      </w:tr>
      <w:tr w:rsidR="00990EC1">
        <w:tc>
          <w:tcPr>
            <w:tcW w:w="1644" w:type="dxa"/>
            <w:vMerge/>
          </w:tcPr>
          <w:p w:rsidR="00990EC1" w:rsidRDefault="00990EC1">
            <w:pPr>
              <w:pStyle w:val="ConsPlusNormal0"/>
            </w:pPr>
          </w:p>
        </w:tc>
        <w:tc>
          <w:tcPr>
            <w:tcW w:w="1191" w:type="dxa"/>
            <w:vMerge/>
          </w:tcPr>
          <w:p w:rsidR="00990EC1" w:rsidRDefault="00990EC1">
            <w:pPr>
              <w:pStyle w:val="ConsPlusNormal0"/>
            </w:pPr>
          </w:p>
        </w:tc>
        <w:tc>
          <w:tcPr>
            <w:tcW w:w="1077" w:type="dxa"/>
            <w:vAlign w:val="center"/>
          </w:tcPr>
          <w:p w:rsidR="00990EC1" w:rsidRDefault="0067240E">
            <w:pPr>
              <w:pStyle w:val="ConsPlusNormal0"/>
              <w:jc w:val="center"/>
            </w:pPr>
            <w:r>
              <w:t>первый год</w:t>
            </w:r>
          </w:p>
        </w:tc>
        <w:tc>
          <w:tcPr>
            <w:tcW w:w="1020" w:type="dxa"/>
            <w:vAlign w:val="center"/>
          </w:tcPr>
          <w:p w:rsidR="00990EC1" w:rsidRDefault="0067240E">
            <w:pPr>
              <w:pStyle w:val="ConsPlusNormal0"/>
              <w:jc w:val="center"/>
            </w:pPr>
            <w:r>
              <w:t>второй год</w:t>
            </w:r>
          </w:p>
        </w:tc>
        <w:tc>
          <w:tcPr>
            <w:tcW w:w="1134" w:type="dxa"/>
            <w:vMerge/>
          </w:tcPr>
          <w:p w:rsidR="00990EC1" w:rsidRDefault="00990EC1">
            <w:pPr>
              <w:pStyle w:val="ConsPlusNormal0"/>
            </w:pPr>
          </w:p>
        </w:tc>
        <w:tc>
          <w:tcPr>
            <w:tcW w:w="1020" w:type="dxa"/>
            <w:vAlign w:val="center"/>
          </w:tcPr>
          <w:p w:rsidR="00990EC1" w:rsidRDefault="0067240E">
            <w:pPr>
              <w:pStyle w:val="ConsPlusNormal0"/>
              <w:jc w:val="center"/>
            </w:pPr>
            <w:r>
              <w:t>первый год</w:t>
            </w:r>
          </w:p>
        </w:tc>
        <w:tc>
          <w:tcPr>
            <w:tcW w:w="850" w:type="dxa"/>
            <w:vAlign w:val="center"/>
          </w:tcPr>
          <w:p w:rsidR="00990EC1" w:rsidRDefault="0067240E">
            <w:pPr>
              <w:pStyle w:val="ConsPlusNormal0"/>
              <w:jc w:val="center"/>
            </w:pPr>
            <w:r>
              <w:t>второй год</w:t>
            </w:r>
          </w:p>
        </w:tc>
        <w:tc>
          <w:tcPr>
            <w:tcW w:w="1191" w:type="dxa"/>
            <w:vMerge/>
          </w:tcPr>
          <w:p w:rsidR="00990EC1" w:rsidRDefault="00990EC1">
            <w:pPr>
              <w:pStyle w:val="ConsPlusNormal0"/>
            </w:pPr>
          </w:p>
        </w:tc>
        <w:tc>
          <w:tcPr>
            <w:tcW w:w="907" w:type="dxa"/>
            <w:vMerge/>
          </w:tcPr>
          <w:p w:rsidR="00990EC1" w:rsidRDefault="00990EC1">
            <w:pPr>
              <w:pStyle w:val="ConsPlusNormal0"/>
            </w:pPr>
          </w:p>
        </w:tc>
      </w:tr>
      <w:tr w:rsidR="00990EC1">
        <w:tc>
          <w:tcPr>
            <w:tcW w:w="1644" w:type="dxa"/>
            <w:vAlign w:val="center"/>
          </w:tcPr>
          <w:p w:rsidR="00990EC1" w:rsidRDefault="0067240E">
            <w:pPr>
              <w:pStyle w:val="ConsPlusNormal0"/>
              <w:jc w:val="center"/>
            </w:pPr>
            <w:r>
              <w:t>1</w:t>
            </w:r>
          </w:p>
        </w:tc>
        <w:tc>
          <w:tcPr>
            <w:tcW w:w="1191" w:type="dxa"/>
            <w:vAlign w:val="center"/>
          </w:tcPr>
          <w:p w:rsidR="00990EC1" w:rsidRDefault="0067240E">
            <w:pPr>
              <w:pStyle w:val="ConsPlusNormal0"/>
              <w:jc w:val="center"/>
            </w:pPr>
            <w:r>
              <w:t>2</w:t>
            </w:r>
          </w:p>
        </w:tc>
        <w:tc>
          <w:tcPr>
            <w:tcW w:w="1077" w:type="dxa"/>
            <w:vAlign w:val="center"/>
          </w:tcPr>
          <w:p w:rsidR="00990EC1" w:rsidRDefault="0067240E">
            <w:pPr>
              <w:pStyle w:val="ConsPlusNormal0"/>
              <w:jc w:val="center"/>
            </w:pPr>
            <w:r>
              <w:t>3</w:t>
            </w:r>
          </w:p>
        </w:tc>
        <w:tc>
          <w:tcPr>
            <w:tcW w:w="1020" w:type="dxa"/>
            <w:vAlign w:val="center"/>
          </w:tcPr>
          <w:p w:rsidR="00990EC1" w:rsidRDefault="0067240E">
            <w:pPr>
              <w:pStyle w:val="ConsPlusNormal0"/>
              <w:jc w:val="center"/>
            </w:pPr>
            <w:r>
              <w:t>4</w:t>
            </w:r>
          </w:p>
        </w:tc>
        <w:tc>
          <w:tcPr>
            <w:tcW w:w="1134" w:type="dxa"/>
            <w:vAlign w:val="center"/>
          </w:tcPr>
          <w:p w:rsidR="00990EC1" w:rsidRDefault="0067240E">
            <w:pPr>
              <w:pStyle w:val="ConsPlusNormal0"/>
              <w:jc w:val="center"/>
            </w:pPr>
            <w:r>
              <w:t>5</w:t>
            </w:r>
          </w:p>
        </w:tc>
        <w:tc>
          <w:tcPr>
            <w:tcW w:w="1020" w:type="dxa"/>
            <w:vAlign w:val="center"/>
          </w:tcPr>
          <w:p w:rsidR="00990EC1" w:rsidRDefault="0067240E">
            <w:pPr>
              <w:pStyle w:val="ConsPlusNormal0"/>
              <w:jc w:val="center"/>
            </w:pPr>
            <w:r>
              <w:t>6</w:t>
            </w:r>
          </w:p>
        </w:tc>
        <w:tc>
          <w:tcPr>
            <w:tcW w:w="850" w:type="dxa"/>
            <w:vAlign w:val="center"/>
          </w:tcPr>
          <w:p w:rsidR="00990EC1" w:rsidRDefault="0067240E">
            <w:pPr>
              <w:pStyle w:val="ConsPlusNormal0"/>
              <w:jc w:val="center"/>
            </w:pPr>
            <w:r>
              <w:t>7</w:t>
            </w:r>
          </w:p>
        </w:tc>
        <w:tc>
          <w:tcPr>
            <w:tcW w:w="1191" w:type="dxa"/>
            <w:vAlign w:val="center"/>
          </w:tcPr>
          <w:p w:rsidR="00990EC1" w:rsidRDefault="0067240E">
            <w:pPr>
              <w:pStyle w:val="ConsPlusNormal0"/>
              <w:jc w:val="center"/>
            </w:pPr>
            <w:r>
              <w:t>8</w:t>
            </w:r>
          </w:p>
        </w:tc>
        <w:tc>
          <w:tcPr>
            <w:tcW w:w="907" w:type="dxa"/>
            <w:vAlign w:val="center"/>
          </w:tcPr>
          <w:p w:rsidR="00990EC1" w:rsidRDefault="0067240E">
            <w:pPr>
              <w:pStyle w:val="ConsPlusNormal0"/>
              <w:jc w:val="center"/>
            </w:pPr>
            <w:r>
              <w:t>9</w:t>
            </w:r>
          </w:p>
        </w:tc>
      </w:tr>
      <w:tr w:rsidR="00990EC1">
        <w:tc>
          <w:tcPr>
            <w:tcW w:w="1644" w:type="dxa"/>
            <w:vAlign w:val="center"/>
          </w:tcPr>
          <w:p w:rsidR="00990EC1" w:rsidRDefault="00990EC1">
            <w:pPr>
              <w:pStyle w:val="ConsPlusNormal0"/>
            </w:pPr>
          </w:p>
        </w:tc>
        <w:tc>
          <w:tcPr>
            <w:tcW w:w="1191"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134" w:type="dxa"/>
            <w:vAlign w:val="center"/>
          </w:tcPr>
          <w:p w:rsidR="00990EC1" w:rsidRDefault="00990EC1">
            <w:pPr>
              <w:pStyle w:val="ConsPlusNormal0"/>
            </w:pPr>
          </w:p>
        </w:tc>
        <w:tc>
          <w:tcPr>
            <w:tcW w:w="1020" w:type="dxa"/>
            <w:vAlign w:val="center"/>
          </w:tcPr>
          <w:p w:rsidR="00990EC1" w:rsidRDefault="00990EC1">
            <w:pPr>
              <w:pStyle w:val="ConsPlusNormal0"/>
            </w:pPr>
          </w:p>
        </w:tc>
        <w:tc>
          <w:tcPr>
            <w:tcW w:w="850" w:type="dxa"/>
            <w:vAlign w:val="center"/>
          </w:tcPr>
          <w:p w:rsidR="00990EC1" w:rsidRDefault="00990EC1">
            <w:pPr>
              <w:pStyle w:val="ConsPlusNormal0"/>
            </w:pPr>
          </w:p>
        </w:tc>
        <w:tc>
          <w:tcPr>
            <w:tcW w:w="1191" w:type="dxa"/>
            <w:vAlign w:val="center"/>
          </w:tcPr>
          <w:p w:rsidR="00990EC1" w:rsidRDefault="00990EC1">
            <w:pPr>
              <w:pStyle w:val="ConsPlusNormal0"/>
            </w:pPr>
          </w:p>
        </w:tc>
        <w:tc>
          <w:tcPr>
            <w:tcW w:w="907" w:type="dxa"/>
            <w:vAlign w:val="center"/>
          </w:tcPr>
          <w:p w:rsidR="00990EC1" w:rsidRDefault="00990EC1">
            <w:pPr>
              <w:pStyle w:val="ConsPlusNormal0"/>
            </w:pPr>
          </w:p>
        </w:tc>
      </w:tr>
      <w:tr w:rsidR="00990EC1">
        <w:tc>
          <w:tcPr>
            <w:tcW w:w="1644" w:type="dxa"/>
            <w:vAlign w:val="center"/>
          </w:tcPr>
          <w:p w:rsidR="00990EC1" w:rsidRDefault="00990EC1">
            <w:pPr>
              <w:pStyle w:val="ConsPlusNormal0"/>
            </w:pPr>
          </w:p>
        </w:tc>
        <w:tc>
          <w:tcPr>
            <w:tcW w:w="1191"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134" w:type="dxa"/>
            <w:vAlign w:val="center"/>
          </w:tcPr>
          <w:p w:rsidR="00990EC1" w:rsidRDefault="00990EC1">
            <w:pPr>
              <w:pStyle w:val="ConsPlusNormal0"/>
            </w:pPr>
          </w:p>
        </w:tc>
        <w:tc>
          <w:tcPr>
            <w:tcW w:w="1020" w:type="dxa"/>
            <w:vAlign w:val="center"/>
          </w:tcPr>
          <w:p w:rsidR="00990EC1" w:rsidRDefault="00990EC1">
            <w:pPr>
              <w:pStyle w:val="ConsPlusNormal0"/>
            </w:pPr>
          </w:p>
        </w:tc>
        <w:tc>
          <w:tcPr>
            <w:tcW w:w="850" w:type="dxa"/>
            <w:vAlign w:val="center"/>
          </w:tcPr>
          <w:p w:rsidR="00990EC1" w:rsidRDefault="00990EC1">
            <w:pPr>
              <w:pStyle w:val="ConsPlusNormal0"/>
            </w:pPr>
          </w:p>
        </w:tc>
        <w:tc>
          <w:tcPr>
            <w:tcW w:w="1191" w:type="dxa"/>
            <w:vAlign w:val="center"/>
          </w:tcPr>
          <w:p w:rsidR="00990EC1" w:rsidRDefault="00990EC1">
            <w:pPr>
              <w:pStyle w:val="ConsPlusNormal0"/>
            </w:pPr>
          </w:p>
        </w:tc>
        <w:tc>
          <w:tcPr>
            <w:tcW w:w="907" w:type="dxa"/>
            <w:vAlign w:val="center"/>
          </w:tcPr>
          <w:p w:rsidR="00990EC1" w:rsidRDefault="00990EC1">
            <w:pPr>
              <w:pStyle w:val="ConsPlusNormal0"/>
            </w:pPr>
          </w:p>
        </w:tc>
      </w:tr>
      <w:tr w:rsidR="00990EC1">
        <w:tc>
          <w:tcPr>
            <w:tcW w:w="1644" w:type="dxa"/>
            <w:vAlign w:val="center"/>
          </w:tcPr>
          <w:p w:rsidR="00990EC1" w:rsidRDefault="00990EC1">
            <w:pPr>
              <w:pStyle w:val="ConsPlusNormal0"/>
            </w:pPr>
          </w:p>
        </w:tc>
        <w:tc>
          <w:tcPr>
            <w:tcW w:w="1191"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134" w:type="dxa"/>
            <w:vAlign w:val="center"/>
          </w:tcPr>
          <w:p w:rsidR="00990EC1" w:rsidRDefault="00990EC1">
            <w:pPr>
              <w:pStyle w:val="ConsPlusNormal0"/>
            </w:pPr>
          </w:p>
        </w:tc>
        <w:tc>
          <w:tcPr>
            <w:tcW w:w="1020" w:type="dxa"/>
            <w:vAlign w:val="center"/>
          </w:tcPr>
          <w:p w:rsidR="00990EC1" w:rsidRDefault="00990EC1">
            <w:pPr>
              <w:pStyle w:val="ConsPlusNormal0"/>
            </w:pPr>
          </w:p>
        </w:tc>
        <w:tc>
          <w:tcPr>
            <w:tcW w:w="850" w:type="dxa"/>
            <w:vAlign w:val="center"/>
          </w:tcPr>
          <w:p w:rsidR="00990EC1" w:rsidRDefault="00990EC1">
            <w:pPr>
              <w:pStyle w:val="ConsPlusNormal0"/>
            </w:pPr>
          </w:p>
        </w:tc>
        <w:tc>
          <w:tcPr>
            <w:tcW w:w="1191" w:type="dxa"/>
            <w:vAlign w:val="center"/>
          </w:tcPr>
          <w:p w:rsidR="00990EC1" w:rsidRDefault="00990EC1">
            <w:pPr>
              <w:pStyle w:val="ConsPlusNormal0"/>
            </w:pPr>
          </w:p>
        </w:tc>
        <w:tc>
          <w:tcPr>
            <w:tcW w:w="907" w:type="dxa"/>
            <w:vAlign w:val="center"/>
          </w:tcPr>
          <w:p w:rsidR="00990EC1" w:rsidRDefault="00990EC1">
            <w:pPr>
              <w:pStyle w:val="ConsPlusNormal0"/>
            </w:pPr>
          </w:p>
        </w:tc>
      </w:tr>
      <w:tr w:rsidR="00990EC1">
        <w:tblPrEx>
          <w:tblBorders>
            <w:right w:val="nil"/>
          </w:tblBorders>
        </w:tblPrEx>
        <w:tc>
          <w:tcPr>
            <w:tcW w:w="1644" w:type="dxa"/>
            <w:vAlign w:val="center"/>
          </w:tcPr>
          <w:p w:rsidR="00990EC1" w:rsidRDefault="0067240E">
            <w:pPr>
              <w:pStyle w:val="ConsPlusNormal0"/>
              <w:jc w:val="center"/>
            </w:pPr>
            <w:r>
              <w:t>Итого</w:t>
            </w:r>
          </w:p>
        </w:tc>
        <w:tc>
          <w:tcPr>
            <w:tcW w:w="1191" w:type="dxa"/>
            <w:vAlign w:val="center"/>
          </w:tcPr>
          <w:p w:rsidR="00990EC1" w:rsidRDefault="00990EC1">
            <w:pPr>
              <w:pStyle w:val="ConsPlusNormal0"/>
            </w:pPr>
          </w:p>
        </w:tc>
        <w:tc>
          <w:tcPr>
            <w:tcW w:w="1077" w:type="dxa"/>
            <w:vAlign w:val="center"/>
          </w:tcPr>
          <w:p w:rsidR="00990EC1" w:rsidRDefault="00990EC1">
            <w:pPr>
              <w:pStyle w:val="ConsPlusNormal0"/>
            </w:pPr>
          </w:p>
        </w:tc>
        <w:tc>
          <w:tcPr>
            <w:tcW w:w="1020" w:type="dxa"/>
            <w:vAlign w:val="center"/>
          </w:tcPr>
          <w:p w:rsidR="00990EC1" w:rsidRDefault="00990EC1">
            <w:pPr>
              <w:pStyle w:val="ConsPlusNormal0"/>
            </w:pPr>
          </w:p>
        </w:tc>
        <w:tc>
          <w:tcPr>
            <w:tcW w:w="1134" w:type="dxa"/>
            <w:vAlign w:val="center"/>
          </w:tcPr>
          <w:p w:rsidR="00990EC1" w:rsidRDefault="00990EC1">
            <w:pPr>
              <w:pStyle w:val="ConsPlusNormal0"/>
            </w:pPr>
          </w:p>
        </w:tc>
        <w:tc>
          <w:tcPr>
            <w:tcW w:w="1020" w:type="dxa"/>
            <w:vAlign w:val="center"/>
          </w:tcPr>
          <w:p w:rsidR="00990EC1" w:rsidRDefault="00990EC1">
            <w:pPr>
              <w:pStyle w:val="ConsPlusNormal0"/>
            </w:pPr>
          </w:p>
        </w:tc>
        <w:tc>
          <w:tcPr>
            <w:tcW w:w="850" w:type="dxa"/>
            <w:vAlign w:val="center"/>
          </w:tcPr>
          <w:p w:rsidR="00990EC1" w:rsidRDefault="00990EC1">
            <w:pPr>
              <w:pStyle w:val="ConsPlusNormal0"/>
            </w:pPr>
          </w:p>
        </w:tc>
        <w:tc>
          <w:tcPr>
            <w:tcW w:w="1191" w:type="dxa"/>
            <w:vAlign w:val="center"/>
          </w:tcPr>
          <w:p w:rsidR="00990EC1" w:rsidRDefault="00990EC1">
            <w:pPr>
              <w:pStyle w:val="ConsPlusNormal0"/>
            </w:pPr>
          </w:p>
        </w:tc>
        <w:tc>
          <w:tcPr>
            <w:tcW w:w="907" w:type="dxa"/>
            <w:tcBorders>
              <w:bottom w:val="nil"/>
              <w:right w:val="nil"/>
            </w:tcBorders>
            <w:vAlign w:val="center"/>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бюджетными обязательствами и бюджетными</w:t>
      </w:r>
    </w:p>
    <w:p w:rsidR="00990EC1" w:rsidRDefault="0067240E">
      <w:pPr>
        <w:pStyle w:val="ConsPlusNonformat0"/>
        <w:jc w:val="both"/>
      </w:pPr>
      <w:r>
        <w:t xml:space="preserve">                                средствами</w:t>
      </w:r>
    </w:p>
    <w:p w:rsidR="00990EC1" w:rsidRDefault="00990EC1">
      <w:pPr>
        <w:pStyle w:val="ConsPlusNonformat0"/>
        <w:jc w:val="both"/>
      </w:pPr>
    </w:p>
    <w:p w:rsidR="00990EC1" w:rsidRDefault="0067240E">
      <w:pPr>
        <w:pStyle w:val="ConsPlusNonformat0"/>
        <w:jc w:val="both"/>
      </w:pPr>
      <w:r>
        <w:t xml:space="preserve">                2.1. Операции с бюджетными обязательствами</w:t>
      </w:r>
    </w:p>
    <w:p w:rsidR="00990EC1" w:rsidRDefault="0067240E">
      <w:pPr>
        <w:pStyle w:val="ConsPlusNonformat0"/>
        <w:jc w:val="both"/>
      </w:pPr>
      <w:r>
        <w:t xml:space="preserve">           и бюджетными средствами получателя бюджетных средств</w:t>
      </w:r>
    </w:p>
    <w:p w:rsidR="00990EC1" w:rsidRDefault="00990EC1">
      <w:pPr>
        <w:pStyle w:val="ConsPlusNormal0"/>
        <w:jc w:val="center"/>
      </w:pPr>
    </w:p>
    <w:p w:rsidR="00990EC1" w:rsidRDefault="00990EC1">
      <w:pPr>
        <w:pStyle w:val="ConsPlusNormal0"/>
        <w:sectPr w:rsidR="00990EC1" w:rsidSect="00A21773">
          <w:headerReference w:type="default" r:id="rId370"/>
          <w:footerReference w:type="default" r:id="rId371"/>
          <w:headerReference w:type="first" r:id="rId372"/>
          <w:footerReference w:type="first" r:id="rId37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851"/>
        <w:gridCol w:w="737"/>
        <w:gridCol w:w="794"/>
        <w:gridCol w:w="680"/>
        <w:gridCol w:w="737"/>
        <w:gridCol w:w="624"/>
        <w:gridCol w:w="1134"/>
        <w:gridCol w:w="624"/>
        <w:gridCol w:w="1304"/>
        <w:gridCol w:w="1361"/>
        <w:gridCol w:w="1020"/>
        <w:gridCol w:w="1077"/>
        <w:gridCol w:w="753"/>
      </w:tblGrid>
      <w:tr w:rsidR="00990EC1">
        <w:tc>
          <w:tcPr>
            <w:tcW w:w="1055" w:type="dxa"/>
            <w:vMerge w:val="restart"/>
          </w:tcPr>
          <w:p w:rsidR="00990EC1" w:rsidRDefault="0067240E">
            <w:pPr>
              <w:pStyle w:val="ConsPlusNormal0"/>
              <w:jc w:val="center"/>
            </w:pPr>
            <w:r>
              <w:lastRenderedPageBreak/>
              <w:t>Код по БК и дополнительной классификации</w:t>
            </w:r>
          </w:p>
        </w:tc>
        <w:tc>
          <w:tcPr>
            <w:tcW w:w="3799" w:type="dxa"/>
            <w:gridSpan w:val="5"/>
          </w:tcPr>
          <w:p w:rsidR="00990EC1" w:rsidRDefault="0067240E">
            <w:pPr>
              <w:pStyle w:val="ConsPlusNormal0"/>
              <w:jc w:val="center"/>
            </w:pPr>
            <w:r>
              <w:t>Поставленные на учет бюджетные обязательства</w:t>
            </w:r>
          </w:p>
        </w:tc>
        <w:tc>
          <w:tcPr>
            <w:tcW w:w="1758" w:type="dxa"/>
            <w:gridSpan w:val="2"/>
          </w:tcPr>
          <w:p w:rsidR="00990EC1" w:rsidRDefault="0067240E">
            <w:pPr>
              <w:pStyle w:val="ConsPlusNormal0"/>
              <w:jc w:val="center"/>
            </w:pPr>
            <w:r>
              <w:t>Поступления</w:t>
            </w:r>
          </w:p>
        </w:tc>
        <w:tc>
          <w:tcPr>
            <w:tcW w:w="1928" w:type="dxa"/>
            <w:gridSpan w:val="2"/>
          </w:tcPr>
          <w:p w:rsidR="00990EC1" w:rsidRDefault="0067240E">
            <w:pPr>
              <w:pStyle w:val="ConsPlusNormal0"/>
              <w:jc w:val="center"/>
            </w:pPr>
            <w:r>
              <w:t>Выплаты</w:t>
            </w:r>
          </w:p>
        </w:tc>
        <w:tc>
          <w:tcPr>
            <w:tcW w:w="3458" w:type="dxa"/>
            <w:gridSpan w:val="3"/>
          </w:tcPr>
          <w:p w:rsidR="00990EC1" w:rsidRDefault="0067240E">
            <w:pPr>
              <w:pStyle w:val="ConsPlusNormal0"/>
              <w:jc w:val="center"/>
            </w:pPr>
            <w:r>
              <w:t>Итого выплат</w:t>
            </w:r>
          </w:p>
        </w:tc>
        <w:tc>
          <w:tcPr>
            <w:tcW w:w="753" w:type="dxa"/>
            <w:vMerge w:val="restart"/>
          </w:tcPr>
          <w:p w:rsidR="00990EC1" w:rsidRDefault="0067240E">
            <w:pPr>
              <w:pStyle w:val="ConsPlusNormal0"/>
              <w:jc w:val="center"/>
            </w:pPr>
            <w:r>
              <w:t>Примечание</w:t>
            </w:r>
          </w:p>
        </w:tc>
      </w:tr>
      <w:tr w:rsidR="00990EC1">
        <w:tc>
          <w:tcPr>
            <w:tcW w:w="1055" w:type="dxa"/>
            <w:vMerge/>
          </w:tcPr>
          <w:p w:rsidR="00990EC1" w:rsidRDefault="00990EC1">
            <w:pPr>
              <w:pStyle w:val="ConsPlusNormal0"/>
            </w:pPr>
          </w:p>
        </w:tc>
        <w:tc>
          <w:tcPr>
            <w:tcW w:w="851" w:type="dxa"/>
            <w:vMerge w:val="restart"/>
          </w:tcPr>
          <w:p w:rsidR="00990EC1" w:rsidRDefault="0067240E">
            <w:pPr>
              <w:pStyle w:val="ConsPlusNormal0"/>
              <w:jc w:val="center"/>
            </w:pPr>
            <w:r>
              <w:t>на текущий финансовый год</w:t>
            </w:r>
          </w:p>
        </w:tc>
        <w:tc>
          <w:tcPr>
            <w:tcW w:w="2948" w:type="dxa"/>
            <w:gridSpan w:val="4"/>
          </w:tcPr>
          <w:p w:rsidR="00990EC1" w:rsidRDefault="0067240E">
            <w:pPr>
              <w:pStyle w:val="ConsPlusNormal0"/>
              <w:jc w:val="center"/>
            </w:pPr>
            <w:r>
              <w:t>на плановый период</w:t>
            </w:r>
          </w:p>
        </w:tc>
        <w:tc>
          <w:tcPr>
            <w:tcW w:w="624" w:type="dxa"/>
            <w:vMerge w:val="restart"/>
          </w:tcPr>
          <w:p w:rsidR="00990EC1" w:rsidRDefault="0067240E">
            <w:pPr>
              <w:pStyle w:val="ConsPlusNormal0"/>
              <w:jc w:val="center"/>
            </w:pPr>
            <w:r>
              <w:t>всего</w:t>
            </w:r>
          </w:p>
        </w:tc>
        <w:tc>
          <w:tcPr>
            <w:tcW w:w="1134" w:type="dxa"/>
            <w:vMerge w:val="restart"/>
          </w:tcPr>
          <w:p w:rsidR="00990EC1" w:rsidRDefault="0067240E">
            <w:pPr>
              <w:pStyle w:val="ConsPlusNormal0"/>
              <w:jc w:val="center"/>
            </w:pPr>
            <w:r>
              <w:t>в том числе с банковского счета получателя бюджетных средств</w:t>
            </w:r>
          </w:p>
        </w:tc>
        <w:tc>
          <w:tcPr>
            <w:tcW w:w="624" w:type="dxa"/>
            <w:vMerge w:val="restart"/>
          </w:tcPr>
          <w:p w:rsidR="00990EC1" w:rsidRDefault="0067240E">
            <w:pPr>
              <w:pStyle w:val="ConsPlusNormal0"/>
              <w:jc w:val="center"/>
            </w:pPr>
            <w:r>
              <w:t>всего</w:t>
            </w:r>
          </w:p>
        </w:tc>
        <w:tc>
          <w:tcPr>
            <w:tcW w:w="1304" w:type="dxa"/>
            <w:vMerge w:val="restart"/>
          </w:tcPr>
          <w:p w:rsidR="00990EC1" w:rsidRDefault="0067240E">
            <w:pPr>
              <w:pStyle w:val="ConsPlusNormal0"/>
              <w:jc w:val="center"/>
            </w:pPr>
            <w:r>
              <w:t>в том числе на банковский счет получателя бюджетных средств</w:t>
            </w:r>
          </w:p>
        </w:tc>
        <w:tc>
          <w:tcPr>
            <w:tcW w:w="1361" w:type="dxa"/>
            <w:vMerge w:val="restart"/>
          </w:tcPr>
          <w:p w:rsidR="00990EC1" w:rsidRDefault="0067240E">
            <w:pPr>
              <w:pStyle w:val="ConsPlusNormal0"/>
              <w:jc w:val="center"/>
            </w:pPr>
            <w:r>
              <w:t>выплаты, за исключением перечислений на банковский счет (гр. 9 - гр. 10 - гр. 7 - гр. 8)</w:t>
            </w:r>
          </w:p>
        </w:tc>
        <w:tc>
          <w:tcPr>
            <w:tcW w:w="1020" w:type="dxa"/>
            <w:vMerge w:val="restart"/>
          </w:tcPr>
          <w:p w:rsidR="00990EC1" w:rsidRDefault="0067240E">
            <w:pPr>
              <w:pStyle w:val="ConsPlusNormal0"/>
              <w:jc w:val="center"/>
            </w:pPr>
            <w:r>
              <w:t>перечислено на банковский счет (гр. 10 - гр. 8)</w:t>
            </w:r>
          </w:p>
        </w:tc>
        <w:tc>
          <w:tcPr>
            <w:tcW w:w="1077" w:type="dxa"/>
            <w:vMerge w:val="restart"/>
          </w:tcPr>
          <w:p w:rsidR="00990EC1" w:rsidRDefault="0067240E">
            <w:pPr>
              <w:pStyle w:val="ConsPlusNormal0"/>
              <w:jc w:val="center"/>
            </w:pPr>
            <w:r>
              <w:t>выплаты с учетом перечислений на банковский счет (гр. 11 + гр. 12)</w:t>
            </w:r>
          </w:p>
        </w:tc>
        <w:tc>
          <w:tcPr>
            <w:tcW w:w="753" w:type="dxa"/>
            <w:vMerge/>
          </w:tcPr>
          <w:p w:rsidR="00990EC1" w:rsidRDefault="00990EC1">
            <w:pPr>
              <w:pStyle w:val="ConsPlusNormal0"/>
            </w:pPr>
          </w:p>
        </w:tc>
      </w:tr>
      <w:tr w:rsidR="00990EC1">
        <w:tc>
          <w:tcPr>
            <w:tcW w:w="1055" w:type="dxa"/>
            <w:vMerge/>
          </w:tcPr>
          <w:p w:rsidR="00990EC1" w:rsidRDefault="00990EC1">
            <w:pPr>
              <w:pStyle w:val="ConsPlusNormal0"/>
            </w:pPr>
          </w:p>
        </w:tc>
        <w:tc>
          <w:tcPr>
            <w:tcW w:w="851" w:type="dxa"/>
            <w:vMerge/>
          </w:tcPr>
          <w:p w:rsidR="00990EC1" w:rsidRDefault="00990EC1">
            <w:pPr>
              <w:pStyle w:val="ConsPlusNormal0"/>
            </w:pPr>
          </w:p>
        </w:tc>
        <w:tc>
          <w:tcPr>
            <w:tcW w:w="737" w:type="dxa"/>
          </w:tcPr>
          <w:p w:rsidR="00990EC1" w:rsidRDefault="0067240E">
            <w:pPr>
              <w:pStyle w:val="ConsPlusNormal0"/>
              <w:jc w:val="center"/>
            </w:pPr>
            <w:r>
              <w:t>первый год</w:t>
            </w:r>
          </w:p>
        </w:tc>
        <w:tc>
          <w:tcPr>
            <w:tcW w:w="794" w:type="dxa"/>
          </w:tcPr>
          <w:p w:rsidR="00990EC1" w:rsidRDefault="0067240E">
            <w:pPr>
              <w:pStyle w:val="ConsPlusNormal0"/>
              <w:jc w:val="center"/>
            </w:pPr>
            <w:r>
              <w:t>второй год</w:t>
            </w:r>
          </w:p>
        </w:tc>
        <w:tc>
          <w:tcPr>
            <w:tcW w:w="680" w:type="dxa"/>
          </w:tcPr>
          <w:p w:rsidR="00990EC1" w:rsidRDefault="0067240E">
            <w:pPr>
              <w:pStyle w:val="ConsPlusNormal0"/>
              <w:jc w:val="center"/>
            </w:pPr>
            <w:r>
              <w:t>третий год</w:t>
            </w:r>
          </w:p>
        </w:tc>
        <w:tc>
          <w:tcPr>
            <w:tcW w:w="737" w:type="dxa"/>
          </w:tcPr>
          <w:p w:rsidR="00990EC1" w:rsidRDefault="0067240E">
            <w:pPr>
              <w:pStyle w:val="ConsPlusNormal0"/>
              <w:jc w:val="center"/>
            </w:pPr>
            <w:r>
              <w:t>четвертый год</w:t>
            </w:r>
          </w:p>
        </w:tc>
        <w:tc>
          <w:tcPr>
            <w:tcW w:w="624" w:type="dxa"/>
            <w:vMerge/>
          </w:tcPr>
          <w:p w:rsidR="00990EC1" w:rsidRDefault="00990EC1">
            <w:pPr>
              <w:pStyle w:val="ConsPlusNormal0"/>
            </w:pPr>
          </w:p>
        </w:tc>
        <w:tc>
          <w:tcPr>
            <w:tcW w:w="1134" w:type="dxa"/>
            <w:vMerge/>
          </w:tcPr>
          <w:p w:rsidR="00990EC1" w:rsidRDefault="00990EC1">
            <w:pPr>
              <w:pStyle w:val="ConsPlusNormal0"/>
            </w:pPr>
          </w:p>
        </w:tc>
        <w:tc>
          <w:tcPr>
            <w:tcW w:w="624" w:type="dxa"/>
            <w:vMerge/>
          </w:tcPr>
          <w:p w:rsidR="00990EC1" w:rsidRDefault="00990EC1">
            <w:pPr>
              <w:pStyle w:val="ConsPlusNormal0"/>
            </w:pPr>
          </w:p>
        </w:tc>
        <w:tc>
          <w:tcPr>
            <w:tcW w:w="1304" w:type="dxa"/>
            <w:vMerge/>
          </w:tcPr>
          <w:p w:rsidR="00990EC1" w:rsidRDefault="00990EC1">
            <w:pPr>
              <w:pStyle w:val="ConsPlusNormal0"/>
            </w:pPr>
          </w:p>
        </w:tc>
        <w:tc>
          <w:tcPr>
            <w:tcW w:w="1361" w:type="dxa"/>
            <w:vMerge/>
          </w:tcPr>
          <w:p w:rsidR="00990EC1" w:rsidRDefault="00990EC1">
            <w:pPr>
              <w:pStyle w:val="ConsPlusNormal0"/>
            </w:pPr>
          </w:p>
        </w:tc>
        <w:tc>
          <w:tcPr>
            <w:tcW w:w="1020" w:type="dxa"/>
            <w:vMerge/>
          </w:tcPr>
          <w:p w:rsidR="00990EC1" w:rsidRDefault="00990EC1">
            <w:pPr>
              <w:pStyle w:val="ConsPlusNormal0"/>
            </w:pPr>
          </w:p>
        </w:tc>
        <w:tc>
          <w:tcPr>
            <w:tcW w:w="1077" w:type="dxa"/>
            <w:vMerge/>
          </w:tcPr>
          <w:p w:rsidR="00990EC1" w:rsidRDefault="00990EC1">
            <w:pPr>
              <w:pStyle w:val="ConsPlusNormal0"/>
            </w:pPr>
          </w:p>
        </w:tc>
        <w:tc>
          <w:tcPr>
            <w:tcW w:w="753" w:type="dxa"/>
            <w:vMerge/>
          </w:tcPr>
          <w:p w:rsidR="00990EC1" w:rsidRDefault="00990EC1">
            <w:pPr>
              <w:pStyle w:val="ConsPlusNormal0"/>
            </w:pPr>
          </w:p>
        </w:tc>
      </w:tr>
      <w:tr w:rsidR="00990EC1">
        <w:tc>
          <w:tcPr>
            <w:tcW w:w="1055" w:type="dxa"/>
          </w:tcPr>
          <w:p w:rsidR="00990EC1" w:rsidRDefault="0067240E">
            <w:pPr>
              <w:pStyle w:val="ConsPlusNormal0"/>
              <w:jc w:val="center"/>
            </w:pPr>
            <w:r>
              <w:t>1</w:t>
            </w:r>
          </w:p>
        </w:tc>
        <w:tc>
          <w:tcPr>
            <w:tcW w:w="851" w:type="dxa"/>
          </w:tcPr>
          <w:p w:rsidR="00990EC1" w:rsidRDefault="0067240E">
            <w:pPr>
              <w:pStyle w:val="ConsPlusNormal0"/>
              <w:jc w:val="center"/>
            </w:pPr>
            <w:r>
              <w:t>2</w:t>
            </w:r>
          </w:p>
        </w:tc>
        <w:tc>
          <w:tcPr>
            <w:tcW w:w="737" w:type="dxa"/>
          </w:tcPr>
          <w:p w:rsidR="00990EC1" w:rsidRDefault="0067240E">
            <w:pPr>
              <w:pStyle w:val="ConsPlusNormal0"/>
              <w:jc w:val="center"/>
            </w:pPr>
            <w:r>
              <w:t>3</w:t>
            </w:r>
          </w:p>
        </w:tc>
        <w:tc>
          <w:tcPr>
            <w:tcW w:w="794" w:type="dxa"/>
          </w:tcPr>
          <w:p w:rsidR="00990EC1" w:rsidRDefault="0067240E">
            <w:pPr>
              <w:pStyle w:val="ConsPlusNormal0"/>
              <w:jc w:val="center"/>
            </w:pPr>
            <w:r>
              <w:t>4</w:t>
            </w:r>
          </w:p>
        </w:tc>
        <w:tc>
          <w:tcPr>
            <w:tcW w:w="680" w:type="dxa"/>
          </w:tcPr>
          <w:p w:rsidR="00990EC1" w:rsidRDefault="0067240E">
            <w:pPr>
              <w:pStyle w:val="ConsPlusNormal0"/>
              <w:jc w:val="center"/>
            </w:pPr>
            <w:r>
              <w:t>5</w:t>
            </w:r>
          </w:p>
        </w:tc>
        <w:tc>
          <w:tcPr>
            <w:tcW w:w="737" w:type="dxa"/>
          </w:tcPr>
          <w:p w:rsidR="00990EC1" w:rsidRDefault="0067240E">
            <w:pPr>
              <w:pStyle w:val="ConsPlusNormal0"/>
              <w:jc w:val="center"/>
            </w:pPr>
            <w:r>
              <w:t>6</w:t>
            </w:r>
          </w:p>
        </w:tc>
        <w:tc>
          <w:tcPr>
            <w:tcW w:w="624" w:type="dxa"/>
          </w:tcPr>
          <w:p w:rsidR="00990EC1" w:rsidRDefault="0067240E">
            <w:pPr>
              <w:pStyle w:val="ConsPlusNormal0"/>
              <w:jc w:val="center"/>
            </w:pPr>
            <w:r>
              <w:t>7</w:t>
            </w:r>
          </w:p>
        </w:tc>
        <w:tc>
          <w:tcPr>
            <w:tcW w:w="1134" w:type="dxa"/>
          </w:tcPr>
          <w:p w:rsidR="00990EC1" w:rsidRDefault="0067240E">
            <w:pPr>
              <w:pStyle w:val="ConsPlusNormal0"/>
              <w:jc w:val="center"/>
            </w:pPr>
            <w:r>
              <w:t>8</w:t>
            </w:r>
          </w:p>
        </w:tc>
        <w:tc>
          <w:tcPr>
            <w:tcW w:w="624" w:type="dxa"/>
          </w:tcPr>
          <w:p w:rsidR="00990EC1" w:rsidRDefault="0067240E">
            <w:pPr>
              <w:pStyle w:val="ConsPlusNormal0"/>
              <w:jc w:val="center"/>
            </w:pPr>
            <w:r>
              <w:t>9</w:t>
            </w:r>
          </w:p>
        </w:tc>
        <w:tc>
          <w:tcPr>
            <w:tcW w:w="1304" w:type="dxa"/>
          </w:tcPr>
          <w:p w:rsidR="00990EC1" w:rsidRDefault="0067240E">
            <w:pPr>
              <w:pStyle w:val="ConsPlusNormal0"/>
              <w:jc w:val="center"/>
            </w:pPr>
            <w:r>
              <w:t>10</w:t>
            </w:r>
          </w:p>
        </w:tc>
        <w:tc>
          <w:tcPr>
            <w:tcW w:w="1361" w:type="dxa"/>
          </w:tcPr>
          <w:p w:rsidR="00990EC1" w:rsidRDefault="0067240E">
            <w:pPr>
              <w:pStyle w:val="ConsPlusNormal0"/>
              <w:jc w:val="center"/>
            </w:pPr>
            <w:r>
              <w:t>11</w:t>
            </w:r>
          </w:p>
        </w:tc>
        <w:tc>
          <w:tcPr>
            <w:tcW w:w="1020" w:type="dxa"/>
          </w:tcPr>
          <w:p w:rsidR="00990EC1" w:rsidRDefault="0067240E">
            <w:pPr>
              <w:pStyle w:val="ConsPlusNormal0"/>
              <w:jc w:val="center"/>
            </w:pPr>
            <w:r>
              <w:t>12</w:t>
            </w:r>
          </w:p>
        </w:tc>
        <w:tc>
          <w:tcPr>
            <w:tcW w:w="1077" w:type="dxa"/>
          </w:tcPr>
          <w:p w:rsidR="00990EC1" w:rsidRDefault="0067240E">
            <w:pPr>
              <w:pStyle w:val="ConsPlusNormal0"/>
              <w:jc w:val="center"/>
            </w:pPr>
            <w:r>
              <w:t>13</w:t>
            </w:r>
          </w:p>
        </w:tc>
        <w:tc>
          <w:tcPr>
            <w:tcW w:w="753" w:type="dxa"/>
          </w:tcPr>
          <w:p w:rsidR="00990EC1" w:rsidRDefault="0067240E">
            <w:pPr>
              <w:pStyle w:val="ConsPlusNormal0"/>
              <w:jc w:val="center"/>
            </w:pPr>
            <w:r>
              <w:t>14</w:t>
            </w:r>
          </w:p>
        </w:tc>
      </w:tr>
      <w:tr w:rsidR="00990EC1">
        <w:tc>
          <w:tcPr>
            <w:tcW w:w="1055" w:type="dxa"/>
          </w:tcPr>
          <w:p w:rsidR="00990EC1" w:rsidRDefault="00990EC1">
            <w:pPr>
              <w:pStyle w:val="ConsPlusNormal0"/>
            </w:pPr>
          </w:p>
        </w:tc>
        <w:tc>
          <w:tcPr>
            <w:tcW w:w="851" w:type="dxa"/>
          </w:tcPr>
          <w:p w:rsidR="00990EC1" w:rsidRDefault="00990EC1">
            <w:pPr>
              <w:pStyle w:val="ConsPlusNormal0"/>
            </w:pPr>
          </w:p>
        </w:tc>
        <w:tc>
          <w:tcPr>
            <w:tcW w:w="737" w:type="dxa"/>
          </w:tcPr>
          <w:p w:rsidR="00990EC1" w:rsidRDefault="00990EC1">
            <w:pPr>
              <w:pStyle w:val="ConsPlusNormal0"/>
            </w:pPr>
          </w:p>
        </w:tc>
        <w:tc>
          <w:tcPr>
            <w:tcW w:w="794" w:type="dxa"/>
          </w:tcPr>
          <w:p w:rsidR="00990EC1" w:rsidRDefault="00990EC1">
            <w:pPr>
              <w:pStyle w:val="ConsPlusNormal0"/>
            </w:pPr>
          </w:p>
        </w:tc>
        <w:tc>
          <w:tcPr>
            <w:tcW w:w="680" w:type="dxa"/>
          </w:tcPr>
          <w:p w:rsidR="00990EC1" w:rsidRDefault="00990EC1">
            <w:pPr>
              <w:pStyle w:val="ConsPlusNormal0"/>
            </w:pPr>
          </w:p>
        </w:tc>
        <w:tc>
          <w:tcPr>
            <w:tcW w:w="737" w:type="dxa"/>
          </w:tcPr>
          <w:p w:rsidR="00990EC1" w:rsidRDefault="00990EC1">
            <w:pPr>
              <w:pStyle w:val="ConsPlusNormal0"/>
            </w:pPr>
          </w:p>
        </w:tc>
        <w:tc>
          <w:tcPr>
            <w:tcW w:w="624" w:type="dxa"/>
          </w:tcPr>
          <w:p w:rsidR="00990EC1" w:rsidRDefault="00990EC1">
            <w:pPr>
              <w:pStyle w:val="ConsPlusNormal0"/>
            </w:pPr>
          </w:p>
        </w:tc>
        <w:tc>
          <w:tcPr>
            <w:tcW w:w="1134" w:type="dxa"/>
          </w:tcPr>
          <w:p w:rsidR="00990EC1" w:rsidRDefault="00990EC1">
            <w:pPr>
              <w:pStyle w:val="ConsPlusNormal0"/>
            </w:pPr>
          </w:p>
        </w:tc>
        <w:tc>
          <w:tcPr>
            <w:tcW w:w="624"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020" w:type="dxa"/>
          </w:tcPr>
          <w:p w:rsidR="00990EC1" w:rsidRDefault="00990EC1">
            <w:pPr>
              <w:pStyle w:val="ConsPlusNormal0"/>
            </w:pPr>
          </w:p>
        </w:tc>
        <w:tc>
          <w:tcPr>
            <w:tcW w:w="1077" w:type="dxa"/>
          </w:tcPr>
          <w:p w:rsidR="00990EC1" w:rsidRDefault="00990EC1">
            <w:pPr>
              <w:pStyle w:val="ConsPlusNormal0"/>
            </w:pPr>
          </w:p>
        </w:tc>
        <w:tc>
          <w:tcPr>
            <w:tcW w:w="753" w:type="dxa"/>
          </w:tcPr>
          <w:p w:rsidR="00990EC1" w:rsidRDefault="00990EC1">
            <w:pPr>
              <w:pStyle w:val="ConsPlusNormal0"/>
            </w:pPr>
          </w:p>
        </w:tc>
      </w:tr>
      <w:tr w:rsidR="00990EC1">
        <w:tc>
          <w:tcPr>
            <w:tcW w:w="1055" w:type="dxa"/>
          </w:tcPr>
          <w:p w:rsidR="00990EC1" w:rsidRDefault="00990EC1">
            <w:pPr>
              <w:pStyle w:val="ConsPlusNormal0"/>
            </w:pPr>
          </w:p>
        </w:tc>
        <w:tc>
          <w:tcPr>
            <w:tcW w:w="851" w:type="dxa"/>
          </w:tcPr>
          <w:p w:rsidR="00990EC1" w:rsidRDefault="00990EC1">
            <w:pPr>
              <w:pStyle w:val="ConsPlusNormal0"/>
            </w:pPr>
          </w:p>
        </w:tc>
        <w:tc>
          <w:tcPr>
            <w:tcW w:w="737" w:type="dxa"/>
          </w:tcPr>
          <w:p w:rsidR="00990EC1" w:rsidRDefault="00990EC1">
            <w:pPr>
              <w:pStyle w:val="ConsPlusNormal0"/>
            </w:pPr>
          </w:p>
        </w:tc>
        <w:tc>
          <w:tcPr>
            <w:tcW w:w="794" w:type="dxa"/>
          </w:tcPr>
          <w:p w:rsidR="00990EC1" w:rsidRDefault="00990EC1">
            <w:pPr>
              <w:pStyle w:val="ConsPlusNormal0"/>
            </w:pPr>
          </w:p>
        </w:tc>
        <w:tc>
          <w:tcPr>
            <w:tcW w:w="680" w:type="dxa"/>
          </w:tcPr>
          <w:p w:rsidR="00990EC1" w:rsidRDefault="00990EC1">
            <w:pPr>
              <w:pStyle w:val="ConsPlusNormal0"/>
            </w:pPr>
          </w:p>
        </w:tc>
        <w:tc>
          <w:tcPr>
            <w:tcW w:w="737" w:type="dxa"/>
          </w:tcPr>
          <w:p w:rsidR="00990EC1" w:rsidRDefault="00990EC1">
            <w:pPr>
              <w:pStyle w:val="ConsPlusNormal0"/>
            </w:pPr>
          </w:p>
        </w:tc>
        <w:tc>
          <w:tcPr>
            <w:tcW w:w="624" w:type="dxa"/>
          </w:tcPr>
          <w:p w:rsidR="00990EC1" w:rsidRDefault="00990EC1">
            <w:pPr>
              <w:pStyle w:val="ConsPlusNormal0"/>
            </w:pPr>
          </w:p>
        </w:tc>
        <w:tc>
          <w:tcPr>
            <w:tcW w:w="1134" w:type="dxa"/>
          </w:tcPr>
          <w:p w:rsidR="00990EC1" w:rsidRDefault="00990EC1">
            <w:pPr>
              <w:pStyle w:val="ConsPlusNormal0"/>
            </w:pPr>
          </w:p>
        </w:tc>
        <w:tc>
          <w:tcPr>
            <w:tcW w:w="624"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020" w:type="dxa"/>
          </w:tcPr>
          <w:p w:rsidR="00990EC1" w:rsidRDefault="00990EC1">
            <w:pPr>
              <w:pStyle w:val="ConsPlusNormal0"/>
            </w:pPr>
          </w:p>
        </w:tc>
        <w:tc>
          <w:tcPr>
            <w:tcW w:w="1077" w:type="dxa"/>
          </w:tcPr>
          <w:p w:rsidR="00990EC1" w:rsidRDefault="00990EC1">
            <w:pPr>
              <w:pStyle w:val="ConsPlusNormal0"/>
            </w:pPr>
          </w:p>
        </w:tc>
        <w:tc>
          <w:tcPr>
            <w:tcW w:w="753" w:type="dxa"/>
          </w:tcPr>
          <w:p w:rsidR="00990EC1" w:rsidRDefault="00990EC1">
            <w:pPr>
              <w:pStyle w:val="ConsPlusNormal0"/>
            </w:pPr>
          </w:p>
        </w:tc>
      </w:tr>
      <w:tr w:rsidR="00990EC1">
        <w:tblPrEx>
          <w:tblBorders>
            <w:left w:val="nil"/>
            <w:right w:val="nil"/>
          </w:tblBorders>
        </w:tblPrEx>
        <w:tc>
          <w:tcPr>
            <w:tcW w:w="1055" w:type="dxa"/>
            <w:tcBorders>
              <w:left w:val="nil"/>
              <w:bottom w:val="nil"/>
              <w:right w:val="nil"/>
            </w:tcBorders>
          </w:tcPr>
          <w:p w:rsidR="00990EC1" w:rsidRDefault="00990EC1">
            <w:pPr>
              <w:pStyle w:val="ConsPlusNormal0"/>
            </w:pPr>
          </w:p>
        </w:tc>
        <w:tc>
          <w:tcPr>
            <w:tcW w:w="851" w:type="dxa"/>
            <w:tcBorders>
              <w:left w:val="nil"/>
              <w:bottom w:val="nil"/>
            </w:tcBorders>
          </w:tcPr>
          <w:p w:rsidR="00990EC1" w:rsidRDefault="00990EC1">
            <w:pPr>
              <w:pStyle w:val="ConsPlusNormal0"/>
            </w:pPr>
          </w:p>
        </w:tc>
        <w:tc>
          <w:tcPr>
            <w:tcW w:w="737" w:type="dxa"/>
          </w:tcPr>
          <w:p w:rsidR="00990EC1" w:rsidRDefault="0067240E">
            <w:pPr>
              <w:pStyle w:val="ConsPlusNormal0"/>
            </w:pPr>
            <w:r>
              <w:t>Итого</w:t>
            </w:r>
          </w:p>
        </w:tc>
        <w:tc>
          <w:tcPr>
            <w:tcW w:w="794" w:type="dxa"/>
          </w:tcPr>
          <w:p w:rsidR="00990EC1" w:rsidRDefault="00990EC1">
            <w:pPr>
              <w:pStyle w:val="ConsPlusNormal0"/>
            </w:pPr>
          </w:p>
        </w:tc>
        <w:tc>
          <w:tcPr>
            <w:tcW w:w="680" w:type="dxa"/>
          </w:tcPr>
          <w:p w:rsidR="00990EC1" w:rsidRDefault="00990EC1">
            <w:pPr>
              <w:pStyle w:val="ConsPlusNormal0"/>
            </w:pPr>
          </w:p>
        </w:tc>
        <w:tc>
          <w:tcPr>
            <w:tcW w:w="737" w:type="dxa"/>
          </w:tcPr>
          <w:p w:rsidR="00990EC1" w:rsidRDefault="00990EC1">
            <w:pPr>
              <w:pStyle w:val="ConsPlusNormal0"/>
            </w:pPr>
          </w:p>
        </w:tc>
        <w:tc>
          <w:tcPr>
            <w:tcW w:w="624" w:type="dxa"/>
          </w:tcPr>
          <w:p w:rsidR="00990EC1" w:rsidRDefault="00990EC1">
            <w:pPr>
              <w:pStyle w:val="ConsPlusNormal0"/>
            </w:pPr>
          </w:p>
        </w:tc>
        <w:tc>
          <w:tcPr>
            <w:tcW w:w="1134" w:type="dxa"/>
          </w:tcPr>
          <w:p w:rsidR="00990EC1" w:rsidRDefault="00990EC1">
            <w:pPr>
              <w:pStyle w:val="ConsPlusNormal0"/>
            </w:pPr>
          </w:p>
        </w:tc>
        <w:tc>
          <w:tcPr>
            <w:tcW w:w="624" w:type="dxa"/>
          </w:tcPr>
          <w:p w:rsidR="00990EC1" w:rsidRDefault="00990EC1">
            <w:pPr>
              <w:pStyle w:val="ConsPlusNormal0"/>
            </w:pPr>
          </w:p>
        </w:tc>
        <w:tc>
          <w:tcPr>
            <w:tcW w:w="1304" w:type="dxa"/>
          </w:tcPr>
          <w:p w:rsidR="00990EC1" w:rsidRDefault="00990EC1">
            <w:pPr>
              <w:pStyle w:val="ConsPlusNormal0"/>
            </w:pPr>
          </w:p>
        </w:tc>
        <w:tc>
          <w:tcPr>
            <w:tcW w:w="1361" w:type="dxa"/>
          </w:tcPr>
          <w:p w:rsidR="00990EC1" w:rsidRDefault="00990EC1">
            <w:pPr>
              <w:pStyle w:val="ConsPlusNormal0"/>
            </w:pPr>
          </w:p>
        </w:tc>
        <w:tc>
          <w:tcPr>
            <w:tcW w:w="1020" w:type="dxa"/>
          </w:tcPr>
          <w:p w:rsidR="00990EC1" w:rsidRDefault="00990EC1">
            <w:pPr>
              <w:pStyle w:val="ConsPlusNormal0"/>
            </w:pPr>
          </w:p>
        </w:tc>
        <w:tc>
          <w:tcPr>
            <w:tcW w:w="1077" w:type="dxa"/>
          </w:tcPr>
          <w:p w:rsidR="00990EC1" w:rsidRDefault="00990EC1">
            <w:pPr>
              <w:pStyle w:val="ConsPlusNormal0"/>
            </w:pPr>
          </w:p>
        </w:tc>
        <w:tc>
          <w:tcPr>
            <w:tcW w:w="753" w:type="dxa"/>
            <w:tcBorders>
              <w:bottom w:val="nil"/>
              <w:right w:val="nil"/>
            </w:tcBorders>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Номер страницы ________</w:t>
      </w:r>
    </w:p>
    <w:p w:rsidR="00990EC1" w:rsidRDefault="0067240E">
      <w:pPr>
        <w:pStyle w:val="ConsPlusNonformat0"/>
        <w:jc w:val="both"/>
      </w:pPr>
      <w:r>
        <w:t xml:space="preserve">                                                    Всего страниц _________</w:t>
      </w:r>
    </w:p>
    <w:p w:rsidR="00990EC1" w:rsidRDefault="0067240E">
      <w:pPr>
        <w:pStyle w:val="ConsPlusNonformat0"/>
        <w:jc w:val="both"/>
      </w:pPr>
      <w:r>
        <w:t xml:space="preserve">                                                    на "__" _______ 20__ г.</w:t>
      </w:r>
    </w:p>
    <w:p w:rsidR="00990EC1" w:rsidRDefault="00990EC1">
      <w:pPr>
        <w:pStyle w:val="ConsPlusNonformat0"/>
        <w:jc w:val="both"/>
      </w:pPr>
    </w:p>
    <w:p w:rsidR="00990EC1" w:rsidRDefault="0067240E">
      <w:pPr>
        <w:pStyle w:val="ConsPlusNonformat0"/>
        <w:jc w:val="both"/>
      </w:pPr>
      <w:r>
        <w:t xml:space="preserve">          2.2. Операции с бюджетными средствами иного получателя</w:t>
      </w:r>
    </w:p>
    <w:p w:rsidR="00990EC1" w:rsidRDefault="0067240E">
      <w:pPr>
        <w:pStyle w:val="ConsPlusNonformat0"/>
        <w:jc w:val="both"/>
      </w:pPr>
      <w:r>
        <w:t xml:space="preserve">                             бюджетных средств</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587"/>
        <w:gridCol w:w="1871"/>
        <w:gridCol w:w="1701"/>
        <w:gridCol w:w="1587"/>
      </w:tblGrid>
      <w:tr w:rsidR="00990EC1">
        <w:tc>
          <w:tcPr>
            <w:tcW w:w="3515" w:type="dxa"/>
            <w:vAlign w:val="center"/>
          </w:tcPr>
          <w:p w:rsidR="00990EC1" w:rsidRDefault="0067240E">
            <w:pPr>
              <w:pStyle w:val="ConsPlusNormal0"/>
              <w:jc w:val="center"/>
            </w:pPr>
            <w:r>
              <w:t>Код по БК и дополнительной классификации</w:t>
            </w:r>
          </w:p>
        </w:tc>
        <w:tc>
          <w:tcPr>
            <w:tcW w:w="1587" w:type="dxa"/>
            <w:vAlign w:val="center"/>
          </w:tcPr>
          <w:p w:rsidR="00990EC1" w:rsidRDefault="0067240E">
            <w:pPr>
              <w:pStyle w:val="ConsPlusNormal0"/>
              <w:jc w:val="center"/>
            </w:pPr>
            <w:r>
              <w:t>Выплаты</w:t>
            </w:r>
          </w:p>
        </w:tc>
        <w:tc>
          <w:tcPr>
            <w:tcW w:w="1871" w:type="dxa"/>
            <w:vAlign w:val="center"/>
          </w:tcPr>
          <w:p w:rsidR="00990EC1" w:rsidRDefault="0067240E">
            <w:pPr>
              <w:pStyle w:val="ConsPlusNormal0"/>
              <w:jc w:val="center"/>
            </w:pPr>
            <w:r>
              <w:t>Поступления</w:t>
            </w:r>
          </w:p>
        </w:tc>
        <w:tc>
          <w:tcPr>
            <w:tcW w:w="1701" w:type="dxa"/>
            <w:vAlign w:val="center"/>
          </w:tcPr>
          <w:p w:rsidR="00990EC1" w:rsidRDefault="0067240E">
            <w:pPr>
              <w:pStyle w:val="ConsPlusNormal0"/>
              <w:jc w:val="center"/>
            </w:pPr>
            <w:r>
              <w:t>Итого (гр. 2 - гр. 3)</w:t>
            </w:r>
          </w:p>
        </w:tc>
        <w:tc>
          <w:tcPr>
            <w:tcW w:w="1587" w:type="dxa"/>
            <w:vAlign w:val="center"/>
          </w:tcPr>
          <w:p w:rsidR="00990EC1" w:rsidRDefault="0067240E">
            <w:pPr>
              <w:pStyle w:val="ConsPlusNormal0"/>
              <w:jc w:val="center"/>
            </w:pPr>
            <w:r>
              <w:t>Примечание</w:t>
            </w:r>
          </w:p>
        </w:tc>
      </w:tr>
      <w:tr w:rsidR="00990EC1">
        <w:tc>
          <w:tcPr>
            <w:tcW w:w="3515" w:type="dxa"/>
            <w:vAlign w:val="center"/>
          </w:tcPr>
          <w:p w:rsidR="00990EC1" w:rsidRDefault="0067240E">
            <w:pPr>
              <w:pStyle w:val="ConsPlusNormal0"/>
              <w:jc w:val="center"/>
            </w:pPr>
            <w:r>
              <w:t>1</w:t>
            </w:r>
          </w:p>
        </w:tc>
        <w:tc>
          <w:tcPr>
            <w:tcW w:w="1587" w:type="dxa"/>
            <w:vAlign w:val="center"/>
          </w:tcPr>
          <w:p w:rsidR="00990EC1" w:rsidRDefault="0067240E">
            <w:pPr>
              <w:pStyle w:val="ConsPlusNormal0"/>
              <w:jc w:val="center"/>
            </w:pPr>
            <w:r>
              <w:t>2</w:t>
            </w:r>
          </w:p>
        </w:tc>
        <w:tc>
          <w:tcPr>
            <w:tcW w:w="1871" w:type="dxa"/>
            <w:vAlign w:val="center"/>
          </w:tcPr>
          <w:p w:rsidR="00990EC1" w:rsidRDefault="0067240E">
            <w:pPr>
              <w:pStyle w:val="ConsPlusNormal0"/>
              <w:jc w:val="center"/>
            </w:pPr>
            <w:r>
              <w:t>3</w:t>
            </w:r>
          </w:p>
        </w:tc>
        <w:tc>
          <w:tcPr>
            <w:tcW w:w="1701" w:type="dxa"/>
            <w:vAlign w:val="center"/>
          </w:tcPr>
          <w:p w:rsidR="00990EC1" w:rsidRDefault="0067240E">
            <w:pPr>
              <w:pStyle w:val="ConsPlusNormal0"/>
              <w:jc w:val="center"/>
            </w:pPr>
            <w:r>
              <w:t>4</w:t>
            </w:r>
          </w:p>
        </w:tc>
        <w:tc>
          <w:tcPr>
            <w:tcW w:w="1587" w:type="dxa"/>
            <w:vAlign w:val="center"/>
          </w:tcPr>
          <w:p w:rsidR="00990EC1" w:rsidRDefault="0067240E">
            <w:pPr>
              <w:pStyle w:val="ConsPlusNormal0"/>
              <w:jc w:val="center"/>
            </w:pPr>
            <w:r>
              <w:t>5</w:t>
            </w:r>
          </w:p>
        </w:tc>
      </w:tr>
      <w:tr w:rsidR="00990EC1">
        <w:tc>
          <w:tcPr>
            <w:tcW w:w="3515" w:type="dxa"/>
            <w:vAlign w:val="center"/>
          </w:tcPr>
          <w:p w:rsidR="00990EC1" w:rsidRDefault="00990EC1">
            <w:pPr>
              <w:pStyle w:val="ConsPlusNormal0"/>
            </w:pPr>
          </w:p>
        </w:tc>
        <w:tc>
          <w:tcPr>
            <w:tcW w:w="1587" w:type="dxa"/>
            <w:vAlign w:val="center"/>
          </w:tcPr>
          <w:p w:rsidR="00990EC1" w:rsidRDefault="00990EC1">
            <w:pPr>
              <w:pStyle w:val="ConsPlusNormal0"/>
            </w:pPr>
          </w:p>
        </w:tc>
        <w:tc>
          <w:tcPr>
            <w:tcW w:w="1871" w:type="dxa"/>
            <w:vAlign w:val="center"/>
          </w:tcPr>
          <w:p w:rsidR="00990EC1" w:rsidRDefault="00990EC1">
            <w:pPr>
              <w:pStyle w:val="ConsPlusNormal0"/>
            </w:pPr>
          </w:p>
        </w:tc>
        <w:tc>
          <w:tcPr>
            <w:tcW w:w="1701" w:type="dxa"/>
            <w:vAlign w:val="center"/>
          </w:tcPr>
          <w:p w:rsidR="00990EC1" w:rsidRDefault="00990EC1">
            <w:pPr>
              <w:pStyle w:val="ConsPlusNormal0"/>
            </w:pPr>
          </w:p>
        </w:tc>
        <w:tc>
          <w:tcPr>
            <w:tcW w:w="1587" w:type="dxa"/>
            <w:vAlign w:val="center"/>
          </w:tcPr>
          <w:p w:rsidR="00990EC1" w:rsidRDefault="00990EC1">
            <w:pPr>
              <w:pStyle w:val="ConsPlusNormal0"/>
            </w:pPr>
          </w:p>
        </w:tc>
      </w:tr>
      <w:tr w:rsidR="00990EC1">
        <w:tc>
          <w:tcPr>
            <w:tcW w:w="3515" w:type="dxa"/>
            <w:vAlign w:val="center"/>
          </w:tcPr>
          <w:p w:rsidR="00990EC1" w:rsidRDefault="00990EC1">
            <w:pPr>
              <w:pStyle w:val="ConsPlusNormal0"/>
            </w:pPr>
          </w:p>
        </w:tc>
        <w:tc>
          <w:tcPr>
            <w:tcW w:w="1587" w:type="dxa"/>
            <w:vAlign w:val="center"/>
          </w:tcPr>
          <w:p w:rsidR="00990EC1" w:rsidRDefault="00990EC1">
            <w:pPr>
              <w:pStyle w:val="ConsPlusNormal0"/>
            </w:pPr>
          </w:p>
        </w:tc>
        <w:tc>
          <w:tcPr>
            <w:tcW w:w="1871" w:type="dxa"/>
            <w:vAlign w:val="center"/>
          </w:tcPr>
          <w:p w:rsidR="00990EC1" w:rsidRDefault="00990EC1">
            <w:pPr>
              <w:pStyle w:val="ConsPlusNormal0"/>
            </w:pPr>
          </w:p>
        </w:tc>
        <w:tc>
          <w:tcPr>
            <w:tcW w:w="1701" w:type="dxa"/>
            <w:vAlign w:val="center"/>
          </w:tcPr>
          <w:p w:rsidR="00990EC1" w:rsidRDefault="00990EC1">
            <w:pPr>
              <w:pStyle w:val="ConsPlusNormal0"/>
            </w:pPr>
          </w:p>
        </w:tc>
        <w:tc>
          <w:tcPr>
            <w:tcW w:w="1587" w:type="dxa"/>
            <w:vAlign w:val="center"/>
          </w:tcPr>
          <w:p w:rsidR="00990EC1" w:rsidRDefault="00990EC1">
            <w:pPr>
              <w:pStyle w:val="ConsPlusNormal0"/>
            </w:pPr>
          </w:p>
        </w:tc>
      </w:tr>
      <w:tr w:rsidR="00990EC1">
        <w:tblPrEx>
          <w:tblBorders>
            <w:right w:val="nil"/>
          </w:tblBorders>
        </w:tblPrEx>
        <w:tc>
          <w:tcPr>
            <w:tcW w:w="3515" w:type="dxa"/>
            <w:vAlign w:val="center"/>
          </w:tcPr>
          <w:p w:rsidR="00990EC1" w:rsidRDefault="0067240E">
            <w:pPr>
              <w:pStyle w:val="ConsPlusNormal0"/>
              <w:jc w:val="center"/>
            </w:pPr>
            <w:r>
              <w:t>Итого</w:t>
            </w:r>
          </w:p>
        </w:tc>
        <w:tc>
          <w:tcPr>
            <w:tcW w:w="1587" w:type="dxa"/>
            <w:vAlign w:val="center"/>
          </w:tcPr>
          <w:p w:rsidR="00990EC1" w:rsidRDefault="00990EC1">
            <w:pPr>
              <w:pStyle w:val="ConsPlusNormal0"/>
            </w:pPr>
          </w:p>
        </w:tc>
        <w:tc>
          <w:tcPr>
            <w:tcW w:w="1871" w:type="dxa"/>
            <w:vAlign w:val="center"/>
          </w:tcPr>
          <w:p w:rsidR="00990EC1" w:rsidRDefault="00990EC1">
            <w:pPr>
              <w:pStyle w:val="ConsPlusNormal0"/>
            </w:pPr>
          </w:p>
        </w:tc>
        <w:tc>
          <w:tcPr>
            <w:tcW w:w="1701" w:type="dxa"/>
            <w:vAlign w:val="center"/>
          </w:tcPr>
          <w:p w:rsidR="00990EC1" w:rsidRDefault="00990EC1">
            <w:pPr>
              <w:pStyle w:val="ConsPlusNormal0"/>
            </w:pPr>
          </w:p>
        </w:tc>
        <w:tc>
          <w:tcPr>
            <w:tcW w:w="1587" w:type="dxa"/>
            <w:tcBorders>
              <w:bottom w:val="nil"/>
              <w:right w:val="nil"/>
            </w:tcBorders>
            <w:vAlign w:val="center"/>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lastRenderedPageBreak/>
        <w:t>"___" _________________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w:t>
      </w:r>
    </w:p>
    <w:p w:rsidR="00990EC1" w:rsidRDefault="0067240E">
      <w:pPr>
        <w:pStyle w:val="ConsPlusNonformat0"/>
        <w:jc w:val="both"/>
      </w:pPr>
      <w:r>
        <w:t xml:space="preserve">                                                       Всего страниц ______</w:t>
      </w:r>
    </w:p>
    <w:p w:rsidR="00990EC1" w:rsidRDefault="00990EC1">
      <w:pPr>
        <w:pStyle w:val="ConsPlusNormal0"/>
        <w:sectPr w:rsidR="00990EC1" w:rsidSect="00A21773">
          <w:headerReference w:type="default" r:id="rId374"/>
          <w:footerReference w:type="default" r:id="rId375"/>
          <w:headerReference w:type="first" r:id="rId376"/>
          <w:footerReference w:type="first" r:id="rId377"/>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nformat0"/>
        <w:jc w:val="both"/>
      </w:pPr>
      <w:r>
        <w:t xml:space="preserve">                                ДОПОЛНЕНИЕ</w:t>
      </w:r>
    </w:p>
    <w:p w:rsidR="00990EC1" w:rsidRDefault="0067240E">
      <w:pPr>
        <w:pStyle w:val="ConsPlusNonformat0"/>
        <w:jc w:val="both"/>
      </w:pPr>
      <w:r>
        <w:t xml:space="preserve">            к Сводным данным по лицевым счетам подведомственных</w:t>
      </w:r>
    </w:p>
    <w:p w:rsidR="00990EC1" w:rsidRDefault="0067240E">
      <w:pPr>
        <w:pStyle w:val="ConsPlusNonformat0"/>
        <w:jc w:val="both"/>
      </w:pPr>
      <w:r>
        <w:t xml:space="preserve">             учреждений главного распорядителя (распорядителя)</w:t>
      </w:r>
    </w:p>
    <w:p w:rsidR="00990EC1" w:rsidRDefault="0067240E">
      <w:pPr>
        <w:pStyle w:val="ConsPlusNonformat0"/>
        <w:jc w:val="both"/>
      </w:pPr>
      <w:r>
        <w:t xml:space="preserve">                   бюджетных средств по средствам в пути</w:t>
      </w:r>
    </w:p>
    <w:p w:rsidR="00990EC1" w:rsidRDefault="00990EC1">
      <w:pPr>
        <w:pStyle w:val="ConsPlusNonformat0"/>
        <w:jc w:val="both"/>
      </w:pP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 xml:space="preserve">                                                                │  Коды   │</w:t>
      </w:r>
    </w:p>
    <w:p w:rsidR="00990EC1" w:rsidRDefault="0067240E">
      <w:pPr>
        <w:pStyle w:val="ConsPlusNonformat0"/>
        <w:jc w:val="both"/>
      </w:pPr>
      <w:r>
        <w:t xml:space="preserve">                                                                ├─────────┤</w:t>
      </w:r>
    </w:p>
    <w:p w:rsidR="00990EC1" w:rsidRDefault="0067240E">
      <w:pPr>
        <w:pStyle w:val="ConsPlusNonformat0"/>
        <w:jc w:val="both"/>
      </w:pPr>
      <w:r>
        <w:t xml:space="preserve">                                                   Форма по КФД │ 0531824 │</w:t>
      </w:r>
    </w:p>
    <w:p w:rsidR="00990EC1" w:rsidRDefault="0067240E">
      <w:pPr>
        <w:pStyle w:val="ConsPlusNonformat0"/>
        <w:jc w:val="both"/>
      </w:pPr>
      <w:r>
        <w:t xml:space="preserve">                                                                ├─────────┤</w:t>
      </w:r>
    </w:p>
    <w:p w:rsidR="00990EC1" w:rsidRDefault="0067240E">
      <w:pPr>
        <w:pStyle w:val="ConsPlusNonformat0"/>
        <w:jc w:val="both"/>
      </w:pPr>
      <w:r>
        <w:t xml:space="preserve">                   на "___" _______________ 20___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_____________________________              │         │</w:t>
      </w:r>
    </w:p>
    <w:p w:rsidR="00990EC1" w:rsidRDefault="0067240E">
      <w:pPr>
        <w:pStyle w:val="ConsPlusNonformat0"/>
        <w:jc w:val="both"/>
      </w:pPr>
      <w:r>
        <w:t xml:space="preserve">                                                                ├─────────┤</w:t>
      </w:r>
    </w:p>
    <w:p w:rsidR="00990EC1" w:rsidRDefault="0067240E">
      <w:pPr>
        <w:pStyle w:val="ConsPlusNonformat0"/>
        <w:jc w:val="both"/>
      </w:pPr>
      <w:r>
        <w:t>Главный распорядитель                                           │         │</w:t>
      </w:r>
    </w:p>
    <w:p w:rsidR="00990EC1" w:rsidRDefault="0067240E">
      <w:pPr>
        <w:pStyle w:val="ConsPlusNonformat0"/>
        <w:jc w:val="both"/>
      </w:pPr>
      <w:r>
        <w:t>бюджетных средств    _____________________________  Глава по БК │         │</w:t>
      </w:r>
    </w:p>
    <w:p w:rsidR="00990EC1" w:rsidRDefault="0067240E">
      <w:pPr>
        <w:pStyle w:val="ConsPlusNonformat0"/>
        <w:jc w:val="both"/>
      </w:pPr>
      <w:r>
        <w:t xml:space="preserve">                                                                ├─────────┤</w:t>
      </w:r>
    </w:p>
    <w:p w:rsidR="00990EC1" w:rsidRDefault="0067240E">
      <w:pPr>
        <w:pStyle w:val="ConsPlusNonformat0"/>
        <w:jc w:val="both"/>
      </w:pPr>
      <w:r>
        <w:t>Распорядитель                                                   │         │</w:t>
      </w:r>
    </w:p>
    <w:p w:rsidR="00990EC1" w:rsidRDefault="0067240E">
      <w:pPr>
        <w:pStyle w:val="ConsPlusNonformat0"/>
        <w:jc w:val="both"/>
      </w:pPr>
      <w:r>
        <w:t>бюджетных средств    _____________________________              │         │</w:t>
      </w:r>
    </w:p>
    <w:p w:rsidR="00990EC1" w:rsidRDefault="0067240E">
      <w:pPr>
        <w:pStyle w:val="ConsPlusNonformat0"/>
        <w:jc w:val="both"/>
      </w:pPr>
      <w:r>
        <w:t xml:space="preserve">                                                                ├─────────┤</w:t>
      </w:r>
    </w:p>
    <w:p w:rsidR="00990EC1" w:rsidRDefault="0067240E">
      <w:pPr>
        <w:pStyle w:val="ConsPlusNonformat0"/>
        <w:jc w:val="both"/>
      </w:pPr>
      <w:r>
        <w:t>Наименование бюджета _____________________________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37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Распределенные бюджетные данные</w:t>
      </w:r>
    </w:p>
    <w:p w:rsidR="00990EC1" w:rsidRDefault="00990EC1">
      <w:pPr>
        <w:pStyle w:val="ConsPlusNonformat0"/>
        <w:jc w:val="both"/>
      </w:pPr>
    </w:p>
    <w:p w:rsidR="00990EC1" w:rsidRDefault="0067240E">
      <w:pPr>
        <w:pStyle w:val="ConsPlusNonformat0"/>
        <w:jc w:val="both"/>
      </w:pPr>
      <w:r>
        <w:t xml:space="preserve">                           1.1. Бюджетные данные</w:t>
      </w:r>
    </w:p>
    <w:p w:rsidR="00990EC1" w:rsidRDefault="00990EC1">
      <w:pPr>
        <w:pStyle w:val="ConsPlusNormal0"/>
        <w:jc w:val="center"/>
      </w:pPr>
    </w:p>
    <w:p w:rsidR="00990EC1" w:rsidRDefault="00990EC1">
      <w:pPr>
        <w:pStyle w:val="ConsPlusNormal0"/>
        <w:sectPr w:rsidR="00990EC1" w:rsidSect="00A21773">
          <w:headerReference w:type="default" r:id="rId379"/>
          <w:footerReference w:type="default" r:id="rId380"/>
          <w:headerReference w:type="first" r:id="rId381"/>
          <w:footerReference w:type="first" r:id="rId38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077"/>
        <w:gridCol w:w="1020"/>
        <w:gridCol w:w="1191"/>
        <w:gridCol w:w="1077"/>
        <w:gridCol w:w="964"/>
        <w:gridCol w:w="1417"/>
        <w:gridCol w:w="907"/>
      </w:tblGrid>
      <w:tr w:rsidR="00990EC1">
        <w:tc>
          <w:tcPr>
            <w:tcW w:w="1644" w:type="dxa"/>
            <w:vMerge w:val="restart"/>
          </w:tcPr>
          <w:p w:rsidR="00990EC1" w:rsidRDefault="0067240E">
            <w:pPr>
              <w:pStyle w:val="ConsPlusNormal0"/>
              <w:jc w:val="center"/>
            </w:pPr>
            <w:r>
              <w:lastRenderedPageBreak/>
              <w:t>Код по БК и дополнительной классификации</w:t>
            </w:r>
          </w:p>
        </w:tc>
        <w:tc>
          <w:tcPr>
            <w:tcW w:w="3401" w:type="dxa"/>
            <w:gridSpan w:val="3"/>
          </w:tcPr>
          <w:p w:rsidR="00990EC1" w:rsidRDefault="0067240E">
            <w:pPr>
              <w:pStyle w:val="ConsPlusNormal0"/>
              <w:jc w:val="center"/>
            </w:pPr>
            <w:r>
              <w:t>Бюджетные ассигнования</w:t>
            </w:r>
          </w:p>
        </w:tc>
        <w:tc>
          <w:tcPr>
            <w:tcW w:w="3232" w:type="dxa"/>
            <w:gridSpan w:val="3"/>
          </w:tcPr>
          <w:p w:rsidR="00990EC1" w:rsidRDefault="0067240E">
            <w:pPr>
              <w:pStyle w:val="ConsPlusNormal0"/>
              <w:jc w:val="center"/>
            </w:pPr>
            <w:r>
              <w:t>Лимиты бюджетных обязательств</w:t>
            </w:r>
          </w:p>
        </w:tc>
        <w:tc>
          <w:tcPr>
            <w:tcW w:w="1417" w:type="dxa"/>
            <w:vMerge w:val="restart"/>
          </w:tcPr>
          <w:p w:rsidR="00990EC1" w:rsidRDefault="0067240E">
            <w:pPr>
              <w:pStyle w:val="ConsPlusNormal0"/>
              <w:jc w:val="center"/>
            </w:pPr>
            <w:r>
              <w:t>Предельные объемы финансирования</w:t>
            </w:r>
          </w:p>
          <w:p w:rsidR="00990EC1" w:rsidRDefault="0067240E">
            <w:pPr>
              <w:pStyle w:val="ConsPlusNormal0"/>
              <w:jc w:val="center"/>
            </w:pPr>
            <w:r>
              <w:t>(при наличии)</w:t>
            </w:r>
          </w:p>
        </w:tc>
        <w:tc>
          <w:tcPr>
            <w:tcW w:w="907" w:type="dxa"/>
            <w:vMerge w:val="restart"/>
          </w:tcPr>
          <w:p w:rsidR="00990EC1" w:rsidRDefault="0067240E">
            <w:pPr>
              <w:pStyle w:val="ConsPlusNormal0"/>
              <w:jc w:val="center"/>
            </w:pPr>
            <w:r>
              <w:t>Примечание</w:t>
            </w:r>
          </w:p>
        </w:tc>
      </w:tr>
      <w:tr w:rsidR="00990EC1">
        <w:tc>
          <w:tcPr>
            <w:tcW w:w="1644" w:type="dxa"/>
            <w:vMerge/>
          </w:tcPr>
          <w:p w:rsidR="00990EC1" w:rsidRDefault="00990EC1">
            <w:pPr>
              <w:pStyle w:val="ConsPlusNormal0"/>
            </w:pPr>
          </w:p>
        </w:tc>
        <w:tc>
          <w:tcPr>
            <w:tcW w:w="1304" w:type="dxa"/>
            <w:vMerge w:val="restart"/>
          </w:tcPr>
          <w:p w:rsidR="00990EC1" w:rsidRDefault="0067240E">
            <w:pPr>
              <w:pStyle w:val="ConsPlusNormal0"/>
              <w:jc w:val="center"/>
            </w:pPr>
            <w:r>
              <w:t>на текущий финансовый год</w:t>
            </w:r>
          </w:p>
        </w:tc>
        <w:tc>
          <w:tcPr>
            <w:tcW w:w="2097" w:type="dxa"/>
            <w:gridSpan w:val="2"/>
          </w:tcPr>
          <w:p w:rsidR="00990EC1" w:rsidRDefault="0067240E">
            <w:pPr>
              <w:pStyle w:val="ConsPlusNormal0"/>
              <w:jc w:val="center"/>
            </w:pPr>
            <w:r>
              <w:t>на плановый период</w:t>
            </w:r>
          </w:p>
        </w:tc>
        <w:tc>
          <w:tcPr>
            <w:tcW w:w="1191" w:type="dxa"/>
            <w:vMerge w:val="restart"/>
          </w:tcPr>
          <w:p w:rsidR="00990EC1" w:rsidRDefault="0067240E">
            <w:pPr>
              <w:pStyle w:val="ConsPlusNormal0"/>
              <w:jc w:val="center"/>
            </w:pPr>
            <w:r>
              <w:t>на текущий финансовый год</w:t>
            </w:r>
          </w:p>
        </w:tc>
        <w:tc>
          <w:tcPr>
            <w:tcW w:w="2041" w:type="dxa"/>
            <w:gridSpan w:val="2"/>
          </w:tcPr>
          <w:p w:rsidR="00990EC1" w:rsidRDefault="0067240E">
            <w:pPr>
              <w:pStyle w:val="ConsPlusNormal0"/>
              <w:jc w:val="center"/>
            </w:pPr>
            <w:r>
              <w:t>на плановый период</w:t>
            </w:r>
          </w:p>
        </w:tc>
        <w:tc>
          <w:tcPr>
            <w:tcW w:w="1417" w:type="dxa"/>
            <w:vMerge/>
          </w:tcPr>
          <w:p w:rsidR="00990EC1" w:rsidRDefault="00990EC1">
            <w:pPr>
              <w:pStyle w:val="ConsPlusNormal0"/>
            </w:pPr>
          </w:p>
        </w:tc>
        <w:tc>
          <w:tcPr>
            <w:tcW w:w="907" w:type="dxa"/>
            <w:vMerge/>
          </w:tcPr>
          <w:p w:rsidR="00990EC1" w:rsidRDefault="00990EC1">
            <w:pPr>
              <w:pStyle w:val="ConsPlusNormal0"/>
            </w:pPr>
          </w:p>
        </w:tc>
      </w:tr>
      <w:tr w:rsidR="00990EC1">
        <w:tc>
          <w:tcPr>
            <w:tcW w:w="1644" w:type="dxa"/>
            <w:vMerge/>
          </w:tcPr>
          <w:p w:rsidR="00990EC1" w:rsidRDefault="00990EC1">
            <w:pPr>
              <w:pStyle w:val="ConsPlusNormal0"/>
            </w:pPr>
          </w:p>
        </w:tc>
        <w:tc>
          <w:tcPr>
            <w:tcW w:w="1304" w:type="dxa"/>
            <w:vMerge/>
          </w:tcPr>
          <w:p w:rsidR="00990EC1" w:rsidRDefault="00990EC1">
            <w:pPr>
              <w:pStyle w:val="ConsPlusNormal0"/>
            </w:pPr>
          </w:p>
        </w:tc>
        <w:tc>
          <w:tcPr>
            <w:tcW w:w="1077" w:type="dxa"/>
          </w:tcPr>
          <w:p w:rsidR="00990EC1" w:rsidRDefault="0067240E">
            <w:pPr>
              <w:pStyle w:val="ConsPlusNormal0"/>
              <w:jc w:val="center"/>
            </w:pPr>
            <w:r>
              <w:t>первый год</w:t>
            </w:r>
          </w:p>
        </w:tc>
        <w:tc>
          <w:tcPr>
            <w:tcW w:w="1020" w:type="dxa"/>
          </w:tcPr>
          <w:p w:rsidR="00990EC1" w:rsidRDefault="0067240E">
            <w:pPr>
              <w:pStyle w:val="ConsPlusNormal0"/>
              <w:jc w:val="center"/>
            </w:pPr>
            <w:r>
              <w:t>второй год</w:t>
            </w:r>
          </w:p>
        </w:tc>
        <w:tc>
          <w:tcPr>
            <w:tcW w:w="1191" w:type="dxa"/>
            <w:vMerge/>
          </w:tcPr>
          <w:p w:rsidR="00990EC1" w:rsidRDefault="00990EC1">
            <w:pPr>
              <w:pStyle w:val="ConsPlusNormal0"/>
            </w:pPr>
          </w:p>
        </w:tc>
        <w:tc>
          <w:tcPr>
            <w:tcW w:w="1077"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417" w:type="dxa"/>
            <w:vMerge/>
          </w:tcPr>
          <w:p w:rsidR="00990EC1" w:rsidRDefault="00990EC1">
            <w:pPr>
              <w:pStyle w:val="ConsPlusNormal0"/>
            </w:pPr>
          </w:p>
        </w:tc>
        <w:tc>
          <w:tcPr>
            <w:tcW w:w="907" w:type="dxa"/>
            <w:vMerge/>
          </w:tcPr>
          <w:p w:rsidR="00990EC1" w:rsidRDefault="00990EC1">
            <w:pPr>
              <w:pStyle w:val="ConsPlusNormal0"/>
            </w:pPr>
          </w:p>
        </w:tc>
      </w:tr>
      <w:tr w:rsidR="00990EC1">
        <w:tc>
          <w:tcPr>
            <w:tcW w:w="1644" w:type="dxa"/>
          </w:tcPr>
          <w:p w:rsidR="00990EC1" w:rsidRDefault="0067240E">
            <w:pPr>
              <w:pStyle w:val="ConsPlusNormal0"/>
              <w:jc w:val="center"/>
            </w:pPr>
            <w:r>
              <w:t>1</w:t>
            </w:r>
          </w:p>
        </w:tc>
        <w:tc>
          <w:tcPr>
            <w:tcW w:w="1304" w:type="dxa"/>
          </w:tcPr>
          <w:p w:rsidR="00990EC1" w:rsidRDefault="0067240E">
            <w:pPr>
              <w:pStyle w:val="ConsPlusNormal0"/>
              <w:jc w:val="center"/>
            </w:pPr>
            <w:r>
              <w:t>2</w:t>
            </w:r>
          </w:p>
        </w:tc>
        <w:tc>
          <w:tcPr>
            <w:tcW w:w="1077" w:type="dxa"/>
          </w:tcPr>
          <w:p w:rsidR="00990EC1" w:rsidRDefault="0067240E">
            <w:pPr>
              <w:pStyle w:val="ConsPlusNormal0"/>
              <w:jc w:val="center"/>
            </w:pPr>
            <w:r>
              <w:t>3</w:t>
            </w:r>
          </w:p>
        </w:tc>
        <w:tc>
          <w:tcPr>
            <w:tcW w:w="1020" w:type="dxa"/>
          </w:tcPr>
          <w:p w:rsidR="00990EC1" w:rsidRDefault="0067240E">
            <w:pPr>
              <w:pStyle w:val="ConsPlusNormal0"/>
              <w:jc w:val="center"/>
            </w:pPr>
            <w:r>
              <w:t>4</w:t>
            </w:r>
          </w:p>
        </w:tc>
        <w:tc>
          <w:tcPr>
            <w:tcW w:w="1191" w:type="dxa"/>
          </w:tcPr>
          <w:p w:rsidR="00990EC1" w:rsidRDefault="0067240E">
            <w:pPr>
              <w:pStyle w:val="ConsPlusNormal0"/>
              <w:jc w:val="center"/>
            </w:pPr>
            <w:r>
              <w:t>5</w:t>
            </w:r>
          </w:p>
        </w:tc>
        <w:tc>
          <w:tcPr>
            <w:tcW w:w="1077" w:type="dxa"/>
          </w:tcPr>
          <w:p w:rsidR="00990EC1" w:rsidRDefault="0067240E">
            <w:pPr>
              <w:pStyle w:val="ConsPlusNormal0"/>
              <w:jc w:val="center"/>
            </w:pPr>
            <w:r>
              <w:t>6</w:t>
            </w:r>
          </w:p>
        </w:tc>
        <w:tc>
          <w:tcPr>
            <w:tcW w:w="964" w:type="dxa"/>
          </w:tcPr>
          <w:p w:rsidR="00990EC1" w:rsidRDefault="0067240E">
            <w:pPr>
              <w:pStyle w:val="ConsPlusNormal0"/>
              <w:jc w:val="center"/>
            </w:pPr>
            <w:r>
              <w:t>7</w:t>
            </w:r>
          </w:p>
        </w:tc>
        <w:tc>
          <w:tcPr>
            <w:tcW w:w="1417" w:type="dxa"/>
          </w:tcPr>
          <w:p w:rsidR="00990EC1" w:rsidRDefault="0067240E">
            <w:pPr>
              <w:pStyle w:val="ConsPlusNormal0"/>
              <w:jc w:val="center"/>
            </w:pPr>
            <w:r>
              <w:t>8</w:t>
            </w:r>
          </w:p>
        </w:tc>
        <w:tc>
          <w:tcPr>
            <w:tcW w:w="907" w:type="dxa"/>
          </w:tcPr>
          <w:p w:rsidR="00990EC1" w:rsidRDefault="0067240E">
            <w:pPr>
              <w:pStyle w:val="ConsPlusNormal0"/>
              <w:jc w:val="center"/>
            </w:pPr>
            <w:r>
              <w:t>9</w:t>
            </w:r>
          </w:p>
        </w:tc>
      </w:tr>
      <w:tr w:rsidR="00990EC1">
        <w:tc>
          <w:tcPr>
            <w:tcW w:w="1644" w:type="dxa"/>
          </w:tcPr>
          <w:p w:rsidR="00990EC1" w:rsidRDefault="00990EC1">
            <w:pPr>
              <w:pStyle w:val="ConsPlusNormal0"/>
            </w:pPr>
          </w:p>
        </w:tc>
        <w:tc>
          <w:tcPr>
            <w:tcW w:w="130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1191"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1417" w:type="dxa"/>
          </w:tcPr>
          <w:p w:rsidR="00990EC1" w:rsidRDefault="00990EC1">
            <w:pPr>
              <w:pStyle w:val="ConsPlusNormal0"/>
            </w:pPr>
          </w:p>
        </w:tc>
        <w:tc>
          <w:tcPr>
            <w:tcW w:w="907" w:type="dxa"/>
          </w:tcPr>
          <w:p w:rsidR="00990EC1" w:rsidRDefault="00990EC1">
            <w:pPr>
              <w:pStyle w:val="ConsPlusNormal0"/>
            </w:pPr>
          </w:p>
        </w:tc>
      </w:tr>
      <w:tr w:rsidR="00990EC1">
        <w:tc>
          <w:tcPr>
            <w:tcW w:w="1644" w:type="dxa"/>
          </w:tcPr>
          <w:p w:rsidR="00990EC1" w:rsidRDefault="0067240E">
            <w:pPr>
              <w:pStyle w:val="ConsPlusNormal0"/>
              <w:jc w:val="center"/>
            </w:pPr>
            <w:r>
              <w:t>Итого</w:t>
            </w:r>
          </w:p>
        </w:tc>
        <w:tc>
          <w:tcPr>
            <w:tcW w:w="1304" w:type="dxa"/>
          </w:tcPr>
          <w:p w:rsidR="00990EC1" w:rsidRDefault="00990EC1">
            <w:pPr>
              <w:pStyle w:val="ConsPlusNormal0"/>
            </w:pPr>
          </w:p>
        </w:tc>
        <w:tc>
          <w:tcPr>
            <w:tcW w:w="1077" w:type="dxa"/>
          </w:tcPr>
          <w:p w:rsidR="00990EC1" w:rsidRDefault="00990EC1">
            <w:pPr>
              <w:pStyle w:val="ConsPlusNormal0"/>
            </w:pPr>
          </w:p>
        </w:tc>
        <w:tc>
          <w:tcPr>
            <w:tcW w:w="1020" w:type="dxa"/>
          </w:tcPr>
          <w:p w:rsidR="00990EC1" w:rsidRDefault="00990EC1">
            <w:pPr>
              <w:pStyle w:val="ConsPlusNormal0"/>
            </w:pPr>
          </w:p>
        </w:tc>
        <w:tc>
          <w:tcPr>
            <w:tcW w:w="1191"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1417" w:type="dxa"/>
          </w:tcPr>
          <w:p w:rsidR="00990EC1" w:rsidRDefault="00990EC1">
            <w:pPr>
              <w:pStyle w:val="ConsPlusNormal0"/>
            </w:pPr>
          </w:p>
        </w:tc>
        <w:tc>
          <w:tcPr>
            <w:tcW w:w="90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Доведенные бюджетные данные</w:t>
      </w:r>
    </w:p>
    <w:p w:rsidR="00990EC1" w:rsidRDefault="00990EC1">
      <w:pPr>
        <w:pStyle w:val="ConsPlusNonformat0"/>
        <w:jc w:val="both"/>
      </w:pPr>
    </w:p>
    <w:p w:rsidR="00990EC1" w:rsidRDefault="0067240E">
      <w:pPr>
        <w:pStyle w:val="ConsPlusNonformat0"/>
        <w:jc w:val="both"/>
      </w:pPr>
      <w:r>
        <w:t xml:space="preserve">                           2.1. Бюджетные данные</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247"/>
        <w:gridCol w:w="1077"/>
        <w:gridCol w:w="1077"/>
        <w:gridCol w:w="1077"/>
        <w:gridCol w:w="1077"/>
        <w:gridCol w:w="964"/>
        <w:gridCol w:w="1417"/>
        <w:gridCol w:w="850"/>
      </w:tblGrid>
      <w:tr w:rsidR="00990EC1">
        <w:tc>
          <w:tcPr>
            <w:tcW w:w="1802" w:type="dxa"/>
            <w:vMerge w:val="restart"/>
          </w:tcPr>
          <w:p w:rsidR="00990EC1" w:rsidRDefault="0067240E">
            <w:pPr>
              <w:pStyle w:val="ConsPlusNormal0"/>
              <w:jc w:val="center"/>
            </w:pPr>
            <w:r>
              <w:t>Код по БК и дополнительной классификации</w:t>
            </w:r>
          </w:p>
        </w:tc>
        <w:tc>
          <w:tcPr>
            <w:tcW w:w="3401" w:type="dxa"/>
            <w:gridSpan w:val="3"/>
          </w:tcPr>
          <w:p w:rsidR="00990EC1" w:rsidRDefault="0067240E">
            <w:pPr>
              <w:pStyle w:val="ConsPlusNormal0"/>
              <w:jc w:val="center"/>
            </w:pPr>
            <w:r>
              <w:t>Бюджетные ассигнования</w:t>
            </w:r>
          </w:p>
        </w:tc>
        <w:tc>
          <w:tcPr>
            <w:tcW w:w="3118" w:type="dxa"/>
            <w:gridSpan w:val="3"/>
          </w:tcPr>
          <w:p w:rsidR="00990EC1" w:rsidRDefault="0067240E">
            <w:pPr>
              <w:pStyle w:val="ConsPlusNormal0"/>
              <w:jc w:val="center"/>
            </w:pPr>
            <w:r>
              <w:t>Лимиты бюджетных обязательств</w:t>
            </w:r>
          </w:p>
        </w:tc>
        <w:tc>
          <w:tcPr>
            <w:tcW w:w="1417" w:type="dxa"/>
            <w:vMerge w:val="restart"/>
          </w:tcPr>
          <w:p w:rsidR="00990EC1" w:rsidRDefault="0067240E">
            <w:pPr>
              <w:pStyle w:val="ConsPlusNormal0"/>
              <w:jc w:val="center"/>
            </w:pPr>
            <w:r>
              <w:t>Предельные объемы финансирования (при наличии)</w:t>
            </w:r>
          </w:p>
        </w:tc>
        <w:tc>
          <w:tcPr>
            <w:tcW w:w="850" w:type="dxa"/>
            <w:vMerge w:val="restart"/>
          </w:tcPr>
          <w:p w:rsidR="00990EC1" w:rsidRDefault="0067240E">
            <w:pPr>
              <w:pStyle w:val="ConsPlusNormal0"/>
              <w:jc w:val="center"/>
            </w:pPr>
            <w:r>
              <w:t>Примечание</w:t>
            </w:r>
          </w:p>
        </w:tc>
      </w:tr>
      <w:tr w:rsidR="00990EC1">
        <w:tc>
          <w:tcPr>
            <w:tcW w:w="1802" w:type="dxa"/>
            <w:vMerge/>
          </w:tcPr>
          <w:p w:rsidR="00990EC1" w:rsidRDefault="00990EC1">
            <w:pPr>
              <w:pStyle w:val="ConsPlusNormal0"/>
            </w:pPr>
          </w:p>
        </w:tc>
        <w:tc>
          <w:tcPr>
            <w:tcW w:w="1247" w:type="dxa"/>
            <w:vMerge w:val="restart"/>
          </w:tcPr>
          <w:p w:rsidR="00990EC1" w:rsidRDefault="0067240E">
            <w:pPr>
              <w:pStyle w:val="ConsPlusNormal0"/>
              <w:jc w:val="center"/>
            </w:pPr>
            <w:r>
              <w:t>на текущий финансовый год</w:t>
            </w:r>
          </w:p>
        </w:tc>
        <w:tc>
          <w:tcPr>
            <w:tcW w:w="2154" w:type="dxa"/>
            <w:gridSpan w:val="2"/>
          </w:tcPr>
          <w:p w:rsidR="00990EC1" w:rsidRDefault="0067240E">
            <w:pPr>
              <w:pStyle w:val="ConsPlusNormal0"/>
              <w:jc w:val="center"/>
            </w:pPr>
            <w:r>
              <w:t>на плановый период</w:t>
            </w:r>
          </w:p>
        </w:tc>
        <w:tc>
          <w:tcPr>
            <w:tcW w:w="1077" w:type="dxa"/>
            <w:vMerge w:val="restart"/>
          </w:tcPr>
          <w:p w:rsidR="00990EC1" w:rsidRDefault="0067240E">
            <w:pPr>
              <w:pStyle w:val="ConsPlusNormal0"/>
              <w:jc w:val="center"/>
            </w:pPr>
            <w:r>
              <w:t>на текущий финансовый год</w:t>
            </w:r>
          </w:p>
        </w:tc>
        <w:tc>
          <w:tcPr>
            <w:tcW w:w="2041" w:type="dxa"/>
            <w:gridSpan w:val="2"/>
          </w:tcPr>
          <w:p w:rsidR="00990EC1" w:rsidRDefault="0067240E">
            <w:pPr>
              <w:pStyle w:val="ConsPlusNormal0"/>
              <w:jc w:val="center"/>
            </w:pPr>
            <w:r>
              <w:t>на плановый период</w:t>
            </w:r>
          </w:p>
        </w:tc>
        <w:tc>
          <w:tcPr>
            <w:tcW w:w="1417" w:type="dxa"/>
            <w:vMerge/>
          </w:tcPr>
          <w:p w:rsidR="00990EC1" w:rsidRDefault="00990EC1">
            <w:pPr>
              <w:pStyle w:val="ConsPlusNormal0"/>
            </w:pPr>
          </w:p>
        </w:tc>
        <w:tc>
          <w:tcPr>
            <w:tcW w:w="850" w:type="dxa"/>
            <w:vMerge/>
          </w:tcPr>
          <w:p w:rsidR="00990EC1" w:rsidRDefault="00990EC1">
            <w:pPr>
              <w:pStyle w:val="ConsPlusNormal0"/>
            </w:pPr>
          </w:p>
        </w:tc>
      </w:tr>
      <w:tr w:rsidR="00990EC1">
        <w:tc>
          <w:tcPr>
            <w:tcW w:w="1802" w:type="dxa"/>
            <w:vMerge/>
          </w:tcPr>
          <w:p w:rsidR="00990EC1" w:rsidRDefault="00990EC1">
            <w:pPr>
              <w:pStyle w:val="ConsPlusNormal0"/>
            </w:pPr>
          </w:p>
        </w:tc>
        <w:tc>
          <w:tcPr>
            <w:tcW w:w="1247" w:type="dxa"/>
            <w:vMerge/>
          </w:tcPr>
          <w:p w:rsidR="00990EC1" w:rsidRDefault="00990EC1">
            <w:pPr>
              <w:pStyle w:val="ConsPlusNormal0"/>
            </w:pPr>
          </w:p>
        </w:tc>
        <w:tc>
          <w:tcPr>
            <w:tcW w:w="1077" w:type="dxa"/>
          </w:tcPr>
          <w:p w:rsidR="00990EC1" w:rsidRDefault="0067240E">
            <w:pPr>
              <w:pStyle w:val="ConsPlusNormal0"/>
              <w:jc w:val="center"/>
            </w:pPr>
            <w:r>
              <w:t>первый год</w:t>
            </w:r>
          </w:p>
        </w:tc>
        <w:tc>
          <w:tcPr>
            <w:tcW w:w="1077" w:type="dxa"/>
          </w:tcPr>
          <w:p w:rsidR="00990EC1" w:rsidRDefault="0067240E">
            <w:pPr>
              <w:pStyle w:val="ConsPlusNormal0"/>
              <w:jc w:val="center"/>
            </w:pPr>
            <w:r>
              <w:t>второй год</w:t>
            </w:r>
          </w:p>
        </w:tc>
        <w:tc>
          <w:tcPr>
            <w:tcW w:w="1077" w:type="dxa"/>
            <w:vMerge/>
          </w:tcPr>
          <w:p w:rsidR="00990EC1" w:rsidRDefault="00990EC1">
            <w:pPr>
              <w:pStyle w:val="ConsPlusNormal0"/>
            </w:pPr>
          </w:p>
        </w:tc>
        <w:tc>
          <w:tcPr>
            <w:tcW w:w="1077" w:type="dxa"/>
          </w:tcPr>
          <w:p w:rsidR="00990EC1" w:rsidRDefault="0067240E">
            <w:pPr>
              <w:pStyle w:val="ConsPlusNormal0"/>
              <w:jc w:val="center"/>
            </w:pPr>
            <w:r>
              <w:t>первый год</w:t>
            </w:r>
          </w:p>
        </w:tc>
        <w:tc>
          <w:tcPr>
            <w:tcW w:w="964" w:type="dxa"/>
          </w:tcPr>
          <w:p w:rsidR="00990EC1" w:rsidRDefault="0067240E">
            <w:pPr>
              <w:pStyle w:val="ConsPlusNormal0"/>
              <w:jc w:val="center"/>
            </w:pPr>
            <w:r>
              <w:t>второй год</w:t>
            </w:r>
          </w:p>
        </w:tc>
        <w:tc>
          <w:tcPr>
            <w:tcW w:w="1417" w:type="dxa"/>
            <w:vMerge/>
          </w:tcPr>
          <w:p w:rsidR="00990EC1" w:rsidRDefault="00990EC1">
            <w:pPr>
              <w:pStyle w:val="ConsPlusNormal0"/>
            </w:pPr>
          </w:p>
        </w:tc>
        <w:tc>
          <w:tcPr>
            <w:tcW w:w="850" w:type="dxa"/>
            <w:vMerge/>
          </w:tcPr>
          <w:p w:rsidR="00990EC1" w:rsidRDefault="00990EC1">
            <w:pPr>
              <w:pStyle w:val="ConsPlusNormal0"/>
            </w:pPr>
          </w:p>
        </w:tc>
      </w:tr>
      <w:tr w:rsidR="00990EC1">
        <w:tc>
          <w:tcPr>
            <w:tcW w:w="1802" w:type="dxa"/>
          </w:tcPr>
          <w:p w:rsidR="00990EC1" w:rsidRDefault="0067240E">
            <w:pPr>
              <w:pStyle w:val="ConsPlusNormal0"/>
              <w:jc w:val="center"/>
            </w:pPr>
            <w:r>
              <w:t>1</w:t>
            </w:r>
          </w:p>
        </w:tc>
        <w:tc>
          <w:tcPr>
            <w:tcW w:w="1247" w:type="dxa"/>
          </w:tcPr>
          <w:p w:rsidR="00990EC1" w:rsidRDefault="0067240E">
            <w:pPr>
              <w:pStyle w:val="ConsPlusNormal0"/>
              <w:jc w:val="center"/>
            </w:pPr>
            <w:r>
              <w:t>2</w:t>
            </w:r>
          </w:p>
        </w:tc>
        <w:tc>
          <w:tcPr>
            <w:tcW w:w="1077" w:type="dxa"/>
          </w:tcPr>
          <w:p w:rsidR="00990EC1" w:rsidRDefault="0067240E">
            <w:pPr>
              <w:pStyle w:val="ConsPlusNormal0"/>
              <w:jc w:val="center"/>
            </w:pPr>
            <w:r>
              <w:t>3</w:t>
            </w:r>
          </w:p>
        </w:tc>
        <w:tc>
          <w:tcPr>
            <w:tcW w:w="1077" w:type="dxa"/>
          </w:tcPr>
          <w:p w:rsidR="00990EC1" w:rsidRDefault="0067240E">
            <w:pPr>
              <w:pStyle w:val="ConsPlusNormal0"/>
              <w:jc w:val="center"/>
            </w:pPr>
            <w:r>
              <w:t>4</w:t>
            </w:r>
          </w:p>
        </w:tc>
        <w:tc>
          <w:tcPr>
            <w:tcW w:w="1077" w:type="dxa"/>
          </w:tcPr>
          <w:p w:rsidR="00990EC1" w:rsidRDefault="0067240E">
            <w:pPr>
              <w:pStyle w:val="ConsPlusNormal0"/>
              <w:jc w:val="center"/>
            </w:pPr>
            <w:r>
              <w:t>5</w:t>
            </w:r>
          </w:p>
        </w:tc>
        <w:tc>
          <w:tcPr>
            <w:tcW w:w="1077" w:type="dxa"/>
          </w:tcPr>
          <w:p w:rsidR="00990EC1" w:rsidRDefault="0067240E">
            <w:pPr>
              <w:pStyle w:val="ConsPlusNormal0"/>
              <w:jc w:val="center"/>
            </w:pPr>
            <w:r>
              <w:t>6</w:t>
            </w:r>
          </w:p>
        </w:tc>
        <w:tc>
          <w:tcPr>
            <w:tcW w:w="964" w:type="dxa"/>
          </w:tcPr>
          <w:p w:rsidR="00990EC1" w:rsidRDefault="0067240E">
            <w:pPr>
              <w:pStyle w:val="ConsPlusNormal0"/>
              <w:jc w:val="center"/>
            </w:pPr>
            <w:r>
              <w:t>7</w:t>
            </w:r>
          </w:p>
        </w:tc>
        <w:tc>
          <w:tcPr>
            <w:tcW w:w="1417" w:type="dxa"/>
          </w:tcPr>
          <w:p w:rsidR="00990EC1" w:rsidRDefault="0067240E">
            <w:pPr>
              <w:pStyle w:val="ConsPlusNormal0"/>
              <w:jc w:val="center"/>
            </w:pPr>
            <w:r>
              <w:t>8</w:t>
            </w:r>
          </w:p>
        </w:tc>
        <w:tc>
          <w:tcPr>
            <w:tcW w:w="850" w:type="dxa"/>
          </w:tcPr>
          <w:p w:rsidR="00990EC1" w:rsidRDefault="0067240E">
            <w:pPr>
              <w:pStyle w:val="ConsPlusNormal0"/>
              <w:jc w:val="center"/>
            </w:pPr>
            <w:r>
              <w:t>9</w:t>
            </w:r>
          </w:p>
        </w:tc>
      </w:tr>
      <w:tr w:rsidR="00990EC1">
        <w:tc>
          <w:tcPr>
            <w:tcW w:w="1802" w:type="dxa"/>
          </w:tcPr>
          <w:p w:rsidR="00990EC1" w:rsidRDefault="00990EC1">
            <w:pPr>
              <w:pStyle w:val="ConsPlusNormal0"/>
            </w:pPr>
          </w:p>
        </w:tc>
        <w:tc>
          <w:tcPr>
            <w:tcW w:w="1247" w:type="dxa"/>
          </w:tcPr>
          <w:p w:rsidR="00990EC1" w:rsidRDefault="00990EC1">
            <w:pPr>
              <w:pStyle w:val="ConsPlusNormal0"/>
            </w:pPr>
          </w:p>
        </w:tc>
        <w:tc>
          <w:tcPr>
            <w:tcW w:w="1077" w:type="dxa"/>
          </w:tcPr>
          <w:p w:rsidR="00990EC1" w:rsidRDefault="00990EC1">
            <w:pPr>
              <w:pStyle w:val="ConsPlusNormal0"/>
            </w:pPr>
          </w:p>
        </w:tc>
        <w:tc>
          <w:tcPr>
            <w:tcW w:w="1077" w:type="dxa"/>
          </w:tcPr>
          <w:p w:rsidR="00990EC1" w:rsidRDefault="00990EC1">
            <w:pPr>
              <w:pStyle w:val="ConsPlusNormal0"/>
            </w:pPr>
          </w:p>
        </w:tc>
        <w:tc>
          <w:tcPr>
            <w:tcW w:w="1077"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1417" w:type="dxa"/>
          </w:tcPr>
          <w:p w:rsidR="00990EC1" w:rsidRDefault="00990EC1">
            <w:pPr>
              <w:pStyle w:val="ConsPlusNormal0"/>
            </w:pPr>
          </w:p>
        </w:tc>
        <w:tc>
          <w:tcPr>
            <w:tcW w:w="850" w:type="dxa"/>
          </w:tcPr>
          <w:p w:rsidR="00990EC1" w:rsidRDefault="00990EC1">
            <w:pPr>
              <w:pStyle w:val="ConsPlusNormal0"/>
            </w:pPr>
          </w:p>
        </w:tc>
      </w:tr>
      <w:tr w:rsidR="00990EC1">
        <w:tc>
          <w:tcPr>
            <w:tcW w:w="1802" w:type="dxa"/>
          </w:tcPr>
          <w:p w:rsidR="00990EC1" w:rsidRDefault="0067240E">
            <w:pPr>
              <w:pStyle w:val="ConsPlusNormal0"/>
              <w:jc w:val="center"/>
            </w:pPr>
            <w:r>
              <w:t>Итого</w:t>
            </w:r>
          </w:p>
        </w:tc>
        <w:tc>
          <w:tcPr>
            <w:tcW w:w="1247" w:type="dxa"/>
          </w:tcPr>
          <w:p w:rsidR="00990EC1" w:rsidRDefault="00990EC1">
            <w:pPr>
              <w:pStyle w:val="ConsPlusNormal0"/>
            </w:pPr>
          </w:p>
        </w:tc>
        <w:tc>
          <w:tcPr>
            <w:tcW w:w="1077" w:type="dxa"/>
          </w:tcPr>
          <w:p w:rsidR="00990EC1" w:rsidRDefault="00990EC1">
            <w:pPr>
              <w:pStyle w:val="ConsPlusNormal0"/>
            </w:pPr>
          </w:p>
        </w:tc>
        <w:tc>
          <w:tcPr>
            <w:tcW w:w="1077" w:type="dxa"/>
          </w:tcPr>
          <w:p w:rsidR="00990EC1" w:rsidRDefault="00990EC1">
            <w:pPr>
              <w:pStyle w:val="ConsPlusNormal0"/>
            </w:pPr>
          </w:p>
        </w:tc>
        <w:tc>
          <w:tcPr>
            <w:tcW w:w="1077" w:type="dxa"/>
          </w:tcPr>
          <w:p w:rsidR="00990EC1" w:rsidRDefault="00990EC1">
            <w:pPr>
              <w:pStyle w:val="ConsPlusNormal0"/>
            </w:pPr>
          </w:p>
        </w:tc>
        <w:tc>
          <w:tcPr>
            <w:tcW w:w="1077" w:type="dxa"/>
          </w:tcPr>
          <w:p w:rsidR="00990EC1" w:rsidRDefault="00990EC1">
            <w:pPr>
              <w:pStyle w:val="ConsPlusNormal0"/>
            </w:pPr>
          </w:p>
        </w:tc>
        <w:tc>
          <w:tcPr>
            <w:tcW w:w="964" w:type="dxa"/>
          </w:tcPr>
          <w:p w:rsidR="00990EC1" w:rsidRDefault="00990EC1">
            <w:pPr>
              <w:pStyle w:val="ConsPlusNormal0"/>
            </w:pPr>
          </w:p>
        </w:tc>
        <w:tc>
          <w:tcPr>
            <w:tcW w:w="1417" w:type="dxa"/>
          </w:tcPr>
          <w:p w:rsidR="00990EC1" w:rsidRDefault="00990EC1">
            <w:pPr>
              <w:pStyle w:val="ConsPlusNormal0"/>
            </w:pPr>
          </w:p>
        </w:tc>
        <w:tc>
          <w:tcPr>
            <w:tcW w:w="850"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 исполнитель ___________ _________ _________________ _________</w:t>
      </w:r>
    </w:p>
    <w:p w:rsidR="00990EC1" w:rsidRDefault="0067240E">
      <w:pPr>
        <w:pStyle w:val="ConsPlusNonformat0"/>
        <w:jc w:val="both"/>
      </w:pPr>
      <w:r>
        <w:t xml:space="preserve">                          (должность) (подпись)   (расшифровка    (телефон)</w:t>
      </w:r>
    </w:p>
    <w:p w:rsidR="00990EC1" w:rsidRDefault="0067240E">
      <w:pPr>
        <w:pStyle w:val="ConsPlusNonformat0"/>
        <w:jc w:val="both"/>
      </w:pPr>
      <w:r>
        <w:t xml:space="preserve">                                                    подписи)</w:t>
      </w:r>
    </w:p>
    <w:p w:rsidR="00990EC1" w:rsidRDefault="00990EC1">
      <w:pPr>
        <w:pStyle w:val="ConsPlusNonformat0"/>
        <w:jc w:val="both"/>
      </w:pPr>
    </w:p>
    <w:p w:rsidR="00990EC1" w:rsidRDefault="0067240E">
      <w:pPr>
        <w:pStyle w:val="ConsPlusNonformat0"/>
        <w:jc w:val="both"/>
      </w:pPr>
      <w:r>
        <w:t>"___" ___________ 20___ г.</w:t>
      </w:r>
    </w:p>
    <w:p w:rsidR="00990EC1" w:rsidRDefault="00990EC1">
      <w:pPr>
        <w:pStyle w:val="ConsPlusNonformat0"/>
        <w:jc w:val="both"/>
      </w:pPr>
    </w:p>
    <w:p w:rsidR="00990EC1" w:rsidRDefault="0067240E">
      <w:pPr>
        <w:pStyle w:val="ConsPlusNonformat0"/>
        <w:jc w:val="both"/>
      </w:pPr>
      <w:r>
        <w:t xml:space="preserve">                                                       Номер страницы _____</w:t>
      </w:r>
    </w:p>
    <w:p w:rsidR="00990EC1" w:rsidRDefault="0067240E">
      <w:pPr>
        <w:pStyle w:val="ConsPlusNonformat0"/>
        <w:jc w:val="both"/>
      </w:pPr>
      <w:r>
        <w:t xml:space="preserve">                                                       Всего страниц ______</w:t>
      </w:r>
    </w:p>
    <w:p w:rsidR="00990EC1" w:rsidRDefault="00990EC1">
      <w:pPr>
        <w:pStyle w:val="ConsPlusNormal0"/>
        <w:sectPr w:rsidR="00990EC1" w:rsidSect="00A21773">
          <w:headerReference w:type="default" r:id="rId383"/>
          <w:footerReference w:type="default" r:id="rId384"/>
          <w:headerReference w:type="first" r:id="rId385"/>
          <w:footerReference w:type="first" r:id="rId386"/>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rmal0"/>
        <w:jc w:val="right"/>
        <w:outlineLvl w:val="1"/>
      </w:pPr>
      <w:r>
        <w:t>Приложение N 35</w:t>
      </w:r>
    </w:p>
    <w:p w:rsidR="00990EC1" w:rsidRDefault="0067240E">
      <w:pPr>
        <w:pStyle w:val="ConsPlusNormal0"/>
        <w:jc w:val="right"/>
      </w:pPr>
      <w:r>
        <w:t>к Порядку открытия и ведения</w:t>
      </w:r>
    </w:p>
    <w:p w:rsidR="00990EC1" w:rsidRDefault="0067240E">
      <w:pPr>
        <w:pStyle w:val="ConsPlusNormal0"/>
        <w:jc w:val="right"/>
      </w:pPr>
      <w:r>
        <w:t>лицевых счетов</w:t>
      </w:r>
    </w:p>
    <w:p w:rsidR="00E65AF8" w:rsidRDefault="0067240E" w:rsidP="00E65AF8">
      <w:pPr>
        <w:pStyle w:val="ConsPlusNormal0"/>
        <w:jc w:val="right"/>
      </w:pPr>
      <w:r>
        <w:t xml:space="preserve">в </w:t>
      </w:r>
      <w:r w:rsidR="00440CC2" w:rsidRPr="00D84379">
        <w:rPr>
          <w:rFonts w:ascii="Times New Roman" w:hAnsi="Times New Roman" w:cs="Times New Roman"/>
          <w:szCs w:val="20"/>
        </w:rPr>
        <w:t>Администрации сельского поселения</w:t>
      </w:r>
      <w:r w:rsidR="002677C9">
        <w:rPr>
          <w:rFonts w:ascii="Times New Roman" w:hAnsi="Times New Roman" w:cs="Times New Roman"/>
          <w:szCs w:val="20"/>
        </w:rPr>
        <w:t>Насибашевский</w:t>
      </w:r>
      <w:r w:rsidR="00440CC2">
        <w:rPr>
          <w:rFonts w:ascii="Times New Roman" w:hAnsi="Times New Roman" w:cs="Times New Roman"/>
          <w:szCs w:val="20"/>
        </w:rPr>
        <w:t xml:space="preserve"> сельсовет</w:t>
      </w:r>
    </w:p>
    <w:p w:rsidR="00990EC1" w:rsidRDefault="00E65AF8" w:rsidP="00E65AF8">
      <w:pPr>
        <w:pStyle w:val="ConsPlusNormal0"/>
        <w:jc w:val="right"/>
      </w:pPr>
      <w:r>
        <w:t xml:space="preserve"> муниципального района </w:t>
      </w:r>
      <w:r w:rsidR="00D84379">
        <w:t>Салаватский</w:t>
      </w:r>
      <w:r>
        <w:t xml:space="preserve"> район</w:t>
      </w:r>
    </w:p>
    <w:p w:rsidR="00990EC1" w:rsidRDefault="0067240E">
      <w:pPr>
        <w:pStyle w:val="ConsPlusNormal0"/>
        <w:jc w:val="right"/>
      </w:pPr>
      <w:r>
        <w:t>Республики Башкортостан</w:t>
      </w:r>
    </w:p>
    <w:p w:rsidR="00990EC1" w:rsidRDefault="00990EC1">
      <w:pPr>
        <w:pStyle w:val="ConsPlusNormal0"/>
        <w:jc w:val="center"/>
      </w:pPr>
    </w:p>
    <w:p w:rsidR="00990EC1" w:rsidRDefault="0067240E">
      <w:pPr>
        <w:pStyle w:val="ConsPlusNonformat0"/>
        <w:jc w:val="both"/>
      </w:pPr>
      <w:bookmarkStart w:id="83" w:name="P7207"/>
      <w:bookmarkEnd w:id="83"/>
      <w:r>
        <w:t xml:space="preserve">     Сводные данные по лицевым счетам подведомственных            ┌───────┐</w:t>
      </w:r>
    </w:p>
    <w:p w:rsidR="00990EC1" w:rsidRDefault="0067240E">
      <w:pPr>
        <w:pStyle w:val="ConsPlusNonformat0"/>
        <w:jc w:val="both"/>
      </w:pPr>
      <w:r>
        <w:t xml:space="preserve">             учреждений главного администратора                   │ Коды  │</w:t>
      </w:r>
    </w:p>
    <w:p w:rsidR="00990EC1" w:rsidRDefault="0067240E">
      <w:pPr>
        <w:pStyle w:val="ConsPlusNonformat0"/>
        <w:jc w:val="both"/>
      </w:pPr>
      <w:r>
        <w:t xml:space="preserve">          источников финансирования дефицита бюджета              ├───────┤</w:t>
      </w:r>
    </w:p>
    <w:p w:rsidR="00990EC1" w:rsidRDefault="0067240E">
      <w:pPr>
        <w:pStyle w:val="ConsPlusNonformat0"/>
        <w:jc w:val="both"/>
      </w:pPr>
      <w:r>
        <w:t xml:space="preserve">                  на "___" ___________ 20__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              │       │</w:t>
      </w:r>
    </w:p>
    <w:p w:rsidR="00990EC1" w:rsidRDefault="0067240E">
      <w:pPr>
        <w:pStyle w:val="ConsPlusNonformat0"/>
        <w:jc w:val="both"/>
      </w:pPr>
      <w:r>
        <w:t>Главный администратор                                             ├───────┤</w:t>
      </w:r>
    </w:p>
    <w:p w:rsidR="00990EC1" w:rsidRDefault="0067240E">
      <w:pPr>
        <w:pStyle w:val="ConsPlusNonformat0"/>
        <w:jc w:val="both"/>
      </w:pPr>
      <w:r>
        <w:t>источников                                                        │       │</w:t>
      </w:r>
    </w:p>
    <w:p w:rsidR="00990EC1" w:rsidRDefault="0067240E">
      <w:pPr>
        <w:pStyle w:val="ConsPlusNonformat0"/>
        <w:jc w:val="both"/>
      </w:pPr>
      <w:r>
        <w:t>финансирования                                        Глава по БК │       │</w:t>
      </w:r>
    </w:p>
    <w:p w:rsidR="00990EC1" w:rsidRDefault="0067240E">
      <w:pPr>
        <w:pStyle w:val="ConsPlusNonformat0"/>
        <w:jc w:val="both"/>
      </w:pPr>
      <w:r>
        <w:t>дефицита бюджета        ____________________________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Наименование бюджета    ____________________________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38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Операции с бюджетными ассигнованиями</w:t>
      </w:r>
    </w:p>
    <w:p w:rsidR="00990EC1" w:rsidRDefault="00990EC1">
      <w:pPr>
        <w:pStyle w:val="ConsPlusNonformat0"/>
        <w:jc w:val="both"/>
      </w:pPr>
    </w:p>
    <w:p w:rsidR="00990EC1" w:rsidRDefault="0067240E">
      <w:pPr>
        <w:pStyle w:val="ConsPlusNonformat0"/>
        <w:jc w:val="both"/>
      </w:pPr>
      <w:r>
        <w:t xml:space="preserve">           1.1. Бюджетные ассигнования, подлежащие распределению</w:t>
      </w:r>
    </w:p>
    <w:p w:rsidR="00990EC1" w:rsidRDefault="00990EC1">
      <w:pPr>
        <w:pStyle w:val="ConsPlusNormal0"/>
        <w:jc w:val="center"/>
      </w:pPr>
    </w:p>
    <w:p w:rsidR="00990EC1" w:rsidRDefault="00990EC1">
      <w:pPr>
        <w:pStyle w:val="ConsPlusNormal0"/>
        <w:sectPr w:rsidR="00990EC1" w:rsidSect="00A21773">
          <w:headerReference w:type="default" r:id="rId388"/>
          <w:footerReference w:type="default" r:id="rId389"/>
          <w:headerReference w:type="first" r:id="rId390"/>
          <w:footerReference w:type="first" r:id="rId39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134"/>
        <w:gridCol w:w="1757"/>
        <w:gridCol w:w="1077"/>
        <w:gridCol w:w="1757"/>
        <w:gridCol w:w="1077"/>
        <w:gridCol w:w="1757"/>
      </w:tblGrid>
      <w:tr w:rsidR="00990EC1">
        <w:tc>
          <w:tcPr>
            <w:tcW w:w="2041" w:type="dxa"/>
            <w:vMerge w:val="restart"/>
          </w:tcPr>
          <w:p w:rsidR="00990EC1" w:rsidRDefault="0067240E">
            <w:pPr>
              <w:pStyle w:val="ConsPlusNormal0"/>
              <w:jc w:val="center"/>
            </w:pPr>
            <w:r>
              <w:lastRenderedPageBreak/>
              <w:t>Код по БК и дополнительной классификации</w:t>
            </w:r>
          </w:p>
        </w:tc>
        <w:tc>
          <w:tcPr>
            <w:tcW w:w="8559" w:type="dxa"/>
            <w:gridSpan w:val="6"/>
          </w:tcPr>
          <w:p w:rsidR="00990EC1" w:rsidRDefault="0067240E">
            <w:pPr>
              <w:pStyle w:val="ConsPlusNormal0"/>
              <w:jc w:val="center"/>
            </w:pPr>
            <w:r>
              <w:t>Бюджетные ассигнования</w:t>
            </w:r>
          </w:p>
        </w:tc>
      </w:tr>
      <w:tr w:rsidR="00990EC1">
        <w:tc>
          <w:tcPr>
            <w:tcW w:w="2041" w:type="dxa"/>
            <w:vMerge/>
          </w:tcPr>
          <w:p w:rsidR="00990EC1" w:rsidRDefault="00990EC1">
            <w:pPr>
              <w:pStyle w:val="ConsPlusNormal0"/>
            </w:pPr>
          </w:p>
        </w:tc>
        <w:tc>
          <w:tcPr>
            <w:tcW w:w="2891" w:type="dxa"/>
            <w:gridSpan w:val="2"/>
            <w:vMerge w:val="restart"/>
          </w:tcPr>
          <w:p w:rsidR="00990EC1" w:rsidRDefault="0067240E">
            <w:pPr>
              <w:pStyle w:val="ConsPlusNormal0"/>
              <w:jc w:val="center"/>
            </w:pPr>
            <w:r>
              <w:t>на текущий финансовый год</w:t>
            </w:r>
          </w:p>
        </w:tc>
        <w:tc>
          <w:tcPr>
            <w:tcW w:w="5668" w:type="dxa"/>
            <w:gridSpan w:val="4"/>
          </w:tcPr>
          <w:p w:rsidR="00990EC1" w:rsidRDefault="0067240E">
            <w:pPr>
              <w:pStyle w:val="ConsPlusNormal0"/>
              <w:jc w:val="center"/>
            </w:pPr>
            <w:r>
              <w:t>на плановый период</w:t>
            </w:r>
          </w:p>
        </w:tc>
      </w:tr>
      <w:tr w:rsidR="00990EC1">
        <w:tc>
          <w:tcPr>
            <w:tcW w:w="2041" w:type="dxa"/>
            <w:vMerge/>
          </w:tcPr>
          <w:p w:rsidR="00990EC1" w:rsidRDefault="00990EC1">
            <w:pPr>
              <w:pStyle w:val="ConsPlusNormal0"/>
            </w:pPr>
          </w:p>
        </w:tc>
        <w:tc>
          <w:tcPr>
            <w:tcW w:w="2891" w:type="dxa"/>
            <w:gridSpan w:val="2"/>
            <w:vMerge/>
          </w:tcPr>
          <w:p w:rsidR="00990EC1" w:rsidRDefault="00990EC1">
            <w:pPr>
              <w:pStyle w:val="ConsPlusNormal0"/>
            </w:pPr>
          </w:p>
        </w:tc>
        <w:tc>
          <w:tcPr>
            <w:tcW w:w="2834" w:type="dxa"/>
            <w:gridSpan w:val="2"/>
          </w:tcPr>
          <w:p w:rsidR="00990EC1" w:rsidRDefault="0067240E">
            <w:pPr>
              <w:pStyle w:val="ConsPlusNormal0"/>
              <w:jc w:val="center"/>
            </w:pPr>
            <w:r>
              <w:t>первый год</w:t>
            </w:r>
          </w:p>
        </w:tc>
        <w:tc>
          <w:tcPr>
            <w:tcW w:w="2834" w:type="dxa"/>
            <w:gridSpan w:val="2"/>
          </w:tcPr>
          <w:p w:rsidR="00990EC1" w:rsidRDefault="0067240E">
            <w:pPr>
              <w:pStyle w:val="ConsPlusNormal0"/>
              <w:jc w:val="center"/>
            </w:pPr>
            <w:r>
              <w:t>второй год</w:t>
            </w:r>
          </w:p>
        </w:tc>
      </w:tr>
      <w:tr w:rsidR="00990EC1">
        <w:tc>
          <w:tcPr>
            <w:tcW w:w="2041" w:type="dxa"/>
            <w:vMerge/>
          </w:tcPr>
          <w:p w:rsidR="00990EC1" w:rsidRDefault="00990EC1">
            <w:pPr>
              <w:pStyle w:val="ConsPlusNormal0"/>
            </w:pPr>
          </w:p>
        </w:tc>
        <w:tc>
          <w:tcPr>
            <w:tcW w:w="1134" w:type="dxa"/>
          </w:tcPr>
          <w:p w:rsidR="00990EC1" w:rsidRDefault="0067240E">
            <w:pPr>
              <w:pStyle w:val="ConsPlusNormal0"/>
              <w:jc w:val="center"/>
            </w:pPr>
            <w:r>
              <w:t>получено</w:t>
            </w:r>
          </w:p>
        </w:tc>
        <w:tc>
          <w:tcPr>
            <w:tcW w:w="1757" w:type="dxa"/>
          </w:tcPr>
          <w:p w:rsidR="00990EC1" w:rsidRDefault="0067240E">
            <w:pPr>
              <w:pStyle w:val="ConsPlusNormal0"/>
              <w:jc w:val="center"/>
            </w:pPr>
            <w:r>
              <w:t>подлежит распределению</w:t>
            </w:r>
          </w:p>
        </w:tc>
        <w:tc>
          <w:tcPr>
            <w:tcW w:w="1077" w:type="dxa"/>
          </w:tcPr>
          <w:p w:rsidR="00990EC1" w:rsidRDefault="0067240E">
            <w:pPr>
              <w:pStyle w:val="ConsPlusNormal0"/>
              <w:jc w:val="center"/>
            </w:pPr>
            <w:r>
              <w:t>получено</w:t>
            </w:r>
          </w:p>
        </w:tc>
        <w:tc>
          <w:tcPr>
            <w:tcW w:w="1757" w:type="dxa"/>
          </w:tcPr>
          <w:p w:rsidR="00990EC1" w:rsidRDefault="0067240E">
            <w:pPr>
              <w:pStyle w:val="ConsPlusNormal0"/>
              <w:jc w:val="center"/>
            </w:pPr>
            <w:r>
              <w:t>подлежит распределению</w:t>
            </w:r>
          </w:p>
        </w:tc>
        <w:tc>
          <w:tcPr>
            <w:tcW w:w="1077" w:type="dxa"/>
          </w:tcPr>
          <w:p w:rsidR="00990EC1" w:rsidRDefault="0067240E">
            <w:pPr>
              <w:pStyle w:val="ConsPlusNormal0"/>
              <w:jc w:val="center"/>
            </w:pPr>
            <w:r>
              <w:t>получено</w:t>
            </w:r>
          </w:p>
        </w:tc>
        <w:tc>
          <w:tcPr>
            <w:tcW w:w="1757" w:type="dxa"/>
          </w:tcPr>
          <w:p w:rsidR="00990EC1" w:rsidRDefault="0067240E">
            <w:pPr>
              <w:pStyle w:val="ConsPlusNormal0"/>
              <w:jc w:val="center"/>
            </w:pPr>
            <w:r>
              <w:t>подлежит распределению</w:t>
            </w:r>
          </w:p>
        </w:tc>
      </w:tr>
      <w:tr w:rsidR="00990EC1">
        <w:tc>
          <w:tcPr>
            <w:tcW w:w="2041" w:type="dxa"/>
          </w:tcPr>
          <w:p w:rsidR="00990EC1" w:rsidRDefault="0067240E">
            <w:pPr>
              <w:pStyle w:val="ConsPlusNormal0"/>
              <w:jc w:val="center"/>
            </w:pPr>
            <w:r>
              <w:t>1</w:t>
            </w:r>
          </w:p>
        </w:tc>
        <w:tc>
          <w:tcPr>
            <w:tcW w:w="1134" w:type="dxa"/>
          </w:tcPr>
          <w:p w:rsidR="00990EC1" w:rsidRDefault="0067240E">
            <w:pPr>
              <w:pStyle w:val="ConsPlusNormal0"/>
              <w:jc w:val="center"/>
            </w:pPr>
            <w:r>
              <w:t>2</w:t>
            </w:r>
          </w:p>
        </w:tc>
        <w:tc>
          <w:tcPr>
            <w:tcW w:w="1757" w:type="dxa"/>
          </w:tcPr>
          <w:p w:rsidR="00990EC1" w:rsidRDefault="0067240E">
            <w:pPr>
              <w:pStyle w:val="ConsPlusNormal0"/>
              <w:jc w:val="center"/>
            </w:pPr>
            <w:r>
              <w:t>3</w:t>
            </w:r>
          </w:p>
        </w:tc>
        <w:tc>
          <w:tcPr>
            <w:tcW w:w="1077" w:type="dxa"/>
          </w:tcPr>
          <w:p w:rsidR="00990EC1" w:rsidRDefault="0067240E">
            <w:pPr>
              <w:pStyle w:val="ConsPlusNormal0"/>
              <w:jc w:val="center"/>
            </w:pPr>
            <w:r>
              <w:t>4</w:t>
            </w:r>
          </w:p>
        </w:tc>
        <w:tc>
          <w:tcPr>
            <w:tcW w:w="1757" w:type="dxa"/>
          </w:tcPr>
          <w:p w:rsidR="00990EC1" w:rsidRDefault="0067240E">
            <w:pPr>
              <w:pStyle w:val="ConsPlusNormal0"/>
              <w:jc w:val="center"/>
            </w:pPr>
            <w:r>
              <w:t>5</w:t>
            </w:r>
          </w:p>
        </w:tc>
        <w:tc>
          <w:tcPr>
            <w:tcW w:w="1077" w:type="dxa"/>
          </w:tcPr>
          <w:p w:rsidR="00990EC1" w:rsidRDefault="0067240E">
            <w:pPr>
              <w:pStyle w:val="ConsPlusNormal0"/>
              <w:jc w:val="center"/>
            </w:pPr>
            <w:r>
              <w:t>6</w:t>
            </w:r>
          </w:p>
        </w:tc>
        <w:tc>
          <w:tcPr>
            <w:tcW w:w="1757" w:type="dxa"/>
          </w:tcPr>
          <w:p w:rsidR="00990EC1" w:rsidRDefault="0067240E">
            <w:pPr>
              <w:pStyle w:val="ConsPlusNormal0"/>
              <w:jc w:val="center"/>
            </w:pPr>
            <w:r>
              <w:t>7</w:t>
            </w:r>
          </w:p>
        </w:tc>
      </w:tr>
      <w:tr w:rsidR="00990EC1">
        <w:tc>
          <w:tcPr>
            <w:tcW w:w="2041" w:type="dxa"/>
          </w:tcPr>
          <w:p w:rsidR="00990EC1" w:rsidRDefault="00990EC1">
            <w:pPr>
              <w:pStyle w:val="ConsPlusNormal0"/>
            </w:pPr>
          </w:p>
        </w:tc>
        <w:tc>
          <w:tcPr>
            <w:tcW w:w="1134" w:type="dxa"/>
          </w:tcPr>
          <w:p w:rsidR="00990EC1" w:rsidRDefault="00990EC1">
            <w:pPr>
              <w:pStyle w:val="ConsPlusNormal0"/>
            </w:pPr>
          </w:p>
        </w:tc>
        <w:tc>
          <w:tcPr>
            <w:tcW w:w="1757"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r>
      <w:tr w:rsidR="00990EC1">
        <w:tc>
          <w:tcPr>
            <w:tcW w:w="2041" w:type="dxa"/>
          </w:tcPr>
          <w:p w:rsidR="00990EC1" w:rsidRDefault="00990EC1">
            <w:pPr>
              <w:pStyle w:val="ConsPlusNormal0"/>
            </w:pPr>
          </w:p>
        </w:tc>
        <w:tc>
          <w:tcPr>
            <w:tcW w:w="1134" w:type="dxa"/>
          </w:tcPr>
          <w:p w:rsidR="00990EC1" w:rsidRDefault="00990EC1">
            <w:pPr>
              <w:pStyle w:val="ConsPlusNormal0"/>
            </w:pPr>
          </w:p>
        </w:tc>
        <w:tc>
          <w:tcPr>
            <w:tcW w:w="1757"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r>
      <w:tr w:rsidR="00990EC1">
        <w:tc>
          <w:tcPr>
            <w:tcW w:w="2041" w:type="dxa"/>
          </w:tcPr>
          <w:p w:rsidR="00990EC1" w:rsidRDefault="0067240E">
            <w:pPr>
              <w:pStyle w:val="ConsPlusNormal0"/>
              <w:jc w:val="center"/>
            </w:pPr>
            <w:r>
              <w:t>Итого</w:t>
            </w:r>
          </w:p>
        </w:tc>
        <w:tc>
          <w:tcPr>
            <w:tcW w:w="1134" w:type="dxa"/>
          </w:tcPr>
          <w:p w:rsidR="00990EC1" w:rsidRDefault="00990EC1">
            <w:pPr>
              <w:pStyle w:val="ConsPlusNormal0"/>
            </w:pPr>
          </w:p>
        </w:tc>
        <w:tc>
          <w:tcPr>
            <w:tcW w:w="1757"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c>
          <w:tcPr>
            <w:tcW w:w="1077" w:type="dxa"/>
          </w:tcPr>
          <w:p w:rsidR="00990EC1" w:rsidRDefault="00990EC1">
            <w:pPr>
              <w:pStyle w:val="ConsPlusNormal0"/>
            </w:pPr>
          </w:p>
        </w:tc>
        <w:tc>
          <w:tcPr>
            <w:tcW w:w="1757"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на "___" ______________ 20__ г.</w:t>
      </w:r>
    </w:p>
    <w:p w:rsidR="00990EC1" w:rsidRDefault="00990EC1">
      <w:pPr>
        <w:pStyle w:val="ConsPlusNonformat0"/>
        <w:jc w:val="both"/>
      </w:pPr>
    </w:p>
    <w:p w:rsidR="00990EC1" w:rsidRDefault="0067240E">
      <w:pPr>
        <w:pStyle w:val="ConsPlusNonformat0"/>
        <w:jc w:val="both"/>
      </w:pPr>
      <w:r>
        <w:t xml:space="preserve">          1.2. Доведенные бюджетные ассигнования администраторов</w:t>
      </w:r>
    </w:p>
    <w:p w:rsidR="00990EC1" w:rsidRDefault="0067240E">
      <w:pPr>
        <w:pStyle w:val="ConsPlusNonformat0"/>
        <w:jc w:val="both"/>
      </w:pPr>
      <w:r>
        <w:t xml:space="preserve">                         источников финансирования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0"/>
        <w:gridCol w:w="1247"/>
        <w:gridCol w:w="4309"/>
        <w:gridCol w:w="1417"/>
        <w:gridCol w:w="1417"/>
      </w:tblGrid>
      <w:tr w:rsidR="00990EC1">
        <w:tc>
          <w:tcPr>
            <w:tcW w:w="2220" w:type="dxa"/>
            <w:vMerge w:val="restart"/>
          </w:tcPr>
          <w:p w:rsidR="00990EC1" w:rsidRDefault="0067240E">
            <w:pPr>
              <w:pStyle w:val="ConsPlusNormal0"/>
              <w:jc w:val="center"/>
            </w:pPr>
            <w:r>
              <w:t>Код по БК и дополнительной классификации</w:t>
            </w:r>
          </w:p>
        </w:tc>
        <w:tc>
          <w:tcPr>
            <w:tcW w:w="8390" w:type="dxa"/>
            <w:gridSpan w:val="4"/>
          </w:tcPr>
          <w:p w:rsidR="00990EC1" w:rsidRDefault="0067240E">
            <w:pPr>
              <w:pStyle w:val="ConsPlusNormal0"/>
              <w:jc w:val="center"/>
            </w:pPr>
            <w:r>
              <w:t>Бюджетные ассигнования</w:t>
            </w:r>
          </w:p>
        </w:tc>
      </w:tr>
      <w:tr w:rsidR="00990EC1">
        <w:tc>
          <w:tcPr>
            <w:tcW w:w="2220" w:type="dxa"/>
            <w:vMerge/>
          </w:tcPr>
          <w:p w:rsidR="00990EC1" w:rsidRDefault="00990EC1">
            <w:pPr>
              <w:pStyle w:val="ConsPlusNormal0"/>
            </w:pPr>
          </w:p>
        </w:tc>
        <w:tc>
          <w:tcPr>
            <w:tcW w:w="5556" w:type="dxa"/>
            <w:gridSpan w:val="2"/>
          </w:tcPr>
          <w:p w:rsidR="00990EC1" w:rsidRDefault="0067240E">
            <w:pPr>
              <w:pStyle w:val="ConsPlusNormal0"/>
              <w:jc w:val="center"/>
            </w:pPr>
            <w:r>
              <w:t>на текущий финансовый год</w:t>
            </w:r>
          </w:p>
        </w:tc>
        <w:tc>
          <w:tcPr>
            <w:tcW w:w="2834" w:type="dxa"/>
            <w:gridSpan w:val="2"/>
          </w:tcPr>
          <w:p w:rsidR="00990EC1" w:rsidRDefault="0067240E">
            <w:pPr>
              <w:pStyle w:val="ConsPlusNormal0"/>
              <w:jc w:val="center"/>
            </w:pPr>
            <w:r>
              <w:t>на плановый период</w:t>
            </w:r>
          </w:p>
        </w:tc>
      </w:tr>
      <w:tr w:rsidR="00990EC1">
        <w:tc>
          <w:tcPr>
            <w:tcW w:w="2220" w:type="dxa"/>
            <w:vMerge/>
          </w:tcPr>
          <w:p w:rsidR="00990EC1" w:rsidRDefault="00990EC1">
            <w:pPr>
              <w:pStyle w:val="ConsPlusNormal0"/>
            </w:pPr>
          </w:p>
        </w:tc>
        <w:tc>
          <w:tcPr>
            <w:tcW w:w="1247" w:type="dxa"/>
          </w:tcPr>
          <w:p w:rsidR="00990EC1" w:rsidRDefault="0067240E">
            <w:pPr>
              <w:pStyle w:val="ConsPlusNormal0"/>
              <w:jc w:val="center"/>
            </w:pPr>
            <w:r>
              <w:t>всего</w:t>
            </w:r>
          </w:p>
        </w:tc>
        <w:tc>
          <w:tcPr>
            <w:tcW w:w="4309" w:type="dxa"/>
          </w:tcPr>
          <w:p w:rsidR="00990EC1" w:rsidRDefault="0067240E">
            <w:pPr>
              <w:pStyle w:val="ConsPlusNormal0"/>
              <w:jc w:val="center"/>
            </w:pPr>
            <w:r>
              <w:t>из них с отложенной датой ввода в действие</w:t>
            </w:r>
          </w:p>
        </w:tc>
        <w:tc>
          <w:tcPr>
            <w:tcW w:w="1417" w:type="dxa"/>
          </w:tcPr>
          <w:p w:rsidR="00990EC1" w:rsidRDefault="0067240E">
            <w:pPr>
              <w:pStyle w:val="ConsPlusNormal0"/>
              <w:jc w:val="center"/>
            </w:pPr>
            <w:r>
              <w:t>первый год</w:t>
            </w:r>
          </w:p>
        </w:tc>
        <w:tc>
          <w:tcPr>
            <w:tcW w:w="1417" w:type="dxa"/>
          </w:tcPr>
          <w:p w:rsidR="00990EC1" w:rsidRDefault="0067240E">
            <w:pPr>
              <w:pStyle w:val="ConsPlusNormal0"/>
              <w:jc w:val="center"/>
            </w:pPr>
            <w:r>
              <w:t>второй год</w:t>
            </w:r>
          </w:p>
        </w:tc>
      </w:tr>
      <w:tr w:rsidR="00990EC1">
        <w:tc>
          <w:tcPr>
            <w:tcW w:w="2220" w:type="dxa"/>
          </w:tcPr>
          <w:p w:rsidR="00990EC1" w:rsidRDefault="0067240E">
            <w:pPr>
              <w:pStyle w:val="ConsPlusNormal0"/>
              <w:jc w:val="center"/>
            </w:pPr>
            <w:r>
              <w:t>1</w:t>
            </w:r>
          </w:p>
        </w:tc>
        <w:tc>
          <w:tcPr>
            <w:tcW w:w="1247" w:type="dxa"/>
          </w:tcPr>
          <w:p w:rsidR="00990EC1" w:rsidRDefault="0067240E">
            <w:pPr>
              <w:pStyle w:val="ConsPlusNormal0"/>
              <w:jc w:val="center"/>
            </w:pPr>
            <w:r>
              <w:t>2</w:t>
            </w:r>
          </w:p>
        </w:tc>
        <w:tc>
          <w:tcPr>
            <w:tcW w:w="4309" w:type="dxa"/>
          </w:tcPr>
          <w:p w:rsidR="00990EC1" w:rsidRDefault="0067240E">
            <w:pPr>
              <w:pStyle w:val="ConsPlusNormal0"/>
              <w:jc w:val="center"/>
            </w:pPr>
            <w:r>
              <w:t>3</w:t>
            </w:r>
          </w:p>
        </w:tc>
        <w:tc>
          <w:tcPr>
            <w:tcW w:w="1417" w:type="dxa"/>
          </w:tcPr>
          <w:p w:rsidR="00990EC1" w:rsidRDefault="0067240E">
            <w:pPr>
              <w:pStyle w:val="ConsPlusNormal0"/>
              <w:jc w:val="center"/>
            </w:pPr>
            <w:r>
              <w:t>4</w:t>
            </w:r>
          </w:p>
        </w:tc>
        <w:tc>
          <w:tcPr>
            <w:tcW w:w="1417" w:type="dxa"/>
          </w:tcPr>
          <w:p w:rsidR="00990EC1" w:rsidRDefault="0067240E">
            <w:pPr>
              <w:pStyle w:val="ConsPlusNormal0"/>
              <w:jc w:val="center"/>
            </w:pPr>
            <w:r>
              <w:t>5</w:t>
            </w:r>
          </w:p>
        </w:tc>
      </w:tr>
      <w:tr w:rsidR="00990EC1">
        <w:tc>
          <w:tcPr>
            <w:tcW w:w="2220" w:type="dxa"/>
          </w:tcPr>
          <w:p w:rsidR="00990EC1" w:rsidRDefault="00990EC1">
            <w:pPr>
              <w:pStyle w:val="ConsPlusNormal0"/>
            </w:pPr>
          </w:p>
        </w:tc>
        <w:tc>
          <w:tcPr>
            <w:tcW w:w="1247" w:type="dxa"/>
          </w:tcPr>
          <w:p w:rsidR="00990EC1" w:rsidRDefault="00990EC1">
            <w:pPr>
              <w:pStyle w:val="ConsPlusNormal0"/>
            </w:pPr>
          </w:p>
        </w:tc>
        <w:tc>
          <w:tcPr>
            <w:tcW w:w="4309" w:type="dxa"/>
          </w:tcPr>
          <w:p w:rsidR="00990EC1" w:rsidRDefault="00990EC1">
            <w:pPr>
              <w:pStyle w:val="ConsPlusNormal0"/>
            </w:pPr>
          </w:p>
        </w:tc>
        <w:tc>
          <w:tcPr>
            <w:tcW w:w="1417" w:type="dxa"/>
          </w:tcPr>
          <w:p w:rsidR="00990EC1" w:rsidRDefault="00990EC1">
            <w:pPr>
              <w:pStyle w:val="ConsPlusNormal0"/>
            </w:pPr>
          </w:p>
        </w:tc>
        <w:tc>
          <w:tcPr>
            <w:tcW w:w="1417" w:type="dxa"/>
          </w:tcPr>
          <w:p w:rsidR="00990EC1" w:rsidRDefault="00990EC1">
            <w:pPr>
              <w:pStyle w:val="ConsPlusNormal0"/>
            </w:pPr>
          </w:p>
        </w:tc>
      </w:tr>
      <w:tr w:rsidR="00990EC1">
        <w:tc>
          <w:tcPr>
            <w:tcW w:w="2220" w:type="dxa"/>
          </w:tcPr>
          <w:p w:rsidR="00990EC1" w:rsidRDefault="00990EC1">
            <w:pPr>
              <w:pStyle w:val="ConsPlusNormal0"/>
            </w:pPr>
          </w:p>
        </w:tc>
        <w:tc>
          <w:tcPr>
            <w:tcW w:w="1247" w:type="dxa"/>
          </w:tcPr>
          <w:p w:rsidR="00990EC1" w:rsidRDefault="00990EC1">
            <w:pPr>
              <w:pStyle w:val="ConsPlusNormal0"/>
            </w:pPr>
          </w:p>
        </w:tc>
        <w:tc>
          <w:tcPr>
            <w:tcW w:w="4309" w:type="dxa"/>
          </w:tcPr>
          <w:p w:rsidR="00990EC1" w:rsidRDefault="00990EC1">
            <w:pPr>
              <w:pStyle w:val="ConsPlusNormal0"/>
            </w:pPr>
          </w:p>
        </w:tc>
        <w:tc>
          <w:tcPr>
            <w:tcW w:w="1417" w:type="dxa"/>
          </w:tcPr>
          <w:p w:rsidR="00990EC1" w:rsidRDefault="00990EC1">
            <w:pPr>
              <w:pStyle w:val="ConsPlusNormal0"/>
            </w:pPr>
          </w:p>
        </w:tc>
        <w:tc>
          <w:tcPr>
            <w:tcW w:w="1417" w:type="dxa"/>
          </w:tcPr>
          <w:p w:rsidR="00990EC1" w:rsidRDefault="00990EC1">
            <w:pPr>
              <w:pStyle w:val="ConsPlusNormal0"/>
            </w:pPr>
          </w:p>
        </w:tc>
      </w:tr>
      <w:tr w:rsidR="00990EC1">
        <w:tc>
          <w:tcPr>
            <w:tcW w:w="2220" w:type="dxa"/>
          </w:tcPr>
          <w:p w:rsidR="00990EC1" w:rsidRDefault="00990EC1">
            <w:pPr>
              <w:pStyle w:val="ConsPlusNormal0"/>
            </w:pPr>
          </w:p>
        </w:tc>
        <w:tc>
          <w:tcPr>
            <w:tcW w:w="1247" w:type="dxa"/>
          </w:tcPr>
          <w:p w:rsidR="00990EC1" w:rsidRDefault="00990EC1">
            <w:pPr>
              <w:pStyle w:val="ConsPlusNormal0"/>
            </w:pPr>
          </w:p>
        </w:tc>
        <w:tc>
          <w:tcPr>
            <w:tcW w:w="4309" w:type="dxa"/>
          </w:tcPr>
          <w:p w:rsidR="00990EC1" w:rsidRDefault="00990EC1">
            <w:pPr>
              <w:pStyle w:val="ConsPlusNormal0"/>
            </w:pPr>
          </w:p>
        </w:tc>
        <w:tc>
          <w:tcPr>
            <w:tcW w:w="1417" w:type="dxa"/>
          </w:tcPr>
          <w:p w:rsidR="00990EC1" w:rsidRDefault="00990EC1">
            <w:pPr>
              <w:pStyle w:val="ConsPlusNormal0"/>
            </w:pPr>
          </w:p>
        </w:tc>
        <w:tc>
          <w:tcPr>
            <w:tcW w:w="1417" w:type="dxa"/>
          </w:tcPr>
          <w:p w:rsidR="00990EC1" w:rsidRDefault="00990EC1">
            <w:pPr>
              <w:pStyle w:val="ConsPlusNormal0"/>
            </w:pPr>
          </w:p>
        </w:tc>
      </w:tr>
      <w:tr w:rsidR="00990EC1">
        <w:tc>
          <w:tcPr>
            <w:tcW w:w="2220" w:type="dxa"/>
          </w:tcPr>
          <w:p w:rsidR="00990EC1" w:rsidRDefault="00990EC1">
            <w:pPr>
              <w:pStyle w:val="ConsPlusNormal0"/>
            </w:pPr>
          </w:p>
        </w:tc>
        <w:tc>
          <w:tcPr>
            <w:tcW w:w="1247" w:type="dxa"/>
          </w:tcPr>
          <w:p w:rsidR="00990EC1" w:rsidRDefault="00990EC1">
            <w:pPr>
              <w:pStyle w:val="ConsPlusNormal0"/>
            </w:pPr>
          </w:p>
        </w:tc>
        <w:tc>
          <w:tcPr>
            <w:tcW w:w="4309" w:type="dxa"/>
          </w:tcPr>
          <w:p w:rsidR="00990EC1" w:rsidRDefault="00990EC1">
            <w:pPr>
              <w:pStyle w:val="ConsPlusNormal0"/>
            </w:pPr>
          </w:p>
        </w:tc>
        <w:tc>
          <w:tcPr>
            <w:tcW w:w="1417" w:type="dxa"/>
          </w:tcPr>
          <w:p w:rsidR="00990EC1" w:rsidRDefault="00990EC1">
            <w:pPr>
              <w:pStyle w:val="ConsPlusNormal0"/>
            </w:pPr>
          </w:p>
        </w:tc>
        <w:tc>
          <w:tcPr>
            <w:tcW w:w="1417" w:type="dxa"/>
          </w:tcPr>
          <w:p w:rsidR="00990EC1" w:rsidRDefault="00990EC1">
            <w:pPr>
              <w:pStyle w:val="ConsPlusNormal0"/>
            </w:pPr>
          </w:p>
        </w:tc>
      </w:tr>
      <w:tr w:rsidR="00990EC1">
        <w:tc>
          <w:tcPr>
            <w:tcW w:w="2220" w:type="dxa"/>
          </w:tcPr>
          <w:p w:rsidR="00990EC1" w:rsidRDefault="00990EC1">
            <w:pPr>
              <w:pStyle w:val="ConsPlusNormal0"/>
            </w:pPr>
          </w:p>
        </w:tc>
        <w:tc>
          <w:tcPr>
            <w:tcW w:w="1247" w:type="dxa"/>
          </w:tcPr>
          <w:p w:rsidR="00990EC1" w:rsidRDefault="00990EC1">
            <w:pPr>
              <w:pStyle w:val="ConsPlusNormal0"/>
            </w:pPr>
          </w:p>
        </w:tc>
        <w:tc>
          <w:tcPr>
            <w:tcW w:w="4309" w:type="dxa"/>
          </w:tcPr>
          <w:p w:rsidR="00990EC1" w:rsidRDefault="00990EC1">
            <w:pPr>
              <w:pStyle w:val="ConsPlusNormal0"/>
            </w:pPr>
          </w:p>
        </w:tc>
        <w:tc>
          <w:tcPr>
            <w:tcW w:w="1417" w:type="dxa"/>
          </w:tcPr>
          <w:p w:rsidR="00990EC1" w:rsidRDefault="00990EC1">
            <w:pPr>
              <w:pStyle w:val="ConsPlusNormal0"/>
            </w:pPr>
          </w:p>
        </w:tc>
        <w:tc>
          <w:tcPr>
            <w:tcW w:w="1417" w:type="dxa"/>
          </w:tcPr>
          <w:p w:rsidR="00990EC1" w:rsidRDefault="00990EC1">
            <w:pPr>
              <w:pStyle w:val="ConsPlusNormal0"/>
            </w:pPr>
          </w:p>
        </w:tc>
      </w:tr>
      <w:tr w:rsidR="00990EC1">
        <w:tc>
          <w:tcPr>
            <w:tcW w:w="2220" w:type="dxa"/>
          </w:tcPr>
          <w:p w:rsidR="00990EC1" w:rsidRDefault="0067240E">
            <w:pPr>
              <w:pStyle w:val="ConsPlusNormal0"/>
              <w:jc w:val="center"/>
            </w:pPr>
            <w:r>
              <w:t>Итого</w:t>
            </w:r>
          </w:p>
        </w:tc>
        <w:tc>
          <w:tcPr>
            <w:tcW w:w="1247" w:type="dxa"/>
          </w:tcPr>
          <w:p w:rsidR="00990EC1" w:rsidRDefault="00990EC1">
            <w:pPr>
              <w:pStyle w:val="ConsPlusNormal0"/>
            </w:pPr>
          </w:p>
        </w:tc>
        <w:tc>
          <w:tcPr>
            <w:tcW w:w="4309" w:type="dxa"/>
          </w:tcPr>
          <w:p w:rsidR="00990EC1" w:rsidRDefault="00990EC1">
            <w:pPr>
              <w:pStyle w:val="ConsPlusNormal0"/>
            </w:pPr>
          </w:p>
        </w:tc>
        <w:tc>
          <w:tcPr>
            <w:tcW w:w="1417" w:type="dxa"/>
          </w:tcPr>
          <w:p w:rsidR="00990EC1" w:rsidRDefault="00990EC1">
            <w:pPr>
              <w:pStyle w:val="ConsPlusNormal0"/>
            </w:pPr>
          </w:p>
        </w:tc>
        <w:tc>
          <w:tcPr>
            <w:tcW w:w="1417" w:type="dxa"/>
          </w:tcPr>
          <w:p w:rsidR="00990EC1" w:rsidRDefault="00990EC1">
            <w:pPr>
              <w:pStyle w:val="ConsPlusNormal0"/>
            </w:pPr>
          </w:p>
        </w:tc>
      </w:tr>
    </w:tbl>
    <w:p w:rsidR="00990EC1" w:rsidRDefault="00990EC1">
      <w:pPr>
        <w:pStyle w:val="ConsPlusNormal0"/>
        <w:sectPr w:rsidR="00990EC1" w:rsidSect="00A21773">
          <w:headerReference w:type="default" r:id="rId392"/>
          <w:footerReference w:type="default" r:id="rId393"/>
          <w:headerReference w:type="first" r:id="rId394"/>
          <w:footerReference w:type="first" r:id="rId395"/>
          <w:pgSz w:w="16838" w:h="11906" w:orient="landscape"/>
          <w:pgMar w:top="1133" w:right="1440" w:bottom="566" w:left="1440" w:header="0" w:footer="0" w:gutter="0"/>
          <w:cols w:space="720"/>
          <w:titlePg/>
        </w:sectPr>
      </w:pPr>
    </w:p>
    <w:p w:rsidR="00990EC1" w:rsidRDefault="00990EC1">
      <w:pPr>
        <w:pStyle w:val="ConsPlusNormal0"/>
        <w:jc w:val="center"/>
      </w:pPr>
    </w:p>
    <w:p w:rsidR="00990EC1" w:rsidRDefault="0067240E">
      <w:pPr>
        <w:pStyle w:val="ConsPlusNonformat0"/>
        <w:jc w:val="both"/>
      </w:pPr>
      <w:r>
        <w:t xml:space="preserve">               1.3. Неиспользованные бюджетные ассигнования</w:t>
      </w:r>
    </w:p>
    <w:p w:rsidR="00990EC1" w:rsidRDefault="0067240E">
      <w:pPr>
        <w:pStyle w:val="ConsPlusNonformat0"/>
        <w:jc w:val="both"/>
      </w:pPr>
      <w:r>
        <w:t xml:space="preserve">                 администраторов источников финансирования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4422"/>
      </w:tblGrid>
      <w:tr w:rsidR="00990EC1">
        <w:tc>
          <w:tcPr>
            <w:tcW w:w="4309" w:type="dxa"/>
          </w:tcPr>
          <w:p w:rsidR="00990EC1" w:rsidRDefault="0067240E">
            <w:pPr>
              <w:pStyle w:val="ConsPlusNormal0"/>
              <w:jc w:val="center"/>
            </w:pPr>
            <w:r>
              <w:t>Код по БК и дополнительной классификации</w:t>
            </w:r>
          </w:p>
        </w:tc>
        <w:tc>
          <w:tcPr>
            <w:tcW w:w="4422" w:type="dxa"/>
          </w:tcPr>
          <w:p w:rsidR="00990EC1" w:rsidRDefault="0067240E">
            <w:pPr>
              <w:pStyle w:val="ConsPlusNormal0"/>
              <w:jc w:val="center"/>
            </w:pPr>
            <w:r>
              <w:t>Сумма (раздел 1.2 гр. 2 - раздел 2 гр. 4)</w:t>
            </w:r>
          </w:p>
        </w:tc>
      </w:tr>
      <w:tr w:rsidR="00990EC1">
        <w:tc>
          <w:tcPr>
            <w:tcW w:w="4309" w:type="dxa"/>
          </w:tcPr>
          <w:p w:rsidR="00990EC1" w:rsidRDefault="0067240E">
            <w:pPr>
              <w:pStyle w:val="ConsPlusNormal0"/>
              <w:jc w:val="center"/>
            </w:pPr>
            <w:r>
              <w:t>1</w:t>
            </w:r>
          </w:p>
        </w:tc>
        <w:tc>
          <w:tcPr>
            <w:tcW w:w="4422" w:type="dxa"/>
          </w:tcPr>
          <w:p w:rsidR="00990EC1" w:rsidRDefault="0067240E">
            <w:pPr>
              <w:pStyle w:val="ConsPlusNormal0"/>
              <w:jc w:val="center"/>
            </w:pPr>
            <w:r>
              <w:t>2</w:t>
            </w:r>
          </w:p>
        </w:tc>
      </w:tr>
      <w:tr w:rsidR="00990EC1">
        <w:tc>
          <w:tcPr>
            <w:tcW w:w="4309" w:type="dxa"/>
          </w:tcPr>
          <w:p w:rsidR="00990EC1" w:rsidRDefault="00990EC1">
            <w:pPr>
              <w:pStyle w:val="ConsPlusNormal0"/>
            </w:pPr>
          </w:p>
        </w:tc>
        <w:tc>
          <w:tcPr>
            <w:tcW w:w="4422" w:type="dxa"/>
          </w:tcPr>
          <w:p w:rsidR="00990EC1" w:rsidRDefault="00990EC1">
            <w:pPr>
              <w:pStyle w:val="ConsPlusNormal0"/>
            </w:pPr>
          </w:p>
        </w:tc>
      </w:tr>
      <w:tr w:rsidR="00990EC1">
        <w:tc>
          <w:tcPr>
            <w:tcW w:w="4309" w:type="dxa"/>
          </w:tcPr>
          <w:p w:rsidR="00990EC1" w:rsidRDefault="00990EC1">
            <w:pPr>
              <w:pStyle w:val="ConsPlusNormal0"/>
            </w:pPr>
          </w:p>
        </w:tc>
        <w:tc>
          <w:tcPr>
            <w:tcW w:w="4422" w:type="dxa"/>
          </w:tcPr>
          <w:p w:rsidR="00990EC1" w:rsidRDefault="00990EC1">
            <w:pPr>
              <w:pStyle w:val="ConsPlusNormal0"/>
            </w:pPr>
          </w:p>
        </w:tc>
      </w:tr>
      <w:tr w:rsidR="00990EC1">
        <w:tc>
          <w:tcPr>
            <w:tcW w:w="4309" w:type="dxa"/>
          </w:tcPr>
          <w:p w:rsidR="00990EC1" w:rsidRDefault="00990EC1">
            <w:pPr>
              <w:pStyle w:val="ConsPlusNormal0"/>
            </w:pPr>
          </w:p>
        </w:tc>
        <w:tc>
          <w:tcPr>
            <w:tcW w:w="4422" w:type="dxa"/>
          </w:tcPr>
          <w:p w:rsidR="00990EC1" w:rsidRDefault="00990EC1">
            <w:pPr>
              <w:pStyle w:val="ConsPlusNormal0"/>
            </w:pPr>
          </w:p>
        </w:tc>
      </w:tr>
      <w:tr w:rsidR="00990EC1">
        <w:tc>
          <w:tcPr>
            <w:tcW w:w="4309" w:type="dxa"/>
          </w:tcPr>
          <w:p w:rsidR="00990EC1" w:rsidRDefault="0067240E">
            <w:pPr>
              <w:pStyle w:val="ConsPlusNormal0"/>
              <w:jc w:val="center"/>
            </w:pPr>
            <w:r>
              <w:t>Итого</w:t>
            </w:r>
          </w:p>
        </w:tc>
        <w:tc>
          <w:tcPr>
            <w:tcW w:w="4422"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2. Операции с источниками финансирования дефицита</w:t>
      </w:r>
    </w:p>
    <w:p w:rsidR="00990EC1" w:rsidRDefault="0067240E">
      <w:pPr>
        <w:pStyle w:val="ConsPlusNonformat0"/>
        <w:jc w:val="both"/>
      </w:pPr>
      <w:r>
        <w:t xml:space="preserve">             бюджета администраторов источников финансирования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1757"/>
        <w:gridCol w:w="1474"/>
        <w:gridCol w:w="2268"/>
      </w:tblGrid>
      <w:tr w:rsidR="00990EC1">
        <w:tc>
          <w:tcPr>
            <w:tcW w:w="3231" w:type="dxa"/>
          </w:tcPr>
          <w:p w:rsidR="00990EC1" w:rsidRDefault="0067240E">
            <w:pPr>
              <w:pStyle w:val="ConsPlusNormal0"/>
              <w:jc w:val="center"/>
            </w:pPr>
            <w:r>
              <w:t>Код по БК и дополнительной классификации</w:t>
            </w:r>
          </w:p>
        </w:tc>
        <w:tc>
          <w:tcPr>
            <w:tcW w:w="1757" w:type="dxa"/>
          </w:tcPr>
          <w:p w:rsidR="00990EC1" w:rsidRDefault="0067240E">
            <w:pPr>
              <w:pStyle w:val="ConsPlusNormal0"/>
              <w:jc w:val="center"/>
            </w:pPr>
            <w:r>
              <w:t>Поступления</w:t>
            </w:r>
          </w:p>
        </w:tc>
        <w:tc>
          <w:tcPr>
            <w:tcW w:w="1474" w:type="dxa"/>
          </w:tcPr>
          <w:p w:rsidR="00990EC1" w:rsidRDefault="0067240E">
            <w:pPr>
              <w:pStyle w:val="ConsPlusNormal0"/>
              <w:jc w:val="center"/>
            </w:pPr>
            <w:r>
              <w:t>Выплаты</w:t>
            </w:r>
          </w:p>
        </w:tc>
        <w:tc>
          <w:tcPr>
            <w:tcW w:w="2268" w:type="dxa"/>
          </w:tcPr>
          <w:p w:rsidR="00990EC1" w:rsidRDefault="0067240E">
            <w:pPr>
              <w:pStyle w:val="ConsPlusNormal0"/>
              <w:jc w:val="center"/>
            </w:pPr>
            <w:r>
              <w:t>Итого (гр. 2 - гр. 3)</w:t>
            </w:r>
          </w:p>
        </w:tc>
      </w:tr>
      <w:tr w:rsidR="00990EC1">
        <w:tc>
          <w:tcPr>
            <w:tcW w:w="3231" w:type="dxa"/>
          </w:tcPr>
          <w:p w:rsidR="00990EC1" w:rsidRDefault="0067240E">
            <w:pPr>
              <w:pStyle w:val="ConsPlusNormal0"/>
              <w:jc w:val="center"/>
            </w:pPr>
            <w:r>
              <w:t>1</w:t>
            </w:r>
          </w:p>
        </w:tc>
        <w:tc>
          <w:tcPr>
            <w:tcW w:w="1757" w:type="dxa"/>
          </w:tcPr>
          <w:p w:rsidR="00990EC1" w:rsidRDefault="0067240E">
            <w:pPr>
              <w:pStyle w:val="ConsPlusNormal0"/>
              <w:jc w:val="center"/>
            </w:pPr>
            <w:r>
              <w:t>2</w:t>
            </w:r>
          </w:p>
        </w:tc>
        <w:tc>
          <w:tcPr>
            <w:tcW w:w="1474" w:type="dxa"/>
          </w:tcPr>
          <w:p w:rsidR="00990EC1" w:rsidRDefault="0067240E">
            <w:pPr>
              <w:pStyle w:val="ConsPlusNormal0"/>
              <w:jc w:val="center"/>
            </w:pPr>
            <w:r>
              <w:t>3</w:t>
            </w:r>
          </w:p>
        </w:tc>
        <w:tc>
          <w:tcPr>
            <w:tcW w:w="2268" w:type="dxa"/>
          </w:tcPr>
          <w:p w:rsidR="00990EC1" w:rsidRDefault="0067240E">
            <w:pPr>
              <w:pStyle w:val="ConsPlusNormal0"/>
              <w:jc w:val="center"/>
            </w:pPr>
            <w:r>
              <w:t>4</w:t>
            </w:r>
          </w:p>
        </w:tc>
      </w:tr>
      <w:tr w:rsidR="00990EC1">
        <w:tc>
          <w:tcPr>
            <w:tcW w:w="3231" w:type="dxa"/>
          </w:tcPr>
          <w:p w:rsidR="00990EC1" w:rsidRDefault="00990EC1">
            <w:pPr>
              <w:pStyle w:val="ConsPlusNormal0"/>
            </w:pPr>
          </w:p>
        </w:tc>
        <w:tc>
          <w:tcPr>
            <w:tcW w:w="1757" w:type="dxa"/>
          </w:tcPr>
          <w:p w:rsidR="00990EC1" w:rsidRDefault="00990EC1">
            <w:pPr>
              <w:pStyle w:val="ConsPlusNormal0"/>
            </w:pPr>
          </w:p>
        </w:tc>
        <w:tc>
          <w:tcPr>
            <w:tcW w:w="1474" w:type="dxa"/>
          </w:tcPr>
          <w:p w:rsidR="00990EC1" w:rsidRDefault="00990EC1">
            <w:pPr>
              <w:pStyle w:val="ConsPlusNormal0"/>
            </w:pPr>
          </w:p>
        </w:tc>
        <w:tc>
          <w:tcPr>
            <w:tcW w:w="2268" w:type="dxa"/>
          </w:tcPr>
          <w:p w:rsidR="00990EC1" w:rsidRDefault="00990EC1">
            <w:pPr>
              <w:pStyle w:val="ConsPlusNormal0"/>
            </w:pPr>
          </w:p>
        </w:tc>
      </w:tr>
      <w:tr w:rsidR="00990EC1">
        <w:tc>
          <w:tcPr>
            <w:tcW w:w="3231" w:type="dxa"/>
          </w:tcPr>
          <w:p w:rsidR="00990EC1" w:rsidRDefault="00990EC1">
            <w:pPr>
              <w:pStyle w:val="ConsPlusNormal0"/>
            </w:pPr>
          </w:p>
        </w:tc>
        <w:tc>
          <w:tcPr>
            <w:tcW w:w="1757" w:type="dxa"/>
          </w:tcPr>
          <w:p w:rsidR="00990EC1" w:rsidRDefault="00990EC1">
            <w:pPr>
              <w:pStyle w:val="ConsPlusNormal0"/>
            </w:pPr>
          </w:p>
        </w:tc>
        <w:tc>
          <w:tcPr>
            <w:tcW w:w="1474" w:type="dxa"/>
          </w:tcPr>
          <w:p w:rsidR="00990EC1" w:rsidRDefault="00990EC1">
            <w:pPr>
              <w:pStyle w:val="ConsPlusNormal0"/>
            </w:pPr>
          </w:p>
        </w:tc>
        <w:tc>
          <w:tcPr>
            <w:tcW w:w="2268" w:type="dxa"/>
          </w:tcPr>
          <w:p w:rsidR="00990EC1" w:rsidRDefault="00990EC1">
            <w:pPr>
              <w:pStyle w:val="ConsPlusNormal0"/>
            </w:pPr>
          </w:p>
        </w:tc>
      </w:tr>
      <w:tr w:rsidR="00990EC1">
        <w:tc>
          <w:tcPr>
            <w:tcW w:w="3231" w:type="dxa"/>
          </w:tcPr>
          <w:p w:rsidR="00990EC1" w:rsidRDefault="00990EC1">
            <w:pPr>
              <w:pStyle w:val="ConsPlusNormal0"/>
            </w:pPr>
          </w:p>
        </w:tc>
        <w:tc>
          <w:tcPr>
            <w:tcW w:w="1757" w:type="dxa"/>
          </w:tcPr>
          <w:p w:rsidR="00990EC1" w:rsidRDefault="00990EC1">
            <w:pPr>
              <w:pStyle w:val="ConsPlusNormal0"/>
            </w:pPr>
          </w:p>
        </w:tc>
        <w:tc>
          <w:tcPr>
            <w:tcW w:w="1474" w:type="dxa"/>
          </w:tcPr>
          <w:p w:rsidR="00990EC1" w:rsidRDefault="00990EC1">
            <w:pPr>
              <w:pStyle w:val="ConsPlusNormal0"/>
            </w:pPr>
          </w:p>
        </w:tc>
        <w:tc>
          <w:tcPr>
            <w:tcW w:w="2268" w:type="dxa"/>
          </w:tcPr>
          <w:p w:rsidR="00990EC1" w:rsidRDefault="00990EC1">
            <w:pPr>
              <w:pStyle w:val="ConsPlusNormal0"/>
            </w:pPr>
          </w:p>
        </w:tc>
      </w:tr>
      <w:tr w:rsidR="00990EC1">
        <w:tc>
          <w:tcPr>
            <w:tcW w:w="3231" w:type="dxa"/>
          </w:tcPr>
          <w:p w:rsidR="00990EC1" w:rsidRDefault="00990EC1">
            <w:pPr>
              <w:pStyle w:val="ConsPlusNormal0"/>
            </w:pPr>
          </w:p>
        </w:tc>
        <w:tc>
          <w:tcPr>
            <w:tcW w:w="1757" w:type="dxa"/>
          </w:tcPr>
          <w:p w:rsidR="00990EC1" w:rsidRDefault="00990EC1">
            <w:pPr>
              <w:pStyle w:val="ConsPlusNormal0"/>
            </w:pPr>
          </w:p>
        </w:tc>
        <w:tc>
          <w:tcPr>
            <w:tcW w:w="1474" w:type="dxa"/>
          </w:tcPr>
          <w:p w:rsidR="00990EC1" w:rsidRDefault="00990EC1">
            <w:pPr>
              <w:pStyle w:val="ConsPlusNormal0"/>
            </w:pPr>
          </w:p>
        </w:tc>
        <w:tc>
          <w:tcPr>
            <w:tcW w:w="2268" w:type="dxa"/>
          </w:tcPr>
          <w:p w:rsidR="00990EC1" w:rsidRDefault="00990EC1">
            <w:pPr>
              <w:pStyle w:val="ConsPlusNormal0"/>
            </w:pPr>
          </w:p>
        </w:tc>
      </w:tr>
      <w:tr w:rsidR="00990EC1">
        <w:tc>
          <w:tcPr>
            <w:tcW w:w="3231" w:type="dxa"/>
          </w:tcPr>
          <w:p w:rsidR="00990EC1" w:rsidRDefault="00990EC1">
            <w:pPr>
              <w:pStyle w:val="ConsPlusNormal0"/>
            </w:pPr>
          </w:p>
        </w:tc>
        <w:tc>
          <w:tcPr>
            <w:tcW w:w="1757" w:type="dxa"/>
          </w:tcPr>
          <w:p w:rsidR="00990EC1" w:rsidRDefault="00990EC1">
            <w:pPr>
              <w:pStyle w:val="ConsPlusNormal0"/>
            </w:pPr>
          </w:p>
        </w:tc>
        <w:tc>
          <w:tcPr>
            <w:tcW w:w="1474" w:type="dxa"/>
          </w:tcPr>
          <w:p w:rsidR="00990EC1" w:rsidRDefault="00990EC1">
            <w:pPr>
              <w:pStyle w:val="ConsPlusNormal0"/>
            </w:pPr>
          </w:p>
        </w:tc>
        <w:tc>
          <w:tcPr>
            <w:tcW w:w="2268" w:type="dxa"/>
          </w:tcPr>
          <w:p w:rsidR="00990EC1" w:rsidRDefault="00990EC1">
            <w:pPr>
              <w:pStyle w:val="ConsPlusNormal0"/>
            </w:pPr>
          </w:p>
        </w:tc>
      </w:tr>
      <w:tr w:rsidR="00990EC1">
        <w:tblPrEx>
          <w:tblBorders>
            <w:left w:val="nil"/>
          </w:tblBorders>
        </w:tblPrEx>
        <w:tc>
          <w:tcPr>
            <w:tcW w:w="3231" w:type="dxa"/>
            <w:tcBorders>
              <w:left w:val="nil"/>
              <w:bottom w:val="nil"/>
            </w:tcBorders>
          </w:tcPr>
          <w:p w:rsidR="00990EC1" w:rsidRDefault="0067240E">
            <w:pPr>
              <w:pStyle w:val="ConsPlusNormal0"/>
              <w:jc w:val="center"/>
            </w:pPr>
            <w:r>
              <w:t>Итого</w:t>
            </w:r>
          </w:p>
        </w:tc>
        <w:tc>
          <w:tcPr>
            <w:tcW w:w="1757" w:type="dxa"/>
          </w:tcPr>
          <w:p w:rsidR="00990EC1" w:rsidRDefault="00990EC1">
            <w:pPr>
              <w:pStyle w:val="ConsPlusNormal0"/>
            </w:pPr>
          </w:p>
        </w:tc>
        <w:tc>
          <w:tcPr>
            <w:tcW w:w="1474" w:type="dxa"/>
          </w:tcPr>
          <w:p w:rsidR="00990EC1" w:rsidRDefault="00990EC1">
            <w:pPr>
              <w:pStyle w:val="ConsPlusNormal0"/>
            </w:pPr>
          </w:p>
        </w:tc>
        <w:tc>
          <w:tcPr>
            <w:tcW w:w="2268"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w:t>
      </w:r>
    </w:p>
    <w:p w:rsidR="00990EC1" w:rsidRDefault="0067240E">
      <w:pPr>
        <w:pStyle w:val="ConsPlusNonformat0"/>
        <w:jc w:val="both"/>
      </w:pPr>
      <w:r>
        <w:t>исполнитель   ___________ _________ _________________________ _____________</w:t>
      </w:r>
    </w:p>
    <w:p w:rsidR="00990EC1" w:rsidRDefault="0067240E">
      <w:pPr>
        <w:pStyle w:val="ConsPlusNonformat0"/>
        <w:jc w:val="both"/>
      </w:pPr>
      <w:r>
        <w:t xml:space="preserve">              (должность) (подпись)   (расшифровки подписи)     (телефон)</w:t>
      </w:r>
    </w:p>
    <w:p w:rsidR="00990EC1" w:rsidRDefault="00990EC1">
      <w:pPr>
        <w:pStyle w:val="ConsPlusNonformat0"/>
        <w:jc w:val="both"/>
      </w:pPr>
    </w:p>
    <w:p w:rsidR="00990EC1" w:rsidRDefault="0067240E">
      <w:pPr>
        <w:pStyle w:val="ConsPlusNonformat0"/>
        <w:jc w:val="both"/>
      </w:pPr>
      <w:r>
        <w:t>"___" 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__________</w:t>
      </w:r>
    </w:p>
    <w:p w:rsidR="00990EC1" w:rsidRDefault="0067240E">
      <w:pPr>
        <w:pStyle w:val="ConsPlusNonformat0"/>
        <w:jc w:val="both"/>
      </w:pPr>
      <w:r>
        <w:t xml:space="preserve">                                                  Всего страниц ___________</w:t>
      </w:r>
    </w:p>
    <w:p w:rsidR="00990EC1" w:rsidRDefault="00990EC1">
      <w:pPr>
        <w:pStyle w:val="ConsPlusNormal0"/>
        <w:jc w:val="center"/>
      </w:pPr>
    </w:p>
    <w:p w:rsidR="00990EC1" w:rsidRDefault="00990EC1">
      <w:pPr>
        <w:pStyle w:val="ConsPlusNormal0"/>
        <w:jc w:val="center"/>
      </w:pPr>
    </w:p>
    <w:p w:rsidR="00990EC1" w:rsidRDefault="00990EC1">
      <w:pPr>
        <w:pStyle w:val="ConsPlusNormal0"/>
        <w:jc w:val="center"/>
      </w:pPr>
    </w:p>
    <w:p w:rsidR="00990EC1" w:rsidRDefault="0067240E">
      <w:pPr>
        <w:pStyle w:val="ConsPlusNonformat0"/>
        <w:jc w:val="both"/>
      </w:pPr>
      <w:r>
        <w:t xml:space="preserve">                              ДОПОЛНЕНИЕ</w:t>
      </w:r>
    </w:p>
    <w:p w:rsidR="00990EC1" w:rsidRDefault="0067240E">
      <w:pPr>
        <w:pStyle w:val="ConsPlusNonformat0"/>
        <w:jc w:val="both"/>
      </w:pPr>
      <w:r>
        <w:t xml:space="preserve">       к Сводным данным по лицевым счетам подведомственных        ┌───────┐</w:t>
      </w:r>
    </w:p>
    <w:p w:rsidR="00990EC1" w:rsidRDefault="0067240E">
      <w:pPr>
        <w:pStyle w:val="ConsPlusNonformat0"/>
        <w:jc w:val="both"/>
      </w:pPr>
      <w:r>
        <w:t xml:space="preserve">                   учреждений главного администратора             │ Коды  │</w:t>
      </w:r>
    </w:p>
    <w:p w:rsidR="00990EC1" w:rsidRDefault="0067240E">
      <w:pPr>
        <w:pStyle w:val="ConsPlusNonformat0"/>
        <w:jc w:val="both"/>
      </w:pPr>
      <w:r>
        <w:t xml:space="preserve">               источников финансирования дефицита бюджета         ├───────┤</w:t>
      </w:r>
    </w:p>
    <w:p w:rsidR="00990EC1" w:rsidRDefault="0067240E">
      <w:pPr>
        <w:pStyle w:val="ConsPlusNonformat0"/>
        <w:jc w:val="both"/>
      </w:pPr>
      <w:r>
        <w:t xml:space="preserve">                          по средствам в пути                     │       │</w:t>
      </w:r>
    </w:p>
    <w:p w:rsidR="00990EC1" w:rsidRDefault="0067240E">
      <w:pPr>
        <w:pStyle w:val="ConsPlusNonformat0"/>
        <w:jc w:val="both"/>
      </w:pPr>
      <w:r>
        <w:t xml:space="preserve">                                                                  ├───────┤</w:t>
      </w:r>
    </w:p>
    <w:p w:rsidR="00990EC1" w:rsidRDefault="0067240E">
      <w:pPr>
        <w:pStyle w:val="ConsPlusNonformat0"/>
        <w:jc w:val="both"/>
      </w:pPr>
      <w:r>
        <w:t xml:space="preserve">                   на "___" ___________ 20___ г.             Дата │       │</w:t>
      </w:r>
    </w:p>
    <w:p w:rsidR="00990EC1" w:rsidRDefault="0067240E">
      <w:pPr>
        <w:pStyle w:val="ConsPlusNonformat0"/>
        <w:jc w:val="both"/>
      </w:pPr>
      <w:r>
        <w:t xml:space="preserve">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Финансовый орган        ____________________________              │       │</w:t>
      </w:r>
    </w:p>
    <w:p w:rsidR="00990EC1" w:rsidRDefault="0067240E">
      <w:pPr>
        <w:pStyle w:val="ConsPlusNonformat0"/>
        <w:jc w:val="both"/>
      </w:pPr>
      <w:r>
        <w:t>Главный администратор                                             ├───────┤</w:t>
      </w:r>
    </w:p>
    <w:p w:rsidR="00990EC1" w:rsidRDefault="0067240E">
      <w:pPr>
        <w:pStyle w:val="ConsPlusNonformat0"/>
        <w:jc w:val="both"/>
      </w:pPr>
      <w:r>
        <w:lastRenderedPageBreak/>
        <w:t>источников                                                        │       │</w:t>
      </w:r>
    </w:p>
    <w:p w:rsidR="00990EC1" w:rsidRDefault="0067240E">
      <w:pPr>
        <w:pStyle w:val="ConsPlusNonformat0"/>
        <w:jc w:val="both"/>
      </w:pPr>
      <w:r>
        <w:t>финансирования                                        Глава по БК │       │</w:t>
      </w:r>
    </w:p>
    <w:p w:rsidR="00990EC1" w:rsidRDefault="0067240E">
      <w:pPr>
        <w:pStyle w:val="ConsPlusNonformat0"/>
        <w:jc w:val="both"/>
      </w:pPr>
      <w:r>
        <w:t>дефицита бюджета        ____________________________              ├───────┤</w:t>
      </w:r>
    </w:p>
    <w:p w:rsidR="00990EC1" w:rsidRDefault="0067240E">
      <w:pPr>
        <w:pStyle w:val="ConsPlusNonformat0"/>
        <w:jc w:val="both"/>
      </w:pPr>
      <w:r>
        <w:t xml:space="preserve">                                                                  │       │</w:t>
      </w:r>
    </w:p>
    <w:p w:rsidR="00990EC1" w:rsidRDefault="0067240E">
      <w:pPr>
        <w:pStyle w:val="ConsPlusNonformat0"/>
        <w:jc w:val="both"/>
      </w:pPr>
      <w:r>
        <w:t xml:space="preserve">                                                                  ├───────┤</w:t>
      </w:r>
    </w:p>
    <w:p w:rsidR="00990EC1" w:rsidRDefault="0067240E">
      <w:pPr>
        <w:pStyle w:val="ConsPlusNonformat0"/>
        <w:jc w:val="both"/>
      </w:pPr>
      <w:r>
        <w:t>Наименование бюджета    ____________________________              │       │</w:t>
      </w:r>
    </w:p>
    <w:p w:rsidR="00990EC1" w:rsidRDefault="0067240E">
      <w:pPr>
        <w:pStyle w:val="ConsPlusNonformat0"/>
        <w:jc w:val="both"/>
      </w:pPr>
      <w:r>
        <w:t xml:space="preserve">                                                                  ├───────┤</w:t>
      </w:r>
    </w:p>
    <w:p w:rsidR="00990EC1" w:rsidRDefault="0067240E">
      <w:pPr>
        <w:pStyle w:val="ConsPlusNonformat0"/>
        <w:jc w:val="both"/>
      </w:pPr>
      <w:r>
        <w:t xml:space="preserve">Единица измерения: руб.                                   по ОКЕИ │  </w:t>
      </w:r>
      <w:hyperlink r:id="rId39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990EC1" w:rsidRDefault="0067240E">
      <w:pPr>
        <w:pStyle w:val="ConsPlusNonformat0"/>
        <w:jc w:val="both"/>
      </w:pPr>
      <w:r>
        <w:t xml:space="preserve">                                                                  └───────┘</w:t>
      </w:r>
    </w:p>
    <w:p w:rsidR="00990EC1" w:rsidRDefault="00990EC1">
      <w:pPr>
        <w:pStyle w:val="ConsPlusNonformat0"/>
        <w:jc w:val="both"/>
      </w:pPr>
    </w:p>
    <w:p w:rsidR="00990EC1" w:rsidRDefault="0067240E">
      <w:pPr>
        <w:pStyle w:val="ConsPlusNonformat0"/>
        <w:jc w:val="both"/>
      </w:pPr>
      <w:r>
        <w:t xml:space="preserve">                 1. Распределенные бюджетные ассигнования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231"/>
        <w:gridCol w:w="1191"/>
        <w:gridCol w:w="1191"/>
        <w:gridCol w:w="1644"/>
      </w:tblGrid>
      <w:tr w:rsidR="00990EC1">
        <w:tc>
          <w:tcPr>
            <w:tcW w:w="1814" w:type="dxa"/>
            <w:vMerge w:val="restart"/>
          </w:tcPr>
          <w:p w:rsidR="00990EC1" w:rsidRDefault="0067240E">
            <w:pPr>
              <w:pStyle w:val="ConsPlusNormal0"/>
              <w:jc w:val="center"/>
            </w:pPr>
            <w:r>
              <w:t>Код по БК и дополнительной классификации</w:t>
            </w:r>
          </w:p>
        </w:tc>
        <w:tc>
          <w:tcPr>
            <w:tcW w:w="5613" w:type="dxa"/>
            <w:gridSpan w:val="3"/>
          </w:tcPr>
          <w:p w:rsidR="00990EC1" w:rsidRDefault="0067240E">
            <w:pPr>
              <w:pStyle w:val="ConsPlusNormal0"/>
              <w:jc w:val="center"/>
            </w:pPr>
            <w:r>
              <w:t>Бюджетные ассигнования</w:t>
            </w:r>
          </w:p>
        </w:tc>
        <w:tc>
          <w:tcPr>
            <w:tcW w:w="1644" w:type="dxa"/>
            <w:vMerge w:val="restart"/>
          </w:tcPr>
          <w:p w:rsidR="00990EC1" w:rsidRDefault="0067240E">
            <w:pPr>
              <w:pStyle w:val="ConsPlusNormal0"/>
              <w:jc w:val="center"/>
            </w:pPr>
            <w:r>
              <w:t>Примечание</w:t>
            </w:r>
          </w:p>
        </w:tc>
      </w:tr>
      <w:tr w:rsidR="00990EC1">
        <w:tc>
          <w:tcPr>
            <w:tcW w:w="1814" w:type="dxa"/>
            <w:vMerge/>
          </w:tcPr>
          <w:p w:rsidR="00990EC1" w:rsidRDefault="00990EC1">
            <w:pPr>
              <w:pStyle w:val="ConsPlusNormal0"/>
            </w:pPr>
          </w:p>
        </w:tc>
        <w:tc>
          <w:tcPr>
            <w:tcW w:w="3231" w:type="dxa"/>
          </w:tcPr>
          <w:p w:rsidR="00990EC1" w:rsidRDefault="0067240E">
            <w:pPr>
              <w:pStyle w:val="ConsPlusNormal0"/>
              <w:jc w:val="center"/>
            </w:pPr>
            <w:r>
              <w:t>на текущий финансовый год</w:t>
            </w:r>
          </w:p>
        </w:tc>
        <w:tc>
          <w:tcPr>
            <w:tcW w:w="2382" w:type="dxa"/>
            <w:gridSpan w:val="2"/>
          </w:tcPr>
          <w:p w:rsidR="00990EC1" w:rsidRDefault="0067240E">
            <w:pPr>
              <w:pStyle w:val="ConsPlusNormal0"/>
              <w:jc w:val="center"/>
            </w:pPr>
            <w:r>
              <w:t>на плановый период</w:t>
            </w:r>
          </w:p>
        </w:tc>
        <w:tc>
          <w:tcPr>
            <w:tcW w:w="1644" w:type="dxa"/>
            <w:vMerge/>
          </w:tcPr>
          <w:p w:rsidR="00990EC1" w:rsidRDefault="00990EC1">
            <w:pPr>
              <w:pStyle w:val="ConsPlusNormal0"/>
            </w:pPr>
          </w:p>
        </w:tc>
      </w:tr>
      <w:tr w:rsidR="00990EC1">
        <w:tc>
          <w:tcPr>
            <w:tcW w:w="1814" w:type="dxa"/>
            <w:vMerge/>
          </w:tcPr>
          <w:p w:rsidR="00990EC1" w:rsidRDefault="00990EC1">
            <w:pPr>
              <w:pStyle w:val="ConsPlusNormal0"/>
            </w:pPr>
          </w:p>
        </w:tc>
        <w:tc>
          <w:tcPr>
            <w:tcW w:w="3231" w:type="dxa"/>
          </w:tcPr>
          <w:p w:rsidR="00990EC1" w:rsidRDefault="0067240E">
            <w:pPr>
              <w:pStyle w:val="ConsPlusNormal0"/>
              <w:jc w:val="center"/>
            </w:pPr>
            <w:r>
              <w:t>всего</w:t>
            </w:r>
          </w:p>
        </w:tc>
        <w:tc>
          <w:tcPr>
            <w:tcW w:w="1191" w:type="dxa"/>
          </w:tcPr>
          <w:p w:rsidR="00990EC1" w:rsidRDefault="0067240E">
            <w:pPr>
              <w:pStyle w:val="ConsPlusNormal0"/>
              <w:jc w:val="center"/>
            </w:pPr>
            <w:r>
              <w:t>первый год</w:t>
            </w:r>
          </w:p>
        </w:tc>
        <w:tc>
          <w:tcPr>
            <w:tcW w:w="1191" w:type="dxa"/>
          </w:tcPr>
          <w:p w:rsidR="00990EC1" w:rsidRDefault="0067240E">
            <w:pPr>
              <w:pStyle w:val="ConsPlusNormal0"/>
              <w:jc w:val="center"/>
            </w:pPr>
            <w:r>
              <w:t>второй год</w:t>
            </w:r>
          </w:p>
        </w:tc>
        <w:tc>
          <w:tcPr>
            <w:tcW w:w="1644" w:type="dxa"/>
            <w:vMerge/>
          </w:tcPr>
          <w:p w:rsidR="00990EC1" w:rsidRDefault="00990EC1">
            <w:pPr>
              <w:pStyle w:val="ConsPlusNormal0"/>
            </w:pPr>
          </w:p>
        </w:tc>
      </w:tr>
      <w:tr w:rsidR="00990EC1">
        <w:tc>
          <w:tcPr>
            <w:tcW w:w="1814" w:type="dxa"/>
          </w:tcPr>
          <w:p w:rsidR="00990EC1" w:rsidRDefault="0067240E">
            <w:pPr>
              <w:pStyle w:val="ConsPlusNormal0"/>
              <w:jc w:val="center"/>
            </w:pPr>
            <w:r>
              <w:t>1</w:t>
            </w:r>
          </w:p>
        </w:tc>
        <w:tc>
          <w:tcPr>
            <w:tcW w:w="3231" w:type="dxa"/>
          </w:tcPr>
          <w:p w:rsidR="00990EC1" w:rsidRDefault="0067240E">
            <w:pPr>
              <w:pStyle w:val="ConsPlusNormal0"/>
              <w:jc w:val="center"/>
            </w:pPr>
            <w:r>
              <w:t>2</w:t>
            </w:r>
          </w:p>
        </w:tc>
        <w:tc>
          <w:tcPr>
            <w:tcW w:w="1191" w:type="dxa"/>
          </w:tcPr>
          <w:p w:rsidR="00990EC1" w:rsidRDefault="0067240E">
            <w:pPr>
              <w:pStyle w:val="ConsPlusNormal0"/>
              <w:jc w:val="center"/>
            </w:pPr>
            <w:r>
              <w:t>3</w:t>
            </w:r>
          </w:p>
        </w:tc>
        <w:tc>
          <w:tcPr>
            <w:tcW w:w="1191" w:type="dxa"/>
          </w:tcPr>
          <w:p w:rsidR="00990EC1" w:rsidRDefault="0067240E">
            <w:pPr>
              <w:pStyle w:val="ConsPlusNormal0"/>
              <w:jc w:val="center"/>
            </w:pPr>
            <w:r>
              <w:t>4</w:t>
            </w:r>
          </w:p>
        </w:tc>
        <w:tc>
          <w:tcPr>
            <w:tcW w:w="1644" w:type="dxa"/>
          </w:tcPr>
          <w:p w:rsidR="00990EC1" w:rsidRDefault="0067240E">
            <w:pPr>
              <w:pStyle w:val="ConsPlusNormal0"/>
              <w:jc w:val="center"/>
            </w:pPr>
            <w:r>
              <w:t>5</w:t>
            </w:r>
          </w:p>
        </w:tc>
      </w:tr>
      <w:tr w:rsidR="00990EC1">
        <w:tc>
          <w:tcPr>
            <w:tcW w:w="1814" w:type="dxa"/>
          </w:tcPr>
          <w:p w:rsidR="00990EC1" w:rsidRDefault="00990EC1">
            <w:pPr>
              <w:pStyle w:val="ConsPlusNormal0"/>
            </w:pPr>
          </w:p>
        </w:tc>
        <w:tc>
          <w:tcPr>
            <w:tcW w:w="3231"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644" w:type="dxa"/>
          </w:tcPr>
          <w:p w:rsidR="00990EC1" w:rsidRDefault="00990EC1">
            <w:pPr>
              <w:pStyle w:val="ConsPlusNormal0"/>
            </w:pPr>
          </w:p>
        </w:tc>
      </w:tr>
      <w:tr w:rsidR="00990EC1">
        <w:tc>
          <w:tcPr>
            <w:tcW w:w="1814" w:type="dxa"/>
          </w:tcPr>
          <w:p w:rsidR="00990EC1" w:rsidRDefault="00990EC1">
            <w:pPr>
              <w:pStyle w:val="ConsPlusNormal0"/>
            </w:pPr>
          </w:p>
        </w:tc>
        <w:tc>
          <w:tcPr>
            <w:tcW w:w="3231"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644" w:type="dxa"/>
          </w:tcPr>
          <w:p w:rsidR="00990EC1" w:rsidRDefault="00990EC1">
            <w:pPr>
              <w:pStyle w:val="ConsPlusNormal0"/>
            </w:pPr>
          </w:p>
        </w:tc>
      </w:tr>
      <w:tr w:rsidR="00990EC1">
        <w:tc>
          <w:tcPr>
            <w:tcW w:w="1814" w:type="dxa"/>
          </w:tcPr>
          <w:p w:rsidR="00990EC1" w:rsidRDefault="0067240E">
            <w:pPr>
              <w:pStyle w:val="ConsPlusNormal0"/>
              <w:jc w:val="center"/>
            </w:pPr>
            <w:r>
              <w:t>Итого</w:t>
            </w:r>
          </w:p>
        </w:tc>
        <w:tc>
          <w:tcPr>
            <w:tcW w:w="3231" w:type="dxa"/>
          </w:tcPr>
          <w:p w:rsidR="00990EC1" w:rsidRDefault="00990EC1">
            <w:pPr>
              <w:pStyle w:val="ConsPlusNormal0"/>
            </w:pPr>
          </w:p>
        </w:tc>
        <w:tc>
          <w:tcPr>
            <w:tcW w:w="1191" w:type="dxa"/>
          </w:tcPr>
          <w:p w:rsidR="00990EC1" w:rsidRDefault="00990EC1">
            <w:pPr>
              <w:pStyle w:val="ConsPlusNormal0"/>
            </w:pPr>
          </w:p>
        </w:tc>
        <w:tc>
          <w:tcPr>
            <w:tcW w:w="1191" w:type="dxa"/>
          </w:tcPr>
          <w:p w:rsidR="00990EC1" w:rsidRDefault="00990EC1">
            <w:pPr>
              <w:pStyle w:val="ConsPlusNormal0"/>
            </w:pPr>
          </w:p>
        </w:tc>
        <w:tc>
          <w:tcPr>
            <w:tcW w:w="164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 xml:space="preserve">                     на "___" _______________ 20__ г.</w:t>
      </w:r>
    </w:p>
    <w:p w:rsidR="00990EC1" w:rsidRDefault="00990EC1">
      <w:pPr>
        <w:pStyle w:val="ConsPlusNonformat0"/>
        <w:jc w:val="both"/>
      </w:pPr>
    </w:p>
    <w:p w:rsidR="00990EC1" w:rsidRDefault="0067240E">
      <w:pPr>
        <w:pStyle w:val="ConsPlusNonformat0"/>
        <w:jc w:val="both"/>
      </w:pPr>
      <w:r>
        <w:t xml:space="preserve">                   2. Доведенные бюджетные ассигнования</w:t>
      </w:r>
    </w:p>
    <w:p w:rsidR="00990EC1" w:rsidRDefault="00990EC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1"/>
        <w:gridCol w:w="3402"/>
        <w:gridCol w:w="1247"/>
        <w:gridCol w:w="1247"/>
        <w:gridCol w:w="1644"/>
      </w:tblGrid>
      <w:tr w:rsidR="00990EC1">
        <w:tc>
          <w:tcPr>
            <w:tcW w:w="1521" w:type="dxa"/>
            <w:vMerge w:val="restart"/>
          </w:tcPr>
          <w:p w:rsidR="00990EC1" w:rsidRDefault="0067240E">
            <w:pPr>
              <w:pStyle w:val="ConsPlusNormal0"/>
              <w:jc w:val="center"/>
            </w:pPr>
            <w:r>
              <w:t>Код по БК и дополнительной классификации</w:t>
            </w:r>
          </w:p>
        </w:tc>
        <w:tc>
          <w:tcPr>
            <w:tcW w:w="5896" w:type="dxa"/>
            <w:gridSpan w:val="3"/>
          </w:tcPr>
          <w:p w:rsidR="00990EC1" w:rsidRDefault="0067240E">
            <w:pPr>
              <w:pStyle w:val="ConsPlusNormal0"/>
              <w:jc w:val="center"/>
            </w:pPr>
            <w:r>
              <w:t>Бюджетные ассигнования</w:t>
            </w:r>
          </w:p>
        </w:tc>
        <w:tc>
          <w:tcPr>
            <w:tcW w:w="1644" w:type="dxa"/>
            <w:vMerge w:val="restart"/>
          </w:tcPr>
          <w:p w:rsidR="00990EC1" w:rsidRDefault="0067240E">
            <w:pPr>
              <w:pStyle w:val="ConsPlusNormal0"/>
              <w:jc w:val="center"/>
            </w:pPr>
            <w:r>
              <w:t>Примечание</w:t>
            </w:r>
          </w:p>
        </w:tc>
      </w:tr>
      <w:tr w:rsidR="00990EC1">
        <w:tc>
          <w:tcPr>
            <w:tcW w:w="1521" w:type="dxa"/>
            <w:vMerge/>
          </w:tcPr>
          <w:p w:rsidR="00990EC1" w:rsidRDefault="00990EC1">
            <w:pPr>
              <w:pStyle w:val="ConsPlusNormal0"/>
            </w:pPr>
          </w:p>
        </w:tc>
        <w:tc>
          <w:tcPr>
            <w:tcW w:w="3402" w:type="dxa"/>
          </w:tcPr>
          <w:p w:rsidR="00990EC1" w:rsidRDefault="0067240E">
            <w:pPr>
              <w:pStyle w:val="ConsPlusNormal0"/>
              <w:jc w:val="center"/>
            </w:pPr>
            <w:r>
              <w:t>на текущий финансовый год</w:t>
            </w:r>
          </w:p>
        </w:tc>
        <w:tc>
          <w:tcPr>
            <w:tcW w:w="2494" w:type="dxa"/>
            <w:gridSpan w:val="2"/>
          </w:tcPr>
          <w:p w:rsidR="00990EC1" w:rsidRDefault="0067240E">
            <w:pPr>
              <w:pStyle w:val="ConsPlusNormal0"/>
              <w:jc w:val="center"/>
            </w:pPr>
            <w:r>
              <w:t>на плановый период</w:t>
            </w:r>
          </w:p>
        </w:tc>
        <w:tc>
          <w:tcPr>
            <w:tcW w:w="1644" w:type="dxa"/>
            <w:vMerge/>
          </w:tcPr>
          <w:p w:rsidR="00990EC1" w:rsidRDefault="00990EC1">
            <w:pPr>
              <w:pStyle w:val="ConsPlusNormal0"/>
            </w:pPr>
          </w:p>
        </w:tc>
      </w:tr>
      <w:tr w:rsidR="00990EC1">
        <w:tc>
          <w:tcPr>
            <w:tcW w:w="1521" w:type="dxa"/>
            <w:vMerge/>
          </w:tcPr>
          <w:p w:rsidR="00990EC1" w:rsidRDefault="00990EC1">
            <w:pPr>
              <w:pStyle w:val="ConsPlusNormal0"/>
            </w:pPr>
          </w:p>
        </w:tc>
        <w:tc>
          <w:tcPr>
            <w:tcW w:w="3402" w:type="dxa"/>
          </w:tcPr>
          <w:p w:rsidR="00990EC1" w:rsidRDefault="0067240E">
            <w:pPr>
              <w:pStyle w:val="ConsPlusNormal0"/>
              <w:jc w:val="center"/>
            </w:pPr>
            <w:r>
              <w:t>всего</w:t>
            </w:r>
          </w:p>
        </w:tc>
        <w:tc>
          <w:tcPr>
            <w:tcW w:w="1247" w:type="dxa"/>
          </w:tcPr>
          <w:p w:rsidR="00990EC1" w:rsidRDefault="0067240E">
            <w:pPr>
              <w:pStyle w:val="ConsPlusNormal0"/>
              <w:jc w:val="center"/>
            </w:pPr>
            <w:r>
              <w:t>первый год</w:t>
            </w:r>
          </w:p>
        </w:tc>
        <w:tc>
          <w:tcPr>
            <w:tcW w:w="1247" w:type="dxa"/>
          </w:tcPr>
          <w:p w:rsidR="00990EC1" w:rsidRDefault="0067240E">
            <w:pPr>
              <w:pStyle w:val="ConsPlusNormal0"/>
              <w:jc w:val="center"/>
            </w:pPr>
            <w:r>
              <w:t>второй год</w:t>
            </w:r>
          </w:p>
        </w:tc>
        <w:tc>
          <w:tcPr>
            <w:tcW w:w="1644" w:type="dxa"/>
            <w:vMerge/>
          </w:tcPr>
          <w:p w:rsidR="00990EC1" w:rsidRDefault="00990EC1">
            <w:pPr>
              <w:pStyle w:val="ConsPlusNormal0"/>
            </w:pPr>
          </w:p>
        </w:tc>
      </w:tr>
      <w:tr w:rsidR="00990EC1">
        <w:tc>
          <w:tcPr>
            <w:tcW w:w="1521" w:type="dxa"/>
          </w:tcPr>
          <w:p w:rsidR="00990EC1" w:rsidRDefault="0067240E">
            <w:pPr>
              <w:pStyle w:val="ConsPlusNormal0"/>
              <w:jc w:val="center"/>
            </w:pPr>
            <w:r>
              <w:t>1</w:t>
            </w:r>
          </w:p>
        </w:tc>
        <w:tc>
          <w:tcPr>
            <w:tcW w:w="3402" w:type="dxa"/>
          </w:tcPr>
          <w:p w:rsidR="00990EC1" w:rsidRDefault="0067240E">
            <w:pPr>
              <w:pStyle w:val="ConsPlusNormal0"/>
              <w:jc w:val="center"/>
            </w:pPr>
            <w:r>
              <w:t>2</w:t>
            </w:r>
          </w:p>
        </w:tc>
        <w:tc>
          <w:tcPr>
            <w:tcW w:w="1247" w:type="dxa"/>
          </w:tcPr>
          <w:p w:rsidR="00990EC1" w:rsidRDefault="0067240E">
            <w:pPr>
              <w:pStyle w:val="ConsPlusNormal0"/>
              <w:jc w:val="center"/>
            </w:pPr>
            <w:r>
              <w:t>3</w:t>
            </w:r>
          </w:p>
        </w:tc>
        <w:tc>
          <w:tcPr>
            <w:tcW w:w="1247" w:type="dxa"/>
          </w:tcPr>
          <w:p w:rsidR="00990EC1" w:rsidRDefault="0067240E">
            <w:pPr>
              <w:pStyle w:val="ConsPlusNormal0"/>
              <w:jc w:val="center"/>
            </w:pPr>
            <w:r>
              <w:t>4</w:t>
            </w:r>
          </w:p>
        </w:tc>
        <w:tc>
          <w:tcPr>
            <w:tcW w:w="1644" w:type="dxa"/>
          </w:tcPr>
          <w:p w:rsidR="00990EC1" w:rsidRDefault="0067240E">
            <w:pPr>
              <w:pStyle w:val="ConsPlusNormal0"/>
              <w:jc w:val="center"/>
            </w:pPr>
            <w:r>
              <w:t>5</w:t>
            </w:r>
          </w:p>
        </w:tc>
      </w:tr>
      <w:tr w:rsidR="00990EC1">
        <w:tc>
          <w:tcPr>
            <w:tcW w:w="1521" w:type="dxa"/>
          </w:tcPr>
          <w:p w:rsidR="00990EC1" w:rsidRDefault="00990EC1">
            <w:pPr>
              <w:pStyle w:val="ConsPlusNormal0"/>
            </w:pPr>
          </w:p>
        </w:tc>
        <w:tc>
          <w:tcPr>
            <w:tcW w:w="3402" w:type="dxa"/>
          </w:tcPr>
          <w:p w:rsidR="00990EC1" w:rsidRDefault="00990EC1">
            <w:pPr>
              <w:pStyle w:val="ConsPlusNormal0"/>
            </w:pPr>
          </w:p>
        </w:tc>
        <w:tc>
          <w:tcPr>
            <w:tcW w:w="1247" w:type="dxa"/>
          </w:tcPr>
          <w:p w:rsidR="00990EC1" w:rsidRDefault="00990EC1">
            <w:pPr>
              <w:pStyle w:val="ConsPlusNormal0"/>
            </w:pPr>
          </w:p>
        </w:tc>
        <w:tc>
          <w:tcPr>
            <w:tcW w:w="1247" w:type="dxa"/>
          </w:tcPr>
          <w:p w:rsidR="00990EC1" w:rsidRDefault="00990EC1">
            <w:pPr>
              <w:pStyle w:val="ConsPlusNormal0"/>
            </w:pPr>
          </w:p>
        </w:tc>
        <w:tc>
          <w:tcPr>
            <w:tcW w:w="1644" w:type="dxa"/>
          </w:tcPr>
          <w:p w:rsidR="00990EC1" w:rsidRDefault="00990EC1">
            <w:pPr>
              <w:pStyle w:val="ConsPlusNormal0"/>
            </w:pPr>
          </w:p>
        </w:tc>
      </w:tr>
      <w:tr w:rsidR="00990EC1">
        <w:tc>
          <w:tcPr>
            <w:tcW w:w="1521" w:type="dxa"/>
          </w:tcPr>
          <w:p w:rsidR="00990EC1" w:rsidRDefault="00990EC1">
            <w:pPr>
              <w:pStyle w:val="ConsPlusNormal0"/>
            </w:pPr>
          </w:p>
        </w:tc>
        <w:tc>
          <w:tcPr>
            <w:tcW w:w="3402" w:type="dxa"/>
          </w:tcPr>
          <w:p w:rsidR="00990EC1" w:rsidRDefault="00990EC1">
            <w:pPr>
              <w:pStyle w:val="ConsPlusNormal0"/>
            </w:pPr>
          </w:p>
        </w:tc>
        <w:tc>
          <w:tcPr>
            <w:tcW w:w="1247" w:type="dxa"/>
          </w:tcPr>
          <w:p w:rsidR="00990EC1" w:rsidRDefault="00990EC1">
            <w:pPr>
              <w:pStyle w:val="ConsPlusNormal0"/>
            </w:pPr>
          </w:p>
        </w:tc>
        <w:tc>
          <w:tcPr>
            <w:tcW w:w="1247" w:type="dxa"/>
          </w:tcPr>
          <w:p w:rsidR="00990EC1" w:rsidRDefault="00990EC1">
            <w:pPr>
              <w:pStyle w:val="ConsPlusNormal0"/>
            </w:pPr>
          </w:p>
        </w:tc>
        <w:tc>
          <w:tcPr>
            <w:tcW w:w="1644" w:type="dxa"/>
          </w:tcPr>
          <w:p w:rsidR="00990EC1" w:rsidRDefault="00990EC1">
            <w:pPr>
              <w:pStyle w:val="ConsPlusNormal0"/>
            </w:pPr>
          </w:p>
        </w:tc>
      </w:tr>
      <w:tr w:rsidR="00990EC1">
        <w:tc>
          <w:tcPr>
            <w:tcW w:w="1521" w:type="dxa"/>
          </w:tcPr>
          <w:p w:rsidR="00990EC1" w:rsidRDefault="0067240E">
            <w:pPr>
              <w:pStyle w:val="ConsPlusNormal0"/>
              <w:jc w:val="center"/>
            </w:pPr>
            <w:r>
              <w:t>Итого</w:t>
            </w:r>
          </w:p>
        </w:tc>
        <w:tc>
          <w:tcPr>
            <w:tcW w:w="3402" w:type="dxa"/>
          </w:tcPr>
          <w:p w:rsidR="00990EC1" w:rsidRDefault="00990EC1">
            <w:pPr>
              <w:pStyle w:val="ConsPlusNormal0"/>
            </w:pPr>
          </w:p>
        </w:tc>
        <w:tc>
          <w:tcPr>
            <w:tcW w:w="1247" w:type="dxa"/>
          </w:tcPr>
          <w:p w:rsidR="00990EC1" w:rsidRDefault="00990EC1">
            <w:pPr>
              <w:pStyle w:val="ConsPlusNormal0"/>
            </w:pPr>
          </w:p>
        </w:tc>
        <w:tc>
          <w:tcPr>
            <w:tcW w:w="1247" w:type="dxa"/>
          </w:tcPr>
          <w:p w:rsidR="00990EC1" w:rsidRDefault="00990EC1">
            <w:pPr>
              <w:pStyle w:val="ConsPlusNormal0"/>
            </w:pPr>
          </w:p>
        </w:tc>
        <w:tc>
          <w:tcPr>
            <w:tcW w:w="1644" w:type="dxa"/>
          </w:tcPr>
          <w:p w:rsidR="00990EC1" w:rsidRDefault="00990EC1">
            <w:pPr>
              <w:pStyle w:val="ConsPlusNormal0"/>
            </w:pPr>
          </w:p>
        </w:tc>
      </w:tr>
    </w:tbl>
    <w:p w:rsidR="00990EC1" w:rsidRDefault="00990EC1">
      <w:pPr>
        <w:pStyle w:val="ConsPlusNormal0"/>
        <w:jc w:val="center"/>
      </w:pPr>
    </w:p>
    <w:p w:rsidR="00990EC1" w:rsidRDefault="0067240E">
      <w:pPr>
        <w:pStyle w:val="ConsPlusNonformat0"/>
        <w:jc w:val="both"/>
      </w:pPr>
      <w:r>
        <w:t>Ответственный</w:t>
      </w:r>
    </w:p>
    <w:p w:rsidR="00990EC1" w:rsidRDefault="0067240E">
      <w:pPr>
        <w:pStyle w:val="ConsPlusNonformat0"/>
        <w:jc w:val="both"/>
      </w:pPr>
      <w:r>
        <w:t>исполнитель   ___________ _________ _________________________ _____________</w:t>
      </w:r>
    </w:p>
    <w:p w:rsidR="00990EC1" w:rsidRDefault="0067240E">
      <w:pPr>
        <w:pStyle w:val="ConsPlusNonformat0"/>
        <w:jc w:val="both"/>
      </w:pPr>
      <w:r>
        <w:t xml:space="preserve">              (должность) (подпись)   (расшифровки подписи)     (телефон)</w:t>
      </w:r>
    </w:p>
    <w:p w:rsidR="00990EC1" w:rsidRDefault="00990EC1">
      <w:pPr>
        <w:pStyle w:val="ConsPlusNonformat0"/>
        <w:jc w:val="both"/>
      </w:pPr>
    </w:p>
    <w:p w:rsidR="00990EC1" w:rsidRDefault="0067240E">
      <w:pPr>
        <w:pStyle w:val="ConsPlusNonformat0"/>
        <w:jc w:val="both"/>
      </w:pPr>
      <w:r>
        <w:t>"___" ______________ 20___ г.</w:t>
      </w:r>
    </w:p>
    <w:p w:rsidR="00990EC1" w:rsidRDefault="00990EC1">
      <w:pPr>
        <w:pStyle w:val="ConsPlusNonformat0"/>
        <w:jc w:val="both"/>
      </w:pPr>
    </w:p>
    <w:p w:rsidR="00990EC1" w:rsidRDefault="0067240E">
      <w:pPr>
        <w:pStyle w:val="ConsPlusNonformat0"/>
        <w:jc w:val="both"/>
      </w:pPr>
      <w:r>
        <w:t xml:space="preserve">                                                  Номер страницы __________</w:t>
      </w:r>
    </w:p>
    <w:p w:rsidR="00990EC1" w:rsidRDefault="0067240E">
      <w:pPr>
        <w:pStyle w:val="ConsPlusNonformat0"/>
        <w:jc w:val="both"/>
      </w:pPr>
      <w:r>
        <w:t xml:space="preserve">                                                  Всего страниц ___________</w:t>
      </w:r>
    </w:p>
    <w:p w:rsidR="00990EC1" w:rsidRDefault="00990EC1">
      <w:pPr>
        <w:pStyle w:val="ConsPlusNormal0"/>
        <w:ind w:firstLine="540"/>
        <w:jc w:val="both"/>
      </w:pPr>
    </w:p>
    <w:p w:rsidR="00990EC1" w:rsidRDefault="00990EC1">
      <w:pPr>
        <w:pStyle w:val="ConsPlusNormal0"/>
        <w:ind w:firstLine="540"/>
        <w:jc w:val="both"/>
      </w:pPr>
    </w:p>
    <w:p w:rsidR="00990EC1" w:rsidRDefault="00990EC1">
      <w:pPr>
        <w:pStyle w:val="ConsPlusNormal0"/>
        <w:ind w:firstLine="540"/>
        <w:jc w:val="both"/>
      </w:pPr>
    </w:p>
    <w:p w:rsidR="00990EC1" w:rsidRDefault="00990EC1">
      <w:pPr>
        <w:pStyle w:val="ConsPlusNormal0"/>
        <w:ind w:firstLine="540"/>
        <w:jc w:val="both"/>
      </w:pPr>
    </w:p>
    <w:p w:rsidR="00990EC1" w:rsidRDefault="00990EC1">
      <w:pPr>
        <w:pStyle w:val="ConsPlusNormal0"/>
        <w:ind w:firstLine="540"/>
        <w:jc w:val="both"/>
      </w:pPr>
    </w:p>
    <w:p w:rsidR="0047276C" w:rsidRDefault="0047276C">
      <w:pPr>
        <w:pStyle w:val="ConsPlusNormal0"/>
        <w:jc w:val="right"/>
        <w:outlineLvl w:val="1"/>
      </w:pPr>
    </w:p>
    <w:p w:rsidR="0047276C" w:rsidRDefault="0047276C">
      <w:pPr>
        <w:pStyle w:val="ConsPlusNormal0"/>
        <w:jc w:val="right"/>
        <w:outlineLvl w:val="1"/>
      </w:pPr>
    </w:p>
    <w:sectPr w:rsidR="0047276C" w:rsidSect="004A1001">
      <w:headerReference w:type="default" r:id="rId397"/>
      <w:footerReference w:type="default" r:id="rId398"/>
      <w:headerReference w:type="first" r:id="rId399"/>
      <w:footerReference w:type="first" r:id="rId400"/>
      <w:pgSz w:w="11906" w:h="16838"/>
      <w:pgMar w:top="1440" w:right="566" w:bottom="1440" w:left="1133" w:header="0"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8A69" w16cex:dateUtc="2022-12-07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EE819" w16cid:durableId="273B8A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33" w:rsidRDefault="00493E33">
      <w:r>
        <w:separator/>
      </w:r>
    </w:p>
  </w:endnote>
  <w:endnote w:type="continuationSeparator" w:id="1">
    <w:p w:rsidR="00493E33" w:rsidRDefault="00493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A21773" w:rsidRDefault="00C04A0F" w:rsidP="00A21773">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B054D0" w:rsidRDefault="00C04A0F" w:rsidP="00B054D0">
    <w:pPr>
      <w:pStyle w:val="aa"/>
    </w:pP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C2928" w:rsidRDefault="00C04A0F" w:rsidP="007C2928">
    <w:pPr>
      <w:pStyle w:val="aa"/>
    </w:pP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C1037" w:rsidRDefault="00C04A0F" w:rsidP="000C1037">
    <w:pPr>
      <w:pStyle w:val="aa"/>
    </w:pP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C2928" w:rsidRDefault="00C04A0F" w:rsidP="007C2928">
    <w:pPr>
      <w:pStyle w:val="aa"/>
    </w:pP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96943" w:rsidRDefault="00C04A0F" w:rsidP="00596943">
    <w:pPr>
      <w:pStyle w:val="aa"/>
    </w:pP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96943" w:rsidRDefault="00C04A0F" w:rsidP="00596943">
    <w:pPr>
      <w:pStyle w:val="aa"/>
    </w:pP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F92CB8" w:rsidRDefault="00C04A0F" w:rsidP="00F92CB8">
    <w:pPr>
      <w:pStyle w:val="aa"/>
    </w:pP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AE10E8" w:rsidRDefault="00C04A0F" w:rsidP="00AE10E8">
    <w:pPr>
      <w:pStyle w:val="aa"/>
    </w:pP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F92CB8" w:rsidRDefault="00C04A0F" w:rsidP="00F92CB8">
    <w:pPr>
      <w:pStyle w:val="aa"/>
    </w:pP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30411" w:rsidRDefault="00C04A0F" w:rsidP="00430411">
    <w:pPr>
      <w:pStyle w:val="aa"/>
    </w:pP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F92CB8" w:rsidRDefault="00C04A0F" w:rsidP="00F92CB8">
    <w:pPr>
      <w:pStyle w:val="aa"/>
    </w:pP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30411" w:rsidRDefault="00C04A0F" w:rsidP="00430411">
    <w:pPr>
      <w:pStyle w:val="aa"/>
    </w:pP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p w:rsidR="00C04A0F" w:rsidRDefault="00C04A0F">
    <w:pPr>
      <w:pStyle w:val="ConsPlusNormal0"/>
    </w:pPr>
    <w:r>
      <w:rPr>
        <w:sz w:val="2"/>
        <w:szCs w:val="2"/>
      </w:rPr>
      <w:t>1</w: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30411" w:rsidRDefault="00C04A0F" w:rsidP="00430411">
    <w:pPr>
      <w:pStyle w:val="aa"/>
    </w:pP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517BF" w:rsidRDefault="00C04A0F" w:rsidP="00C517BF">
    <w:pPr>
      <w:pStyle w:val="aa"/>
    </w:pP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p w:rsidR="00C04A0F" w:rsidRDefault="00C04A0F">
    <w:pPr>
      <w:pStyle w:val="ConsPlusNormal0"/>
    </w:pPr>
    <w:r>
      <w:rPr>
        <w:sz w:val="2"/>
        <w:szCs w:val="2"/>
      </w:rPr>
      <w:t>1</w: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9177D" w:rsidRDefault="00C04A0F" w:rsidP="0059177D">
    <w:pPr>
      <w:pStyle w:val="aa"/>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A1001" w:rsidRDefault="00C04A0F" w:rsidP="004A1001">
    <w:pPr>
      <w:pStyle w:val="aa"/>
    </w:pP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76ADB" w:rsidRDefault="00C04A0F" w:rsidP="00776ADB">
    <w:pPr>
      <w:pStyle w:val="a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A4F28" w:rsidRDefault="00C04A0F" w:rsidP="002A4F28">
    <w:pPr>
      <w:pStyle w:val="a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A4F28" w:rsidRDefault="00C04A0F" w:rsidP="002A4F28">
    <w:pPr>
      <w:pStyle w:val="a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8E0ADE" w:rsidRDefault="00C04A0F" w:rsidP="008E0ADE">
    <w:pPr>
      <w:pStyle w:val="a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8E0ADE" w:rsidRDefault="00C04A0F" w:rsidP="008E0ADE">
    <w:pPr>
      <w:pStyle w:val="a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B1BA3" w:rsidRDefault="00C04A0F" w:rsidP="004B1BA3">
    <w:pPr>
      <w:pStyle w:val="aa"/>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p w:rsidR="00C04A0F" w:rsidRDefault="00C04A0F">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rsidP="00A21773">
    <w:pPr>
      <w:pStyle w:val="aa"/>
    </w:pPr>
    <w:r>
      <w:t>2</w:t>
    </w:r>
  </w:p>
  <w:p w:rsidR="00C04A0F" w:rsidRPr="00A21773" w:rsidRDefault="00C04A0F" w:rsidP="00A21773">
    <w:pPr>
      <w:pStyle w:val="a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AF4A30" w:rsidRDefault="00C04A0F" w:rsidP="00AF4A30">
    <w:pPr>
      <w:pStyle w:val="aa"/>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04CB0" w:rsidRDefault="00C04A0F" w:rsidP="00704CB0">
    <w:pPr>
      <w:pStyle w:val="aa"/>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04CB0" w:rsidRDefault="00C04A0F" w:rsidP="00704CB0">
    <w:pPr>
      <w:pStyle w:val="aa"/>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04CB0" w:rsidRDefault="00C04A0F" w:rsidP="00704CB0">
    <w:pPr>
      <w:pStyle w:val="aa"/>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a"/>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a"/>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a"/>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4676A" w:rsidRDefault="00C04A0F" w:rsidP="0004676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C73E2" w:rsidRDefault="00C04A0F" w:rsidP="002C73E2">
    <w:pPr>
      <w:pStyle w:val="aa"/>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a"/>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4676A" w:rsidRDefault="00C04A0F" w:rsidP="0004676A">
    <w:pPr>
      <w:pStyle w:val="aa"/>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4676A" w:rsidRDefault="00C04A0F" w:rsidP="0004676A">
    <w:pPr>
      <w:pStyle w:val="aa"/>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4676A" w:rsidRDefault="00C04A0F" w:rsidP="0004676A">
    <w:pPr>
      <w:pStyle w:val="aa"/>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47C8B" w:rsidRDefault="00C04A0F" w:rsidP="00547C8B">
    <w:pPr>
      <w:pStyle w:val="aa"/>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A35A4" w:rsidRDefault="00C04A0F" w:rsidP="003A35A4">
    <w:pPr>
      <w:pStyle w:val="aa"/>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A35A4" w:rsidRDefault="00C04A0F" w:rsidP="003A35A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Pr>
    <w:r>
      <w:rPr>
        <w:sz w:val="2"/>
        <w:szCs w:val="2"/>
      </w:rPr>
      <w:t>1</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A35A4" w:rsidRDefault="00C04A0F" w:rsidP="003A35A4">
    <w:pPr>
      <w:pStyle w:val="aa"/>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43EC8" w:rsidRDefault="00C04A0F" w:rsidP="00C43EC8">
    <w:pPr>
      <w:pStyle w:val="aa"/>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43EC8" w:rsidRDefault="00C04A0F" w:rsidP="00C43EC8">
    <w:pPr>
      <w:pStyle w:val="aa"/>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43EC8" w:rsidRDefault="00C04A0F" w:rsidP="00C43EC8">
    <w:pPr>
      <w:pStyle w:val="aa"/>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43EC8" w:rsidRDefault="00C04A0F" w:rsidP="00C43EC8">
    <w:pPr>
      <w:pStyle w:val="aa"/>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43EC8" w:rsidRDefault="00C04A0F" w:rsidP="00C43EC8">
    <w:pPr>
      <w:pStyle w:val="aa"/>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43EC8" w:rsidRDefault="00C04A0F" w:rsidP="00C43EC8">
    <w:pPr>
      <w:pStyle w:val="aa"/>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D2FE4" w:rsidRDefault="00C04A0F" w:rsidP="004D2FE4">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D2FE4" w:rsidRDefault="00C04A0F" w:rsidP="004D2FE4">
    <w:pPr>
      <w:pStyle w:val="aa"/>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D44F94" w:rsidRDefault="00C04A0F" w:rsidP="00D44F94">
    <w:pPr>
      <w:pStyle w:val="aa"/>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D44F94" w:rsidRDefault="00C04A0F" w:rsidP="00D44F94">
    <w:pPr>
      <w:pStyle w:val="aa"/>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D44F94" w:rsidRDefault="00C04A0F" w:rsidP="00D44F94">
    <w:pPr>
      <w:pStyle w:val="aa"/>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A0C99" w:rsidRDefault="00C04A0F" w:rsidP="005A0C99">
    <w:pPr>
      <w:pStyle w:val="aa"/>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ED4444" w:rsidRDefault="00C04A0F" w:rsidP="00ED4444">
    <w:pPr>
      <w:pStyle w:val="aa"/>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A0C99" w:rsidRDefault="00C04A0F" w:rsidP="005A0C99">
    <w:pPr>
      <w:pStyle w:val="aa"/>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1D4826" w:rsidRDefault="00C04A0F" w:rsidP="001D4826">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94983" w:rsidRDefault="00C04A0F" w:rsidP="00994983">
    <w:pPr>
      <w:pStyle w:val="aa"/>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1D4826" w:rsidRDefault="00C04A0F" w:rsidP="001D4826">
    <w:pPr>
      <w:pStyle w:val="aa"/>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E7AA8" w:rsidRDefault="00C04A0F" w:rsidP="007E7AA8">
    <w:pPr>
      <w:pStyle w:val="aa"/>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E7AA8" w:rsidRDefault="00C04A0F" w:rsidP="007E7AA8">
    <w:pPr>
      <w:pStyle w:val="aa"/>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E7AA8" w:rsidRDefault="00C04A0F" w:rsidP="007E7AA8">
    <w:pPr>
      <w:pStyle w:val="aa"/>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DB70B2" w:rsidRDefault="00C04A0F" w:rsidP="00DB70B2">
    <w:pPr>
      <w:pStyle w:val="aa"/>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E7AA8" w:rsidRDefault="00C04A0F" w:rsidP="007E7AA8">
    <w:pPr>
      <w:pStyle w:val="aa"/>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Pr>
    <w:r>
      <w:rPr>
        <w:sz w:val="2"/>
        <w:szCs w:val="2"/>
      </w:rPr>
      <w:t>1</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DB70B2" w:rsidRDefault="00C04A0F" w:rsidP="00DB70B2">
    <w:pPr>
      <w:pStyle w:val="aa"/>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F1241" w:rsidRDefault="00C04A0F" w:rsidP="005F1241">
    <w:pPr>
      <w:pStyle w:val="aa"/>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DB70B2" w:rsidRDefault="00C04A0F" w:rsidP="00DB70B2">
    <w:pPr>
      <w:pStyle w:val="aa"/>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190463" w:rsidRDefault="00C04A0F" w:rsidP="00190463">
    <w:pPr>
      <w:pStyle w:val="aa"/>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144DAD" w:rsidRDefault="00C04A0F" w:rsidP="00144DAD">
    <w:pPr>
      <w:pStyle w:val="aa"/>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B81E37" w:rsidRDefault="00C04A0F" w:rsidP="00B81E37">
    <w:pPr>
      <w:pStyle w:val="aa"/>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190463" w:rsidRDefault="00C04A0F" w:rsidP="00190463">
    <w:pPr>
      <w:pStyle w:val="aa"/>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B81E37" w:rsidRDefault="00C04A0F" w:rsidP="00B81E37">
    <w:pPr>
      <w:pStyle w:val="aa"/>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p w:rsidR="00C04A0F" w:rsidRDefault="00C04A0F">
    <w:pPr>
      <w:pStyle w:val="ConsPlusNormal0"/>
    </w:pPr>
    <w:r>
      <w:rPr>
        <w:sz w:val="2"/>
        <w:szCs w:val="2"/>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94983" w:rsidRDefault="00C04A0F" w:rsidP="00994983">
    <w:pPr>
      <w:pStyle w:val="aa"/>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B4475" w:rsidRDefault="00C04A0F" w:rsidP="002B4475">
    <w:pPr>
      <w:pStyle w:val="aa"/>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p w:rsidR="00C04A0F" w:rsidRDefault="00C04A0F">
    <w:pPr>
      <w:pStyle w:val="ConsPlusNormal0"/>
    </w:pPr>
    <w:r>
      <w:rPr>
        <w:sz w:val="2"/>
        <w:szCs w:val="2"/>
      </w:rPr>
      <w:t>1</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67717" w:rsidRDefault="00C04A0F" w:rsidP="00267717">
    <w:pPr>
      <w:pStyle w:val="aa"/>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67717" w:rsidRDefault="00C04A0F" w:rsidP="00267717">
    <w:pPr>
      <w:pStyle w:val="aa"/>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A0B9F" w:rsidRDefault="00C04A0F" w:rsidP="004A0B9F">
    <w:pPr>
      <w:pStyle w:val="aa"/>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CC0AE1" w:rsidRDefault="00C04A0F" w:rsidP="00CC0AE1">
    <w:pPr>
      <w:pStyle w:val="aa"/>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667322" w:rsidRDefault="00C04A0F" w:rsidP="00667322">
    <w:pPr>
      <w:pStyle w:val="aa"/>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667322" w:rsidRDefault="00C04A0F" w:rsidP="00667322">
    <w:pPr>
      <w:pStyle w:val="aa"/>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667322" w:rsidRDefault="00C04A0F" w:rsidP="00667322">
    <w:pPr>
      <w:pStyle w:val="aa"/>
    </w:pP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D74765" w:rsidRDefault="00C04A0F" w:rsidP="00D74765">
    <w:pPr>
      <w:pStyle w:val="aa"/>
    </w:pP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8613CA" w:rsidRDefault="00C04A0F" w:rsidP="008613CA">
    <w:pPr>
      <w:pStyle w:val="aa"/>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C04A0F">
      <w:trPr>
        <w:trHeight w:hRule="exact" w:val="1663"/>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C2928" w:rsidRDefault="00C04A0F" w:rsidP="007C2928">
    <w:pPr>
      <w:pStyle w:val="aa"/>
    </w:pP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Bdr>
        <w:bottom w:val="single" w:sz="12" w:space="0" w:color="auto"/>
      </w:pBdr>
      <w:rPr>
        <w:sz w:val="2"/>
        <w:szCs w:val="2"/>
      </w:rPr>
    </w:pPr>
  </w:p>
  <w:tbl>
    <w:tblPr>
      <w:tblW w:w="5000" w:type="pct"/>
      <w:tblCellMar>
        <w:left w:w="40" w:type="dxa"/>
        <w:right w:w="40" w:type="dxa"/>
      </w:tblCellMar>
      <w:tblLook w:val="0000"/>
    </w:tblPr>
    <w:tblGrid>
      <w:gridCol w:w="4632"/>
      <w:gridCol w:w="4773"/>
      <w:gridCol w:w="4633"/>
    </w:tblGrid>
    <w:tr w:rsidR="00C04A0F">
      <w:trPr>
        <w:trHeight w:hRule="exact" w:val="1170"/>
      </w:trPr>
      <w:tc>
        <w:tcPr>
          <w:tcW w:w="1650" w:type="pct"/>
          <w:vAlign w:val="center"/>
        </w:tcPr>
        <w:p w:rsidR="00C04A0F" w:rsidRDefault="00C04A0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04A0F" w:rsidRDefault="00C04A0F">
          <w:pPr>
            <w:pStyle w:val="ConsPlusNormal0"/>
            <w:jc w:val="center"/>
          </w:pPr>
          <w:hyperlink r:id="rId1">
            <w:r>
              <w:rPr>
                <w:rFonts w:ascii="Tahoma" w:hAnsi="Tahoma" w:cs="Tahoma"/>
                <w:b/>
                <w:color w:val="0000FF"/>
              </w:rPr>
              <w:t>www.consultant.ru</w:t>
            </w:r>
          </w:hyperlink>
        </w:p>
      </w:tc>
      <w:tc>
        <w:tcPr>
          <w:tcW w:w="1650" w:type="pct"/>
          <w:vAlign w:val="center"/>
        </w:tcPr>
        <w:p w:rsidR="00C04A0F" w:rsidRDefault="00C04A0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C04A0F" w:rsidRDefault="00C04A0F">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33" w:rsidRDefault="00493E33">
      <w:r>
        <w:separator/>
      </w:r>
    </w:p>
  </w:footnote>
  <w:footnote w:type="continuationSeparator" w:id="1">
    <w:p w:rsidR="00493E33" w:rsidRDefault="004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B054D0" w:rsidRDefault="00C04A0F" w:rsidP="00B054D0">
    <w:pPr>
      <w:pStyle w:val="a8"/>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00" w:type="pct"/>
      <w:tblLayout w:type="fixed"/>
      <w:tblCellMar>
        <w:left w:w="40" w:type="dxa"/>
        <w:right w:w="40" w:type="dxa"/>
      </w:tblCellMar>
      <w:tblLook w:val="04A0"/>
    </w:tblPr>
    <w:tblGrid>
      <w:gridCol w:w="7581"/>
    </w:tblGrid>
    <w:tr w:rsidR="00C04A0F" w:rsidTr="00080323">
      <w:trPr>
        <w:trHeight w:hRule="exact" w:val="1190"/>
      </w:trPr>
      <w:tc>
        <w:tcPr>
          <w:tcW w:w="50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73290" w:rsidRDefault="00C04A0F" w:rsidP="00473290">
    <w:pPr>
      <w:pStyle w:val="a8"/>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5D155A" w:rsidRDefault="00C04A0F" w:rsidP="005D155A">
    <w:pPr>
      <w:pStyle w:val="a8"/>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A4F28" w:rsidRDefault="00C04A0F" w:rsidP="002A4F28">
    <w:pPr>
      <w:pStyle w:val="a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F4C4A" w:rsidRDefault="00C04A0F" w:rsidP="004F4C4A">
    <w:pPr>
      <w:pStyle w:val="a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8E0ADE" w:rsidRDefault="00C04A0F" w:rsidP="008E0ADE">
    <w:pPr>
      <w:pStyle w:val="a8"/>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2A4F28" w:rsidRDefault="00C04A0F" w:rsidP="002A4F28">
    <w:pPr>
      <w:pStyle w:val="a8"/>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8E0ADE" w:rsidRDefault="00C04A0F" w:rsidP="008E0ADE">
    <w:pPr>
      <w:pStyle w:val="a8"/>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AF4A30" w:rsidRDefault="00C04A0F" w:rsidP="00AF4A3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8A3BB0" w:rsidRDefault="00C04A0F" w:rsidP="008A3BB0">
    <w:pPr>
      <w:pStyle w:val="a8"/>
    </w:pPr>
    <w:r>
      <w:t>1</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4B1BA3" w:rsidRDefault="00C04A0F" w:rsidP="004B1BA3">
    <w:pPr>
      <w:pStyle w:val="a8"/>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04CB0" w:rsidRDefault="00C04A0F" w:rsidP="00704CB0">
    <w:pPr>
      <w:pStyle w:val="a8"/>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04CB0" w:rsidRDefault="00C04A0F" w:rsidP="00704CB0">
    <w:pPr>
      <w:pStyle w:val="a8"/>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8"/>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8"/>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558DD" w:rsidRDefault="00C04A0F" w:rsidP="003558DD">
    <w:pPr>
      <w:pStyle w:val="a8"/>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3D636D" w:rsidRDefault="00C04A0F" w:rsidP="003D636D">
    <w:pPr>
      <w:pStyle w:val="a8"/>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4676A" w:rsidRDefault="00C04A0F" w:rsidP="0004676A">
    <w:pPr>
      <w:pStyle w:val="a8"/>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4676A" w:rsidRDefault="00C04A0F" w:rsidP="0004676A">
    <w:pPr>
      <w:pStyle w:val="a8"/>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04676A" w:rsidRDefault="00C04A0F" w:rsidP="0004676A">
    <w:pPr>
      <w:pStyle w:val="a8"/>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Default="00C04A0F">
    <w:pPr>
      <w:pStyle w:val="ConsPlusNormal0"/>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A21773" w:rsidRDefault="00C04A0F" w:rsidP="00A21773">
    <w:pPr>
      <w:pStyle w:val="a8"/>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D258D" w:rsidRDefault="00C04A0F" w:rsidP="009D258D">
    <w:pPr>
      <w:pStyle w:val="a8"/>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p>
      </w:tc>
      <w:tc>
        <w:tcPr>
          <w:tcW w:w="2300" w:type="pct"/>
          <w:vAlign w:val="center"/>
        </w:tcPr>
        <w:p w:rsidR="00C04A0F" w:rsidRDefault="00C04A0F">
          <w:pPr>
            <w:pStyle w:val="ConsPlusNormal0"/>
            <w:jc w:val="right"/>
            <w:rPr>
              <w:rFonts w:ascii="Tahoma" w:hAnsi="Tahoma" w:cs="Tahoma"/>
            </w:rPr>
          </w:pPr>
        </w:p>
      </w:tc>
    </w:tr>
  </w:tbl>
  <w:p w:rsidR="00C04A0F" w:rsidRDefault="00C04A0F">
    <w:pPr>
      <w:pStyle w:val="ConsPlusNormal0"/>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994983" w:rsidRDefault="00C04A0F" w:rsidP="00994983">
    <w:pPr>
      <w:pStyle w:val="a8"/>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190463" w:rsidRDefault="00C04A0F" w:rsidP="00190463">
    <w:pPr>
      <w:pStyle w:val="a8"/>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700" w:type="pct"/>
      <w:tblLayout w:type="fixed"/>
      <w:tblCellMar>
        <w:left w:w="40" w:type="dxa"/>
        <w:right w:w="40" w:type="dxa"/>
      </w:tblCellMar>
      <w:tblLook w:val="04A0"/>
    </w:tblPr>
    <w:tblGrid>
      <w:gridCol w:w="7581"/>
    </w:tblGrid>
    <w:tr w:rsidR="00C04A0F" w:rsidTr="003223AE">
      <w:trPr>
        <w:trHeight w:hRule="exact" w:val="1190"/>
      </w:trPr>
      <w:tc>
        <w:tcPr>
          <w:tcW w:w="50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B054D0" w:rsidRDefault="00C04A0F" w:rsidP="00B054D0">
    <w:pPr>
      <w:pStyle w:val="a8"/>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8613CA" w:rsidRDefault="00C04A0F" w:rsidP="008613CA">
    <w:pPr>
      <w:pStyle w:val="a8"/>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C04A0F">
      <w:trPr>
        <w:trHeight w:hRule="exact" w:val="1683"/>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0F" w:rsidRPr="00756002" w:rsidRDefault="00C04A0F" w:rsidP="00756002">
    <w:pPr>
      <w:pStyle w:val="a8"/>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7581"/>
      <w:gridCol w:w="6457"/>
    </w:tblGrid>
    <w:tr w:rsidR="00C04A0F">
      <w:trPr>
        <w:trHeight w:hRule="exact" w:val="1190"/>
      </w:trPr>
      <w:tc>
        <w:tcPr>
          <w:tcW w:w="2700" w:type="pct"/>
          <w:vAlign w:val="center"/>
        </w:tcPr>
        <w:p w:rsidR="00C04A0F" w:rsidRDefault="00C04A0F">
          <w:pPr>
            <w:pStyle w:val="ConsPlusNormal0"/>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C04A0F" w:rsidRDefault="00C04A0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C04A0F" w:rsidRDefault="00C04A0F">
    <w:pPr>
      <w:pStyle w:val="ConsPlusNormal0"/>
      <w:pBdr>
        <w:bottom w:val="single" w:sz="12" w:space="0" w:color="auto"/>
      </w:pBdr>
      <w:rPr>
        <w:sz w:val="2"/>
        <w:szCs w:val="2"/>
      </w:rPr>
    </w:pPr>
  </w:p>
  <w:p w:rsidR="00C04A0F" w:rsidRDefault="00C04A0F">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27650"/>
  </w:hdrShapeDefaults>
  <w:footnotePr>
    <w:footnote w:id="0"/>
    <w:footnote w:id="1"/>
  </w:footnotePr>
  <w:endnotePr>
    <w:endnote w:id="0"/>
    <w:endnote w:id="1"/>
  </w:endnotePr>
  <w:compat>
    <w:useFELayout/>
  </w:compat>
  <w:rsids>
    <w:rsidRoot w:val="00990EC1"/>
    <w:rsid w:val="00004990"/>
    <w:rsid w:val="0004676A"/>
    <w:rsid w:val="00080323"/>
    <w:rsid w:val="000C00CD"/>
    <w:rsid w:val="000C1037"/>
    <w:rsid w:val="000E1D71"/>
    <w:rsid w:val="000E5221"/>
    <w:rsid w:val="0010769D"/>
    <w:rsid w:val="00126096"/>
    <w:rsid w:val="00140F2D"/>
    <w:rsid w:val="00143689"/>
    <w:rsid w:val="00143F68"/>
    <w:rsid w:val="00144DAD"/>
    <w:rsid w:val="001623D8"/>
    <w:rsid w:val="00176327"/>
    <w:rsid w:val="00181A68"/>
    <w:rsid w:val="00190463"/>
    <w:rsid w:val="00193410"/>
    <w:rsid w:val="001A38FA"/>
    <w:rsid w:val="001D24E3"/>
    <w:rsid w:val="001D4826"/>
    <w:rsid w:val="001F7FE0"/>
    <w:rsid w:val="002102A0"/>
    <w:rsid w:val="00236EA2"/>
    <w:rsid w:val="00267717"/>
    <w:rsid w:val="002677C9"/>
    <w:rsid w:val="002760B9"/>
    <w:rsid w:val="002A2973"/>
    <w:rsid w:val="002A4F28"/>
    <w:rsid w:val="002B1A2B"/>
    <w:rsid w:val="002B4475"/>
    <w:rsid w:val="002B4942"/>
    <w:rsid w:val="002C3E5B"/>
    <w:rsid w:val="002C73E2"/>
    <w:rsid w:val="002D0FB9"/>
    <w:rsid w:val="003075C8"/>
    <w:rsid w:val="00314A1D"/>
    <w:rsid w:val="0032092E"/>
    <w:rsid w:val="003223AE"/>
    <w:rsid w:val="00355724"/>
    <w:rsid w:val="003558DD"/>
    <w:rsid w:val="003751A5"/>
    <w:rsid w:val="003A24EE"/>
    <w:rsid w:val="003A35A4"/>
    <w:rsid w:val="003A5818"/>
    <w:rsid w:val="003D26B7"/>
    <w:rsid w:val="003D636D"/>
    <w:rsid w:val="003E05D2"/>
    <w:rsid w:val="00423AF1"/>
    <w:rsid w:val="00427EA1"/>
    <w:rsid w:val="00430411"/>
    <w:rsid w:val="0043593E"/>
    <w:rsid w:val="00440CC2"/>
    <w:rsid w:val="00447B63"/>
    <w:rsid w:val="00462EA3"/>
    <w:rsid w:val="0047276C"/>
    <w:rsid w:val="00473290"/>
    <w:rsid w:val="004851C8"/>
    <w:rsid w:val="00493E33"/>
    <w:rsid w:val="004A0B9F"/>
    <w:rsid w:val="004A1001"/>
    <w:rsid w:val="004A4C8C"/>
    <w:rsid w:val="004A6CB9"/>
    <w:rsid w:val="004B1BA3"/>
    <w:rsid w:val="004B2CAB"/>
    <w:rsid w:val="004C15CF"/>
    <w:rsid w:val="004D2FE4"/>
    <w:rsid w:val="004E18B8"/>
    <w:rsid w:val="004F4C4A"/>
    <w:rsid w:val="00500099"/>
    <w:rsid w:val="00535B93"/>
    <w:rsid w:val="0054170E"/>
    <w:rsid w:val="005475E7"/>
    <w:rsid w:val="00547C8B"/>
    <w:rsid w:val="00564A64"/>
    <w:rsid w:val="00573783"/>
    <w:rsid w:val="00576FE3"/>
    <w:rsid w:val="005847C4"/>
    <w:rsid w:val="0059177D"/>
    <w:rsid w:val="00596943"/>
    <w:rsid w:val="005A0C99"/>
    <w:rsid w:val="005B70D7"/>
    <w:rsid w:val="005C6D9C"/>
    <w:rsid w:val="005D155A"/>
    <w:rsid w:val="005F1241"/>
    <w:rsid w:val="00611E76"/>
    <w:rsid w:val="006203B0"/>
    <w:rsid w:val="00620A56"/>
    <w:rsid w:val="00631229"/>
    <w:rsid w:val="006374EB"/>
    <w:rsid w:val="006418C9"/>
    <w:rsid w:val="0065544B"/>
    <w:rsid w:val="00656271"/>
    <w:rsid w:val="00662FAD"/>
    <w:rsid w:val="00667322"/>
    <w:rsid w:val="0067179D"/>
    <w:rsid w:val="0067240E"/>
    <w:rsid w:val="0068277C"/>
    <w:rsid w:val="00692FB9"/>
    <w:rsid w:val="006963CE"/>
    <w:rsid w:val="00696E23"/>
    <w:rsid w:val="006A017B"/>
    <w:rsid w:val="006D5F88"/>
    <w:rsid w:val="00704CB0"/>
    <w:rsid w:val="00707DBE"/>
    <w:rsid w:val="00711FC9"/>
    <w:rsid w:val="007468CD"/>
    <w:rsid w:val="0075382B"/>
    <w:rsid w:val="007549EB"/>
    <w:rsid w:val="00756002"/>
    <w:rsid w:val="00765A20"/>
    <w:rsid w:val="00776ADB"/>
    <w:rsid w:val="007771D5"/>
    <w:rsid w:val="007868E8"/>
    <w:rsid w:val="007A2559"/>
    <w:rsid w:val="007B5856"/>
    <w:rsid w:val="007B5EAB"/>
    <w:rsid w:val="007C1FAE"/>
    <w:rsid w:val="007C2928"/>
    <w:rsid w:val="007D21B6"/>
    <w:rsid w:val="007E7AA8"/>
    <w:rsid w:val="007F08FC"/>
    <w:rsid w:val="007F51AC"/>
    <w:rsid w:val="00806B69"/>
    <w:rsid w:val="0080718B"/>
    <w:rsid w:val="00857F1B"/>
    <w:rsid w:val="008613CA"/>
    <w:rsid w:val="00873328"/>
    <w:rsid w:val="00894B26"/>
    <w:rsid w:val="008A3BB0"/>
    <w:rsid w:val="008B376B"/>
    <w:rsid w:val="008E0ADE"/>
    <w:rsid w:val="008E76FD"/>
    <w:rsid w:val="0093197D"/>
    <w:rsid w:val="00931F20"/>
    <w:rsid w:val="00952CA2"/>
    <w:rsid w:val="00965650"/>
    <w:rsid w:val="0096576E"/>
    <w:rsid w:val="00990EC1"/>
    <w:rsid w:val="0099388F"/>
    <w:rsid w:val="00994983"/>
    <w:rsid w:val="009A5C26"/>
    <w:rsid w:val="009C00AB"/>
    <w:rsid w:val="009D258D"/>
    <w:rsid w:val="009E6BE2"/>
    <w:rsid w:val="009F5683"/>
    <w:rsid w:val="00A02C89"/>
    <w:rsid w:val="00A21773"/>
    <w:rsid w:val="00A27114"/>
    <w:rsid w:val="00A27BAB"/>
    <w:rsid w:val="00A33529"/>
    <w:rsid w:val="00A82863"/>
    <w:rsid w:val="00AC138B"/>
    <w:rsid w:val="00AE10E8"/>
    <w:rsid w:val="00AE5606"/>
    <w:rsid w:val="00AF4A30"/>
    <w:rsid w:val="00B005F8"/>
    <w:rsid w:val="00B054D0"/>
    <w:rsid w:val="00B17595"/>
    <w:rsid w:val="00B24564"/>
    <w:rsid w:val="00B41017"/>
    <w:rsid w:val="00B563B5"/>
    <w:rsid w:val="00B61FE7"/>
    <w:rsid w:val="00B63D3C"/>
    <w:rsid w:val="00B671D3"/>
    <w:rsid w:val="00B7096E"/>
    <w:rsid w:val="00B72CD9"/>
    <w:rsid w:val="00B81E37"/>
    <w:rsid w:val="00BA5204"/>
    <w:rsid w:val="00BF4EB3"/>
    <w:rsid w:val="00C0279E"/>
    <w:rsid w:val="00C04A0F"/>
    <w:rsid w:val="00C339C3"/>
    <w:rsid w:val="00C33A11"/>
    <w:rsid w:val="00C43EC8"/>
    <w:rsid w:val="00C517BF"/>
    <w:rsid w:val="00C60F64"/>
    <w:rsid w:val="00CB27A5"/>
    <w:rsid w:val="00CC0AE1"/>
    <w:rsid w:val="00CC5A3F"/>
    <w:rsid w:val="00CD6FB6"/>
    <w:rsid w:val="00D01795"/>
    <w:rsid w:val="00D2254E"/>
    <w:rsid w:val="00D40061"/>
    <w:rsid w:val="00D41811"/>
    <w:rsid w:val="00D43E31"/>
    <w:rsid w:val="00D44F94"/>
    <w:rsid w:val="00D607F9"/>
    <w:rsid w:val="00D74765"/>
    <w:rsid w:val="00D82ED5"/>
    <w:rsid w:val="00D84379"/>
    <w:rsid w:val="00D91964"/>
    <w:rsid w:val="00D92AEA"/>
    <w:rsid w:val="00D94F8D"/>
    <w:rsid w:val="00DB70B2"/>
    <w:rsid w:val="00DC2080"/>
    <w:rsid w:val="00DC27D3"/>
    <w:rsid w:val="00DE6C0A"/>
    <w:rsid w:val="00E06D86"/>
    <w:rsid w:val="00E21836"/>
    <w:rsid w:val="00E32CE8"/>
    <w:rsid w:val="00E3462E"/>
    <w:rsid w:val="00E65AF8"/>
    <w:rsid w:val="00E66DEA"/>
    <w:rsid w:val="00E7494C"/>
    <w:rsid w:val="00E76C51"/>
    <w:rsid w:val="00E81AFB"/>
    <w:rsid w:val="00E82870"/>
    <w:rsid w:val="00EC3EA5"/>
    <w:rsid w:val="00EC7147"/>
    <w:rsid w:val="00ED4444"/>
    <w:rsid w:val="00EE00D7"/>
    <w:rsid w:val="00EF2B72"/>
    <w:rsid w:val="00F13A73"/>
    <w:rsid w:val="00F33739"/>
    <w:rsid w:val="00F35E4D"/>
    <w:rsid w:val="00F702E2"/>
    <w:rsid w:val="00F92CB8"/>
    <w:rsid w:val="00F9579D"/>
    <w:rsid w:val="00FB4755"/>
    <w:rsid w:val="00FB5C51"/>
    <w:rsid w:val="00FF0A5C"/>
    <w:rsid w:val="00FF4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68"/>
  </w:style>
  <w:style w:type="paragraph" w:styleId="2">
    <w:name w:val="heading 2"/>
    <w:basedOn w:val="a"/>
    <w:next w:val="a"/>
    <w:link w:val="20"/>
    <w:semiHidden/>
    <w:unhideWhenUsed/>
    <w:qFormat/>
    <w:rsid w:val="00C04A0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F68"/>
    <w:pPr>
      <w:widowControl w:val="0"/>
      <w:autoSpaceDE w:val="0"/>
      <w:autoSpaceDN w:val="0"/>
    </w:pPr>
    <w:rPr>
      <w:rFonts w:ascii="Arial" w:hAnsi="Arial" w:cs="Arial"/>
      <w:sz w:val="20"/>
    </w:rPr>
  </w:style>
  <w:style w:type="paragraph" w:customStyle="1" w:styleId="ConsPlusNonformat">
    <w:name w:val="ConsPlusNonformat"/>
    <w:rsid w:val="00143F68"/>
    <w:pPr>
      <w:widowControl w:val="0"/>
      <w:autoSpaceDE w:val="0"/>
      <w:autoSpaceDN w:val="0"/>
    </w:pPr>
    <w:rPr>
      <w:rFonts w:ascii="Courier New" w:hAnsi="Courier New" w:cs="Courier New"/>
      <w:sz w:val="20"/>
    </w:rPr>
  </w:style>
  <w:style w:type="paragraph" w:customStyle="1" w:styleId="ConsPlusTitle">
    <w:name w:val="ConsPlusTitle"/>
    <w:rsid w:val="00143F68"/>
    <w:pPr>
      <w:widowControl w:val="0"/>
      <w:autoSpaceDE w:val="0"/>
      <w:autoSpaceDN w:val="0"/>
    </w:pPr>
    <w:rPr>
      <w:rFonts w:ascii="Arial" w:hAnsi="Arial" w:cs="Arial"/>
      <w:b/>
      <w:sz w:val="20"/>
    </w:rPr>
  </w:style>
  <w:style w:type="paragraph" w:customStyle="1" w:styleId="ConsPlusCell">
    <w:name w:val="ConsPlusCell"/>
    <w:rsid w:val="00143F68"/>
    <w:pPr>
      <w:widowControl w:val="0"/>
      <w:autoSpaceDE w:val="0"/>
      <w:autoSpaceDN w:val="0"/>
    </w:pPr>
    <w:rPr>
      <w:rFonts w:ascii="Courier New" w:hAnsi="Courier New" w:cs="Courier New"/>
      <w:sz w:val="20"/>
    </w:rPr>
  </w:style>
  <w:style w:type="paragraph" w:customStyle="1" w:styleId="ConsPlusDocList">
    <w:name w:val="ConsPlusDocList"/>
    <w:rsid w:val="00143F68"/>
    <w:pPr>
      <w:widowControl w:val="0"/>
      <w:autoSpaceDE w:val="0"/>
      <w:autoSpaceDN w:val="0"/>
    </w:pPr>
    <w:rPr>
      <w:rFonts w:ascii="Courier New" w:hAnsi="Courier New" w:cs="Courier New"/>
      <w:sz w:val="20"/>
    </w:rPr>
  </w:style>
  <w:style w:type="paragraph" w:customStyle="1" w:styleId="ConsPlusTitlePage">
    <w:name w:val="ConsPlusTitlePage"/>
    <w:rsid w:val="00143F68"/>
    <w:pPr>
      <w:widowControl w:val="0"/>
      <w:autoSpaceDE w:val="0"/>
      <w:autoSpaceDN w:val="0"/>
    </w:pPr>
    <w:rPr>
      <w:rFonts w:ascii="Tahoma" w:hAnsi="Tahoma" w:cs="Tahoma"/>
      <w:sz w:val="20"/>
    </w:rPr>
  </w:style>
  <w:style w:type="paragraph" w:customStyle="1" w:styleId="ConsPlusJurTerm">
    <w:name w:val="ConsPlusJurTerm"/>
    <w:rsid w:val="00143F68"/>
    <w:pPr>
      <w:widowControl w:val="0"/>
      <w:autoSpaceDE w:val="0"/>
      <w:autoSpaceDN w:val="0"/>
    </w:pPr>
    <w:rPr>
      <w:rFonts w:ascii="Tahoma" w:hAnsi="Tahoma" w:cs="Tahoma"/>
      <w:sz w:val="26"/>
    </w:rPr>
  </w:style>
  <w:style w:type="paragraph" w:customStyle="1" w:styleId="ConsPlusTextList">
    <w:name w:val="ConsPlusTextList"/>
    <w:rsid w:val="00143F68"/>
    <w:pPr>
      <w:widowControl w:val="0"/>
      <w:autoSpaceDE w:val="0"/>
      <w:autoSpaceDN w:val="0"/>
    </w:pPr>
    <w:rPr>
      <w:rFonts w:ascii="Arial" w:hAnsi="Arial" w:cs="Arial"/>
      <w:sz w:val="20"/>
    </w:rPr>
  </w:style>
  <w:style w:type="paragraph" w:customStyle="1" w:styleId="ConsPlusTextList0">
    <w:name w:val="ConsPlusTextList"/>
    <w:rsid w:val="00143F68"/>
    <w:pPr>
      <w:widowControl w:val="0"/>
      <w:autoSpaceDE w:val="0"/>
      <w:autoSpaceDN w:val="0"/>
    </w:pPr>
    <w:rPr>
      <w:rFonts w:ascii="Arial" w:hAnsi="Arial" w:cs="Arial"/>
      <w:sz w:val="20"/>
    </w:rPr>
  </w:style>
  <w:style w:type="paragraph" w:customStyle="1" w:styleId="ConsPlusNormal0">
    <w:name w:val="ConsPlusNormal"/>
    <w:rsid w:val="00143F68"/>
    <w:pPr>
      <w:widowControl w:val="0"/>
      <w:autoSpaceDE w:val="0"/>
      <w:autoSpaceDN w:val="0"/>
    </w:pPr>
    <w:rPr>
      <w:rFonts w:ascii="Arial" w:hAnsi="Arial" w:cs="Arial"/>
      <w:sz w:val="20"/>
    </w:rPr>
  </w:style>
  <w:style w:type="paragraph" w:customStyle="1" w:styleId="ConsPlusNonformat0">
    <w:name w:val="ConsPlusNonformat"/>
    <w:rsid w:val="00143F68"/>
    <w:pPr>
      <w:widowControl w:val="0"/>
      <w:autoSpaceDE w:val="0"/>
      <w:autoSpaceDN w:val="0"/>
    </w:pPr>
    <w:rPr>
      <w:rFonts w:ascii="Courier New" w:hAnsi="Courier New" w:cs="Courier New"/>
      <w:sz w:val="20"/>
    </w:rPr>
  </w:style>
  <w:style w:type="paragraph" w:customStyle="1" w:styleId="ConsPlusTitle0">
    <w:name w:val="ConsPlusTitle"/>
    <w:rsid w:val="00143F68"/>
    <w:pPr>
      <w:widowControl w:val="0"/>
      <w:autoSpaceDE w:val="0"/>
      <w:autoSpaceDN w:val="0"/>
    </w:pPr>
    <w:rPr>
      <w:rFonts w:ascii="Arial" w:hAnsi="Arial" w:cs="Arial"/>
      <w:b/>
      <w:sz w:val="20"/>
    </w:rPr>
  </w:style>
  <w:style w:type="paragraph" w:customStyle="1" w:styleId="ConsPlusCell0">
    <w:name w:val="ConsPlusCell"/>
    <w:rsid w:val="00143F68"/>
    <w:pPr>
      <w:widowControl w:val="0"/>
      <w:autoSpaceDE w:val="0"/>
      <w:autoSpaceDN w:val="0"/>
    </w:pPr>
    <w:rPr>
      <w:rFonts w:ascii="Courier New" w:hAnsi="Courier New" w:cs="Courier New"/>
      <w:sz w:val="20"/>
    </w:rPr>
  </w:style>
  <w:style w:type="paragraph" w:customStyle="1" w:styleId="ConsPlusDocList0">
    <w:name w:val="ConsPlusDocList"/>
    <w:rsid w:val="00143F68"/>
    <w:pPr>
      <w:widowControl w:val="0"/>
      <w:autoSpaceDE w:val="0"/>
      <w:autoSpaceDN w:val="0"/>
    </w:pPr>
    <w:rPr>
      <w:rFonts w:ascii="Courier New" w:hAnsi="Courier New" w:cs="Courier New"/>
      <w:sz w:val="20"/>
    </w:rPr>
  </w:style>
  <w:style w:type="paragraph" w:customStyle="1" w:styleId="ConsPlusTitlePage0">
    <w:name w:val="ConsPlusTitlePage"/>
    <w:rsid w:val="00143F68"/>
    <w:pPr>
      <w:widowControl w:val="0"/>
      <w:autoSpaceDE w:val="0"/>
      <w:autoSpaceDN w:val="0"/>
    </w:pPr>
    <w:rPr>
      <w:rFonts w:ascii="Tahoma" w:hAnsi="Tahoma" w:cs="Tahoma"/>
      <w:sz w:val="20"/>
    </w:rPr>
  </w:style>
  <w:style w:type="paragraph" w:customStyle="1" w:styleId="ConsPlusJurTerm0">
    <w:name w:val="ConsPlusJurTerm"/>
    <w:rsid w:val="00143F68"/>
    <w:pPr>
      <w:widowControl w:val="0"/>
      <w:autoSpaceDE w:val="0"/>
      <w:autoSpaceDN w:val="0"/>
    </w:pPr>
    <w:rPr>
      <w:rFonts w:ascii="Tahoma" w:hAnsi="Tahoma" w:cs="Tahoma"/>
      <w:sz w:val="26"/>
    </w:rPr>
  </w:style>
  <w:style w:type="paragraph" w:customStyle="1" w:styleId="ConsPlusTextList1">
    <w:name w:val="ConsPlusTextList"/>
    <w:rsid w:val="00143F68"/>
    <w:pPr>
      <w:widowControl w:val="0"/>
      <w:autoSpaceDE w:val="0"/>
      <w:autoSpaceDN w:val="0"/>
    </w:pPr>
    <w:rPr>
      <w:rFonts w:ascii="Arial" w:hAnsi="Arial" w:cs="Arial"/>
      <w:sz w:val="20"/>
    </w:rPr>
  </w:style>
  <w:style w:type="paragraph" w:customStyle="1" w:styleId="ConsPlusTextList2">
    <w:name w:val="ConsPlusTextList"/>
    <w:rsid w:val="00143F68"/>
    <w:pPr>
      <w:widowControl w:val="0"/>
      <w:autoSpaceDE w:val="0"/>
      <w:autoSpaceDN w:val="0"/>
    </w:pPr>
    <w:rPr>
      <w:rFonts w:ascii="Arial" w:hAnsi="Arial" w:cs="Arial"/>
      <w:sz w:val="20"/>
    </w:rPr>
  </w:style>
  <w:style w:type="character" w:styleId="a3">
    <w:name w:val="annotation reference"/>
    <w:basedOn w:val="a0"/>
    <w:uiPriority w:val="99"/>
    <w:semiHidden/>
    <w:unhideWhenUsed/>
    <w:rsid w:val="007F51AC"/>
    <w:rPr>
      <w:sz w:val="16"/>
      <w:szCs w:val="16"/>
    </w:rPr>
  </w:style>
  <w:style w:type="paragraph" w:styleId="a4">
    <w:name w:val="annotation text"/>
    <w:basedOn w:val="a"/>
    <w:link w:val="a5"/>
    <w:uiPriority w:val="99"/>
    <w:semiHidden/>
    <w:unhideWhenUsed/>
    <w:rsid w:val="007F51AC"/>
    <w:rPr>
      <w:sz w:val="20"/>
      <w:szCs w:val="20"/>
    </w:rPr>
  </w:style>
  <w:style w:type="character" w:customStyle="1" w:styleId="a5">
    <w:name w:val="Текст примечания Знак"/>
    <w:basedOn w:val="a0"/>
    <w:link w:val="a4"/>
    <w:uiPriority w:val="99"/>
    <w:semiHidden/>
    <w:rsid w:val="007F51AC"/>
    <w:rPr>
      <w:sz w:val="20"/>
      <w:szCs w:val="20"/>
    </w:rPr>
  </w:style>
  <w:style w:type="paragraph" w:styleId="a6">
    <w:name w:val="annotation subject"/>
    <w:basedOn w:val="a4"/>
    <w:next w:val="a4"/>
    <w:link w:val="a7"/>
    <w:uiPriority w:val="99"/>
    <w:semiHidden/>
    <w:unhideWhenUsed/>
    <w:rsid w:val="007F51AC"/>
    <w:rPr>
      <w:b/>
      <w:bCs/>
    </w:rPr>
  </w:style>
  <w:style w:type="character" w:customStyle="1" w:styleId="a7">
    <w:name w:val="Тема примечания Знак"/>
    <w:basedOn w:val="a5"/>
    <w:link w:val="a6"/>
    <w:uiPriority w:val="99"/>
    <w:semiHidden/>
    <w:rsid w:val="007F51AC"/>
    <w:rPr>
      <w:b/>
      <w:bCs/>
      <w:sz w:val="20"/>
      <w:szCs w:val="20"/>
    </w:rPr>
  </w:style>
  <w:style w:type="paragraph" w:styleId="a8">
    <w:name w:val="header"/>
    <w:basedOn w:val="a"/>
    <w:link w:val="a9"/>
    <w:uiPriority w:val="99"/>
    <w:unhideWhenUsed/>
    <w:rsid w:val="008A3BB0"/>
    <w:pPr>
      <w:tabs>
        <w:tab w:val="center" w:pos="4677"/>
        <w:tab w:val="right" w:pos="9355"/>
      </w:tabs>
    </w:pPr>
  </w:style>
  <w:style w:type="character" w:customStyle="1" w:styleId="a9">
    <w:name w:val="Верхний колонтитул Знак"/>
    <w:basedOn w:val="a0"/>
    <w:link w:val="a8"/>
    <w:uiPriority w:val="99"/>
    <w:rsid w:val="008A3BB0"/>
  </w:style>
  <w:style w:type="paragraph" w:styleId="aa">
    <w:name w:val="footer"/>
    <w:basedOn w:val="a"/>
    <w:link w:val="ab"/>
    <w:uiPriority w:val="99"/>
    <w:unhideWhenUsed/>
    <w:rsid w:val="008A3BB0"/>
    <w:pPr>
      <w:tabs>
        <w:tab w:val="center" w:pos="4677"/>
        <w:tab w:val="right" w:pos="9355"/>
      </w:tabs>
    </w:pPr>
  </w:style>
  <w:style w:type="character" w:customStyle="1" w:styleId="ab">
    <w:name w:val="Нижний колонтитул Знак"/>
    <w:basedOn w:val="a0"/>
    <w:link w:val="aa"/>
    <w:uiPriority w:val="99"/>
    <w:rsid w:val="008A3BB0"/>
  </w:style>
  <w:style w:type="paragraph" w:styleId="ac">
    <w:name w:val="Balloon Text"/>
    <w:basedOn w:val="a"/>
    <w:link w:val="ad"/>
    <w:uiPriority w:val="99"/>
    <w:semiHidden/>
    <w:unhideWhenUsed/>
    <w:rsid w:val="007771D5"/>
    <w:rPr>
      <w:rFonts w:ascii="Tahoma" w:hAnsi="Tahoma" w:cs="Tahoma"/>
      <w:sz w:val="16"/>
      <w:szCs w:val="16"/>
    </w:rPr>
  </w:style>
  <w:style w:type="character" w:customStyle="1" w:styleId="ad">
    <w:name w:val="Текст выноски Знак"/>
    <w:basedOn w:val="a0"/>
    <w:link w:val="ac"/>
    <w:uiPriority w:val="99"/>
    <w:semiHidden/>
    <w:rsid w:val="007771D5"/>
    <w:rPr>
      <w:rFonts w:ascii="Tahoma" w:hAnsi="Tahoma" w:cs="Tahoma"/>
      <w:sz w:val="16"/>
      <w:szCs w:val="16"/>
    </w:rPr>
  </w:style>
  <w:style w:type="character" w:customStyle="1" w:styleId="20">
    <w:name w:val="Заголовок 2 Знак"/>
    <w:basedOn w:val="a0"/>
    <w:link w:val="2"/>
    <w:semiHidden/>
    <w:rsid w:val="00C04A0F"/>
    <w:rPr>
      <w:rFonts w:ascii="Cambria" w:eastAsia="Times New Roman" w:hAnsi="Cambria" w:cs="Times New Roman"/>
      <w:b/>
      <w:bCs/>
      <w:i/>
      <w:iCs/>
      <w:sz w:val="28"/>
      <w:szCs w:val="28"/>
    </w:rPr>
  </w:style>
  <w:style w:type="paragraph" w:styleId="ae">
    <w:name w:val="Body Text"/>
    <w:basedOn w:val="a"/>
    <w:link w:val="af"/>
    <w:uiPriority w:val="1"/>
    <w:qFormat/>
    <w:rsid w:val="00C04A0F"/>
    <w:pPr>
      <w:widowControl w:val="0"/>
      <w:autoSpaceDE w:val="0"/>
      <w:autoSpaceDN w:val="0"/>
      <w:ind w:left="692"/>
      <w:jc w:val="both"/>
    </w:pPr>
    <w:rPr>
      <w:rFonts w:ascii="Times New Roman" w:eastAsia="Times New Roman" w:hAnsi="Times New Roman" w:cs="Times New Roman"/>
      <w:sz w:val="28"/>
      <w:szCs w:val="28"/>
      <w:lang w:eastAsia="en-US"/>
    </w:rPr>
  </w:style>
  <w:style w:type="character" w:customStyle="1" w:styleId="af">
    <w:name w:val="Основной текст Знак"/>
    <w:basedOn w:val="a0"/>
    <w:link w:val="ae"/>
    <w:uiPriority w:val="1"/>
    <w:rsid w:val="00C04A0F"/>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603272637">
      <w:bodyDiv w:val="1"/>
      <w:marLeft w:val="0"/>
      <w:marRight w:val="0"/>
      <w:marTop w:val="0"/>
      <w:marBottom w:val="0"/>
      <w:divBdr>
        <w:top w:val="none" w:sz="0" w:space="0" w:color="auto"/>
        <w:left w:val="none" w:sz="0" w:space="0" w:color="auto"/>
        <w:bottom w:val="none" w:sz="0" w:space="0" w:color="auto"/>
        <w:right w:val="none" w:sz="0" w:space="0" w:color="auto"/>
      </w:divBdr>
    </w:div>
    <w:div w:id="82073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87455FAE0CA1D717193A0D71E803F82E092ABCF1499A666F4DAB78929676649A27C931D5D675343A45F9427C30D55FFD80AF16C5EBBF4E33B60E3gFR3L" TargetMode="External"/><Relationship Id="rId299" Type="http://schemas.openxmlformats.org/officeDocument/2006/relationships/header" Target="header77.xml"/><Relationship Id="rId21" Type="http://schemas.openxmlformats.org/officeDocument/2006/relationships/hyperlink" Target="consultantplus://offline/ref=B7C87455FAE0CA1D717193A0D71E803F82E092ABCF1499A666F4DAB78929676649A27C931D5D675343A45F9427C30D55FFD80AF16C5EBBF4E33B60E3gFR3L" TargetMode="External"/><Relationship Id="rId63" Type="http://schemas.openxmlformats.org/officeDocument/2006/relationships/hyperlink" Target="consultantplus://offline/ref=B7C87455FAE0CA1D717193A0D71E803F82E092ABCF1499A666F4DAB78929676649A27C931D5D675343A45F9427C30D55FFD80AF16C5EBBF4E33B60E3gFR3L" TargetMode="External"/><Relationship Id="rId159" Type="http://schemas.openxmlformats.org/officeDocument/2006/relationships/header" Target="header18.xml"/><Relationship Id="rId324" Type="http://schemas.openxmlformats.org/officeDocument/2006/relationships/footer" Target="footer88.xml"/><Relationship Id="rId366" Type="http://schemas.openxmlformats.org/officeDocument/2006/relationships/header" Target="header107.xml"/><Relationship Id="rId170" Type="http://schemas.openxmlformats.org/officeDocument/2006/relationships/header" Target="header23.xml"/><Relationship Id="rId226" Type="http://schemas.openxmlformats.org/officeDocument/2006/relationships/footer" Target="footer47.xml"/><Relationship Id="rId268" Type="http://schemas.openxmlformats.org/officeDocument/2006/relationships/hyperlink" Target="consultantplus://offline/ref=B7C87455FAE0CA1D71718DADC172DF3686E9C4AFCB1791F03AA9DCE0D679613309E27AC65E18635345AF0BC6629D5404BC9306F37542BAF4gFRFL" TargetMode="External"/><Relationship Id="rId11" Type="http://schemas.openxmlformats.org/officeDocument/2006/relationships/hyperlink" Target="consultantplus://offline/ref=B7C87455FAE0CA1D71718DADC172DF3686E8CDAEC61991F03AA9DCE0D679613309E27AC15719625917F51BC22BC85E1ABA8F19F36B42gBR8L" TargetMode="External"/><Relationship Id="rId32" Type="http://schemas.openxmlformats.org/officeDocument/2006/relationships/hyperlink" Target="consultantplus://offline/ref=B7C87455FAE0CA1D717193A0D71E803F82E092ABCF1499A666F4DAB78929676649A27C931D5D675343A45F9427C30D55FFD80AF16C5EBBF4E33B60E3gFR3L" TargetMode="External"/><Relationship Id="rId53" Type="http://schemas.openxmlformats.org/officeDocument/2006/relationships/hyperlink" Target="consultantplus://offline/ref=B7C87455FAE0CA1D717193A0D71E803F82E092ABCF1499A666F4DAB78929676649A27C931D5D675343A45F9427C30D55FFD80AF16C5EBBF4E33B60E3gFR3L" TargetMode="External"/><Relationship Id="rId74" Type="http://schemas.openxmlformats.org/officeDocument/2006/relationships/hyperlink" Target="consultantplus://offline/ref=B7C87455FAE0CA1D717193A0D71E803F82E092ABCF1499A666F4DAB78929676649A27C931D5D675343A45F9427C30D55FFD80AF16C5EBBF4E33B60E3gFR3L" TargetMode="External"/><Relationship Id="rId128" Type="http://schemas.openxmlformats.org/officeDocument/2006/relationships/header" Target="header3.xml"/><Relationship Id="rId149" Type="http://schemas.openxmlformats.org/officeDocument/2006/relationships/header" Target="header13.xml"/><Relationship Id="rId314" Type="http://schemas.openxmlformats.org/officeDocument/2006/relationships/header" Target="header84.xml"/><Relationship Id="rId335" Type="http://schemas.openxmlformats.org/officeDocument/2006/relationships/header" Target="header93.xml"/><Relationship Id="rId356" Type="http://schemas.openxmlformats.org/officeDocument/2006/relationships/footer" Target="footer102.xml"/><Relationship Id="rId377" Type="http://schemas.openxmlformats.org/officeDocument/2006/relationships/footer" Target="footer112.xml"/><Relationship Id="rId398" Type="http://schemas.openxmlformats.org/officeDocument/2006/relationships/footer" Target="footer121.xml"/><Relationship Id="rId5" Type="http://schemas.openxmlformats.org/officeDocument/2006/relationships/footnotes" Target="footnotes.xml"/><Relationship Id="rId95" Type="http://schemas.openxmlformats.org/officeDocument/2006/relationships/hyperlink" Target="consultantplus://offline/ref=B7C87455FAE0CA1D717193A0D71E803F82E092ABCF1499A666F4DAB78929676649A27C931D5D675343A45F9427C30D55FFD80AF16C5EBBF4E33B60E3gFR3L" TargetMode="External"/><Relationship Id="rId160" Type="http://schemas.openxmlformats.org/officeDocument/2006/relationships/footer" Target="footer18.xml"/><Relationship Id="rId181" Type="http://schemas.openxmlformats.org/officeDocument/2006/relationships/header" Target="header28.xml"/><Relationship Id="rId216" Type="http://schemas.openxmlformats.org/officeDocument/2006/relationships/header" Target="header43.xml"/><Relationship Id="rId237" Type="http://schemas.openxmlformats.org/officeDocument/2006/relationships/header" Target="header52.xml"/><Relationship Id="rId402" Type="http://schemas.openxmlformats.org/officeDocument/2006/relationships/theme" Target="theme/theme1.xml"/><Relationship Id="rId258" Type="http://schemas.openxmlformats.org/officeDocument/2006/relationships/footer" Target="footer60.xml"/><Relationship Id="rId279" Type="http://schemas.openxmlformats.org/officeDocument/2006/relationships/footer" Target="footer68.xml"/><Relationship Id="rId22" Type="http://schemas.openxmlformats.org/officeDocument/2006/relationships/hyperlink" Target="consultantplus://offline/ref=B7C87455FAE0CA1D717193A0D71E803F82E092ABCF1499A666F4DAB78929676649A27C931D5D675343A45F9427C30D55FFD80AF16C5EBBF4E33B60E3gFR3L" TargetMode="External"/><Relationship Id="rId43" Type="http://schemas.openxmlformats.org/officeDocument/2006/relationships/hyperlink" Target="consultantplus://offline/ref=B7C87455FAE0CA1D717193A0D71E803F82E092ABCF1499A666F4DAB78929676649A27C931D5D675343A45F9427C30D55FFD80AF16C5EBBF4E33B60E3gFR3L" TargetMode="External"/><Relationship Id="rId64" Type="http://schemas.openxmlformats.org/officeDocument/2006/relationships/hyperlink" Target="consultantplus://offline/ref=B7C87455FAE0CA1D717193A0D71E803F82E092ABCF1499A666F4DAB78929676649A27C931D5D675343A45F9427C30D55FFD80AF16C5EBBF4E33B60E3gFR3L" TargetMode="External"/><Relationship Id="rId118" Type="http://schemas.openxmlformats.org/officeDocument/2006/relationships/hyperlink" Target="consultantplus://offline/ref=B7C87455FAE0CA1D717193A0D71E803F82E092ABCF1499A666F4DAB78929676649A27C931D5D675343A45F9427C30D55FFD80AF16C5EBBF4E33B60E3gFR3L" TargetMode="External"/><Relationship Id="rId139" Type="http://schemas.openxmlformats.org/officeDocument/2006/relationships/footer" Target="footer8.xml"/><Relationship Id="rId290" Type="http://schemas.openxmlformats.org/officeDocument/2006/relationships/header" Target="header73.xml"/><Relationship Id="rId304" Type="http://schemas.openxmlformats.org/officeDocument/2006/relationships/footer" Target="footer79.xml"/><Relationship Id="rId325" Type="http://schemas.openxmlformats.org/officeDocument/2006/relationships/hyperlink" Target="consultantplus://offline/ref=B7C87455FAE0CA1D71718DADC172DF3686E9C4AFCB1791F03AA9DCE0D679613309E27AC65E18635345AF0BC6629D5404BC9306F37542BAF4gFRFL" TargetMode="External"/><Relationship Id="rId346" Type="http://schemas.openxmlformats.org/officeDocument/2006/relationships/header" Target="header98.xml"/><Relationship Id="rId367" Type="http://schemas.openxmlformats.org/officeDocument/2006/relationships/footer" Target="footer107.xml"/><Relationship Id="rId388" Type="http://schemas.openxmlformats.org/officeDocument/2006/relationships/header" Target="header117.xml"/><Relationship Id="rId85" Type="http://schemas.openxmlformats.org/officeDocument/2006/relationships/hyperlink" Target="consultantplus://offline/ref=B7C87455FAE0CA1D717193A0D71E803F82E092ABCF1499A666F4DAB78929676649A27C931D5D675343A45F9427C30D55FFD80AF16C5EBBF4E33B60E3gFR3L" TargetMode="External"/><Relationship Id="rId150" Type="http://schemas.openxmlformats.org/officeDocument/2006/relationships/footer" Target="footer13.xml"/><Relationship Id="rId171" Type="http://schemas.openxmlformats.org/officeDocument/2006/relationships/footer" Target="footer23.xml"/><Relationship Id="rId192" Type="http://schemas.openxmlformats.org/officeDocument/2006/relationships/hyperlink" Target="consultantplus://offline/ref=B7C87455FAE0CA1D71718DADC172DF3686E9C4AFCB1791F03AA9DCE0D679613309E27AC65E18635345AF0BC6629D5404BC9306F37542BAF4gFRFL" TargetMode="External"/><Relationship Id="rId206" Type="http://schemas.openxmlformats.org/officeDocument/2006/relationships/footer" Target="footer38.xml"/><Relationship Id="rId227" Type="http://schemas.openxmlformats.org/officeDocument/2006/relationships/header" Target="header48.xml"/><Relationship Id="rId248" Type="http://schemas.openxmlformats.org/officeDocument/2006/relationships/header" Target="header56.xml"/><Relationship Id="rId269" Type="http://schemas.openxmlformats.org/officeDocument/2006/relationships/header" Target="header65.xml"/><Relationship Id="rId12" Type="http://schemas.openxmlformats.org/officeDocument/2006/relationships/hyperlink" Target="consultantplus://offline/ref=B7C87455FAE0CA1D71718DADC172DF3686E8CDAEC61791F03AA9DCE0D679613309E27AC65E186B5444AF0BC6629D5404BC9306F37542BAF4gFRFL" TargetMode="External"/><Relationship Id="rId33" Type="http://schemas.openxmlformats.org/officeDocument/2006/relationships/hyperlink" Target="consultantplus://offline/ref=B7C87455FAE0CA1D717193A0D71E803F82E092ABCF1499A666F4DAB78929676649A27C931D5D675343A45F9427C30D55FFD80AF16C5EBBF4E33B60E3gFR3L" TargetMode="External"/><Relationship Id="rId108" Type="http://schemas.openxmlformats.org/officeDocument/2006/relationships/hyperlink" Target="consultantplus://offline/ref=B7C87455FAE0CA1D717193A0D71E803F82E092ABCF1499A666F4DAB78929676649A27C931D5D675343A45F9427C30D55FFD80AF16C5EBBF4E33B60E3gFR3L" TargetMode="External"/><Relationship Id="rId129" Type="http://schemas.openxmlformats.org/officeDocument/2006/relationships/footer" Target="footer3.xml"/><Relationship Id="rId280" Type="http://schemas.openxmlformats.org/officeDocument/2006/relationships/hyperlink" Target="consultantplus://offline/ref=B7C87455FAE0CA1D71718DADC172DF3686E9C4AFCB1791F03AA9DCE0D679613309E27AC65E18635345AF0BC6629D5404BC9306F37542BAF4gFRFL" TargetMode="External"/><Relationship Id="rId315" Type="http://schemas.openxmlformats.org/officeDocument/2006/relationships/footer" Target="footer84.xml"/><Relationship Id="rId336" Type="http://schemas.openxmlformats.org/officeDocument/2006/relationships/footer" Target="footer93.xml"/><Relationship Id="rId357" Type="http://schemas.openxmlformats.org/officeDocument/2006/relationships/header" Target="header103.xml"/><Relationship Id="rId54" Type="http://schemas.openxmlformats.org/officeDocument/2006/relationships/hyperlink" Target="consultantplus://offline/ref=B7C87455FAE0CA1D717193A0D71E803F82E092ABCF1499A666F4DAB78929676649A27C931D5D675343A45F9427C30D55FFD80AF16C5EBBF4E33B60E3gFR3L" TargetMode="External"/><Relationship Id="rId75" Type="http://schemas.openxmlformats.org/officeDocument/2006/relationships/hyperlink" Target="consultantplus://offline/ref=B7C87455FAE0CA1D717193A0D71E803F82E092ABCF1499A666F4DAB78929676649A27C931D5D675343A45F9427C30D55FFD80AF16C5EBBF4E33B60E3gFR3L" TargetMode="External"/><Relationship Id="rId96" Type="http://schemas.openxmlformats.org/officeDocument/2006/relationships/hyperlink" Target="consultantplus://offline/ref=B7C87455FAE0CA1D717193A0D71E803F82E092ABCF1499A666F4DAB78929676649A27C931D5D675343A45F9427C30D55FFD80AF16C5EBBF4E33B60E3gFR3L" TargetMode="External"/><Relationship Id="rId140" Type="http://schemas.openxmlformats.org/officeDocument/2006/relationships/hyperlink" Target="consultantplus://offline/ref=B7C87455FAE0CA1D71718DADC172DF3686EACFA3CA1691F03AA9DCE0D679613309E27AC65E19685546AF0BC6629D5404BC9306F37542BAF4gFRFL" TargetMode="External"/><Relationship Id="rId161" Type="http://schemas.openxmlformats.org/officeDocument/2006/relationships/header" Target="header19.xml"/><Relationship Id="rId182" Type="http://schemas.openxmlformats.org/officeDocument/2006/relationships/footer" Target="footer28.xml"/><Relationship Id="rId217" Type="http://schemas.openxmlformats.org/officeDocument/2006/relationships/footer" Target="footer43.xml"/><Relationship Id="rId378" Type="http://schemas.openxmlformats.org/officeDocument/2006/relationships/hyperlink" Target="consultantplus://offline/ref=B7C87455FAE0CA1D71718DADC172DF3686E9C4AFCB1791F03AA9DCE0D679613309E27AC65E18635345AF0BC6629D5404BC9306F37542BAF4gFRFL" TargetMode="External"/><Relationship Id="rId399" Type="http://schemas.openxmlformats.org/officeDocument/2006/relationships/header" Target="header122.xml"/><Relationship Id="rId6" Type="http://schemas.openxmlformats.org/officeDocument/2006/relationships/endnotes" Target="endnotes.xml"/><Relationship Id="rId238" Type="http://schemas.openxmlformats.org/officeDocument/2006/relationships/footer" Target="footer52.xml"/><Relationship Id="rId259" Type="http://schemas.openxmlformats.org/officeDocument/2006/relationships/hyperlink" Target="consultantplus://offline/ref=B7C87455FAE0CA1D71718DADC172DF3686E9C4AFCB1791F03AA9DCE0D679613309E27AC65E18635345AF0BC6629D5404BC9306F37542BAF4gFRFL" TargetMode="External"/><Relationship Id="rId23" Type="http://schemas.openxmlformats.org/officeDocument/2006/relationships/hyperlink" Target="consultantplus://offline/ref=B7C87455FAE0CA1D717193A0D71E803F82E092ABCF1499A666F4DAB78929676649A27C931D5D675343A45F9427C30D55FFD80AF16C5EBBF4E33B60E3gFR3L" TargetMode="External"/><Relationship Id="rId119" Type="http://schemas.openxmlformats.org/officeDocument/2006/relationships/hyperlink" Target="consultantplus://offline/ref=B7C87455FAE0CA1D717193A0D71E803F82E092ABCF1499A666F4DAB78929676649A27C931D5D675343A45F9427C30D55FFD80AF16C5EBBF4E33B60E3gFR3L" TargetMode="External"/><Relationship Id="rId270" Type="http://schemas.openxmlformats.org/officeDocument/2006/relationships/footer" Target="footer65.xml"/><Relationship Id="rId291" Type="http://schemas.openxmlformats.org/officeDocument/2006/relationships/footer" Target="footer73.xml"/><Relationship Id="rId305" Type="http://schemas.openxmlformats.org/officeDocument/2006/relationships/header" Target="header80.xml"/><Relationship Id="rId326" Type="http://schemas.openxmlformats.org/officeDocument/2006/relationships/header" Target="header89.xml"/><Relationship Id="rId347" Type="http://schemas.openxmlformats.org/officeDocument/2006/relationships/footer" Target="footer98.xml"/><Relationship Id="rId44" Type="http://schemas.openxmlformats.org/officeDocument/2006/relationships/hyperlink" Target="consultantplus://offline/ref=B7C87455FAE0CA1D717193A0D71E803F82E092ABCF1499A666F4DAB78929676649A27C931D5D675343A45F9427C30D55FFD80AF16C5EBBF4E33B60E3gFR3L" TargetMode="External"/><Relationship Id="rId65" Type="http://schemas.openxmlformats.org/officeDocument/2006/relationships/hyperlink" Target="consultantplus://offline/ref=B7C87455FAE0CA1D717193A0D71E803F82E092ABCF1499A666F4DAB78929676649A27C931D5D675343A45F9427C30D55FFD80AF16C5EBBF4E33B60E3gFR3L" TargetMode="External"/><Relationship Id="rId86" Type="http://schemas.openxmlformats.org/officeDocument/2006/relationships/hyperlink" Target="consultantplus://offline/ref=B7C87455FAE0CA1D717193A0D71E803F82E092ABCF1499A666F4DAB78929676649A27C931D5D675343A45F9427C30D55FFD80AF16C5EBBF4E33B60E3gFR3L" TargetMode="External"/><Relationship Id="rId130" Type="http://schemas.openxmlformats.org/officeDocument/2006/relationships/header" Target="header4.xml"/><Relationship Id="rId151" Type="http://schemas.openxmlformats.org/officeDocument/2006/relationships/header" Target="header14.xml"/><Relationship Id="rId368" Type="http://schemas.openxmlformats.org/officeDocument/2006/relationships/header" Target="header108.xml"/><Relationship Id="rId389" Type="http://schemas.openxmlformats.org/officeDocument/2006/relationships/footer" Target="footer117.xml"/><Relationship Id="rId172" Type="http://schemas.openxmlformats.org/officeDocument/2006/relationships/header" Target="header24.xml"/><Relationship Id="rId193" Type="http://schemas.openxmlformats.org/officeDocument/2006/relationships/hyperlink" Target="consultantplus://offline/ref=B7C87455FAE0CA1D71718DADC172DF3686E9C4AFCB1791F03AA9DCE0D679613309E27AC65E18635345AF0BC6629D5404BC9306F37542BAF4gFRFL" TargetMode="External"/><Relationship Id="rId207" Type="http://schemas.openxmlformats.org/officeDocument/2006/relationships/header" Target="header39.xml"/><Relationship Id="rId228" Type="http://schemas.openxmlformats.org/officeDocument/2006/relationships/footer" Target="footer48.xml"/><Relationship Id="rId249" Type="http://schemas.openxmlformats.org/officeDocument/2006/relationships/footer" Target="footer56.xml"/><Relationship Id="rId13" Type="http://schemas.openxmlformats.org/officeDocument/2006/relationships/hyperlink" Target="consultantplus://offline/ref=B7C87455FAE0CA1D71718DADC172DF3686E8CDAEC61791F03AA9DCE0D679613309E27AC65E1869514AAF0BC6629D5404BC9306F37542BAF4gFRFL" TargetMode="External"/><Relationship Id="rId109" Type="http://schemas.openxmlformats.org/officeDocument/2006/relationships/hyperlink" Target="consultantplus://offline/ref=B7C87455FAE0CA1D717193A0D71E803F82E092ABCF1499A666F4DAB78929676649A27C931D5D675343A45F9427C30D55FFD80AF16C5EBBF4E33B60E3gFR3L" TargetMode="External"/><Relationship Id="rId260" Type="http://schemas.openxmlformats.org/officeDocument/2006/relationships/header" Target="header61.xml"/><Relationship Id="rId281" Type="http://schemas.openxmlformats.org/officeDocument/2006/relationships/header" Target="header69.xml"/><Relationship Id="rId316" Type="http://schemas.openxmlformats.org/officeDocument/2006/relationships/hyperlink" Target="consultantplus://offline/ref=B7C87455FAE0CA1D71718DADC172DF3686E9C4AFCB1791F03AA9DCE0D679613309E27AC65E18635345AF0BC6629D5404BC9306F37542BAF4gFRFL" TargetMode="External"/><Relationship Id="rId337" Type="http://schemas.openxmlformats.org/officeDocument/2006/relationships/header" Target="header94.xml"/><Relationship Id="rId34" Type="http://schemas.openxmlformats.org/officeDocument/2006/relationships/hyperlink" Target="consultantplus://offline/ref=B7C87455FAE0CA1D717193A0D71E803F82E092ABCF1499A666F4DAB78929676649A27C931D5D675343A45F9427C30D55FFD80AF16C5EBBF4E33B60E3gFR3L" TargetMode="External"/><Relationship Id="rId55" Type="http://schemas.openxmlformats.org/officeDocument/2006/relationships/hyperlink" Target="consultantplus://offline/ref=B7C87455FAE0CA1D717193A0D71E803F82E092ABCF1499A666F4DAB78929676649A27C931D5D675343A45F9427C30D55FFD80AF16C5EBBF4E33B60E3gFR3L" TargetMode="External"/><Relationship Id="rId76" Type="http://schemas.openxmlformats.org/officeDocument/2006/relationships/hyperlink" Target="consultantplus://offline/ref=B7C87455FAE0CA1D717193A0D71E803F82E092ABCF1499A666F4DAB78929676649A27C931D5D675343A45F9427C30D55FFD80AF16C5EBBF4E33B60E3gFR3L" TargetMode="External"/><Relationship Id="rId97" Type="http://schemas.openxmlformats.org/officeDocument/2006/relationships/hyperlink" Target="consultantplus://offline/ref=B7C87455FAE0CA1D717193A0D71E803F82E092ABCF1499A666F4DAB78929676649A27C931D5D675343A45F9427C30D55FFD80AF16C5EBBF4E33B60E3gFR3L" TargetMode="External"/><Relationship Id="rId120" Type="http://schemas.openxmlformats.org/officeDocument/2006/relationships/hyperlink" Target="consultantplus://offline/ref=B7C87455FAE0CA1D717193A0D71E803F82E092ABCF1499A666F4DAB78929676649A27C931D5D675343A45F9427C30D55FFD80AF16C5EBBF4E33B60E3gFR3L" TargetMode="External"/><Relationship Id="rId141" Type="http://schemas.openxmlformats.org/officeDocument/2006/relationships/header" Target="header9.xml"/><Relationship Id="rId358" Type="http://schemas.openxmlformats.org/officeDocument/2006/relationships/footer" Target="footer103.xml"/><Relationship Id="rId379" Type="http://schemas.openxmlformats.org/officeDocument/2006/relationships/header" Target="header113.xml"/><Relationship Id="rId7" Type="http://schemas.openxmlformats.org/officeDocument/2006/relationships/image" Target="media/image1.png"/><Relationship Id="rId162" Type="http://schemas.openxmlformats.org/officeDocument/2006/relationships/footer" Target="footer19.xml"/><Relationship Id="rId183" Type="http://schemas.openxmlformats.org/officeDocument/2006/relationships/hyperlink" Target="consultantplus://offline/ref=B7C87455FAE0CA1D71718DADC172DF3686E9C4AFCB1791F03AA9DCE0D679613309E27AC65E18635345AF0BC6629D5404BC9306F37542BAF4gFRFL" TargetMode="External"/><Relationship Id="rId218" Type="http://schemas.openxmlformats.org/officeDocument/2006/relationships/header" Target="header44.xml"/><Relationship Id="rId239" Type="http://schemas.openxmlformats.org/officeDocument/2006/relationships/hyperlink" Target="consultantplus://offline/ref=B7C87455FAE0CA1D71718DADC172DF3686E9C4AFCB1791F03AA9DCE0D679613309E27AC65E18635345AF0BC6629D5404BC9306F37542BAF4gFRFL" TargetMode="External"/><Relationship Id="rId390" Type="http://schemas.openxmlformats.org/officeDocument/2006/relationships/header" Target="header118.xml"/><Relationship Id="rId250" Type="http://schemas.openxmlformats.org/officeDocument/2006/relationships/hyperlink" Target="consultantplus://offline/ref=B7C87455FAE0CA1D71718DADC172DF3686E9C4AFCB1791F03AA9DCE0D679613309E27AC65E18635345AF0BC6629D5404BC9306F37542BAF4gFRFL" TargetMode="External"/><Relationship Id="rId271" Type="http://schemas.openxmlformats.org/officeDocument/2006/relationships/header" Target="header66.xml"/><Relationship Id="rId292" Type="http://schemas.openxmlformats.org/officeDocument/2006/relationships/header" Target="header74.xml"/><Relationship Id="rId306" Type="http://schemas.openxmlformats.org/officeDocument/2006/relationships/footer" Target="footer80.xml"/><Relationship Id="rId24" Type="http://schemas.openxmlformats.org/officeDocument/2006/relationships/hyperlink" Target="consultantplus://offline/ref=B7C87455FAE0CA1D717193A0D71E803F82E092ABCF1499A666F4DAB78929676649A27C931D5D675343A45F9427C30D55FFD80AF16C5EBBF4E33B60E3gFR3L" TargetMode="External"/><Relationship Id="rId45" Type="http://schemas.openxmlformats.org/officeDocument/2006/relationships/hyperlink" Target="consultantplus://offline/ref=B7C87455FAE0CA1D717193A0D71E803F82E092ABCF1499A666F4DAB78929676649A27C931D5D675343A45F9427C30D55FFD80AF16C5EBBF4E33B60E3gFR3L" TargetMode="External"/><Relationship Id="rId66" Type="http://schemas.openxmlformats.org/officeDocument/2006/relationships/hyperlink" Target="consultantplus://offline/ref=B7C87455FAE0CA1D717193A0D71E803F82E092ABCF1499A666F4DAB78929676649A27C931D5D675343A45F9427C30D55FFD80AF16C5EBBF4E33B60E3gFR3L" TargetMode="External"/><Relationship Id="rId87" Type="http://schemas.openxmlformats.org/officeDocument/2006/relationships/hyperlink" Target="consultantplus://offline/ref=B7C87455FAE0CA1D717193A0D71E803F82E092ABCF1499A666F4DAB78929676649A27C931D5D675343A45F9427C30D55FFD80AF16C5EBBF4E33B60E3gFR3L" TargetMode="External"/><Relationship Id="rId110" Type="http://schemas.openxmlformats.org/officeDocument/2006/relationships/hyperlink" Target="consultantplus://offline/ref=B7C87455FAE0CA1D717193A0D71E803F82E092ABCF1499A666F4DAB78929676649A27C931D5D675343A45F9427C30D55FFD80AF16C5EBBF4E33B60E3gFR3L" TargetMode="External"/><Relationship Id="rId131" Type="http://schemas.openxmlformats.org/officeDocument/2006/relationships/footer" Target="footer4.xml"/><Relationship Id="rId327" Type="http://schemas.openxmlformats.org/officeDocument/2006/relationships/footer" Target="footer89.xml"/><Relationship Id="rId348" Type="http://schemas.openxmlformats.org/officeDocument/2006/relationships/header" Target="header99.xml"/><Relationship Id="rId369" Type="http://schemas.openxmlformats.org/officeDocument/2006/relationships/footer" Target="footer108.xml"/><Relationship Id="rId152" Type="http://schemas.openxmlformats.org/officeDocument/2006/relationships/footer" Target="footer14.xml"/><Relationship Id="rId173" Type="http://schemas.openxmlformats.org/officeDocument/2006/relationships/footer" Target="footer24.xml"/><Relationship Id="rId194" Type="http://schemas.openxmlformats.org/officeDocument/2006/relationships/header" Target="header33.xml"/><Relationship Id="rId208" Type="http://schemas.openxmlformats.org/officeDocument/2006/relationships/footer" Target="footer39.xml"/><Relationship Id="rId229" Type="http://schemas.openxmlformats.org/officeDocument/2006/relationships/hyperlink" Target="consultantplus://offline/ref=B7C87455FAE0CA1D71718DADC172DF3686E9C4AFCB1791F03AA9DCE0D679613309E27AC65E18635345AF0BC6629D5404BC9306F37542BAF4gFRFL" TargetMode="External"/><Relationship Id="rId380" Type="http://schemas.openxmlformats.org/officeDocument/2006/relationships/footer" Target="footer113.xml"/><Relationship Id="rId240" Type="http://schemas.openxmlformats.org/officeDocument/2006/relationships/hyperlink" Target="consultantplus://offline/ref=B7C87455FAE0CA1D71718DADC172DF3686E9C4AFCB1791F03AA9DCE0D679613309E27AC65E18635345AF0BC6629D5404BC9306F37542BAF4gFRFL" TargetMode="External"/><Relationship Id="rId261" Type="http://schemas.openxmlformats.org/officeDocument/2006/relationships/footer" Target="footer61.xml"/><Relationship Id="rId14" Type="http://schemas.openxmlformats.org/officeDocument/2006/relationships/hyperlink" Target="consultantplus://offline/ref=B7C87455FAE0CA1D71718DADC172DF3686E8CDAEC61191F03AA9DCE0D679613309E27AC2554D3B1616A95F9038C95B1AB98D05gFR3L" TargetMode="External"/><Relationship Id="rId35" Type="http://schemas.openxmlformats.org/officeDocument/2006/relationships/hyperlink" Target="consultantplus://offline/ref=B7C87455FAE0CA1D717193A0D71E803F82E092ABCF1499A666F4DAB78929676649A27C931D5D675343A45F9427C30D55FFD80AF16C5EBBF4E33B60E3gFR3L" TargetMode="External"/><Relationship Id="rId56" Type="http://schemas.openxmlformats.org/officeDocument/2006/relationships/hyperlink" Target="consultantplus://offline/ref=B7C87455FAE0CA1D717193A0D71E803F82E092ABCF1499A666F4DAB78929676649A27C931D5D675343A45F9427C30D55FFD80AF16C5EBBF4E33B60E3gFR3L" TargetMode="External"/><Relationship Id="rId77" Type="http://schemas.openxmlformats.org/officeDocument/2006/relationships/hyperlink" Target="consultantplus://offline/ref=B7C87455FAE0CA1D717193A0D71E803F82E092ABCF1499A666F4DAB78929676649A27C931D5D675343A45F9427C30D55FFD80AF16C5EBBF4E33B60E3gFR3L" TargetMode="External"/><Relationship Id="rId100" Type="http://schemas.openxmlformats.org/officeDocument/2006/relationships/hyperlink" Target="consultantplus://offline/ref=B7C87455FAE0CA1D717193A0D71E803F82E092ABCF1499A666F4DAB78929676649A27C931D5D675343A45F9427C30D55FFD80AF16C5EBBF4E33B60E3gFR3L" TargetMode="External"/><Relationship Id="rId282" Type="http://schemas.openxmlformats.org/officeDocument/2006/relationships/footer" Target="footer69.xml"/><Relationship Id="rId317" Type="http://schemas.openxmlformats.org/officeDocument/2006/relationships/header" Target="header85.xml"/><Relationship Id="rId338" Type="http://schemas.openxmlformats.org/officeDocument/2006/relationships/footer" Target="footer94.xml"/><Relationship Id="rId359" Type="http://schemas.openxmlformats.org/officeDocument/2006/relationships/header" Target="header104.xml"/><Relationship Id="rId8" Type="http://schemas.openxmlformats.org/officeDocument/2006/relationships/hyperlink" Target="consultantplus://offline/ref=B7C87455FAE0CA1D71718DADC172DF3686E8CDAEC61991F03AA9DCE0D679613309E27AC558186D5917F51BC22BC85E1ABA8F19F36B42gBR8L" TargetMode="External"/><Relationship Id="rId98" Type="http://schemas.openxmlformats.org/officeDocument/2006/relationships/hyperlink" Target="consultantplus://offline/ref=B7C87455FAE0CA1D717193A0D71E803F82E092ABCF1499A666F4DAB78929676649A27C931D5D675343A45F9427C30D55FFD80AF16C5EBBF4E33B60E3gFR3L" TargetMode="External"/><Relationship Id="rId121" Type="http://schemas.openxmlformats.org/officeDocument/2006/relationships/hyperlink" Target="consultantplus://offline/ref=B7C87455FAE0CA1D717193A0D71E803F82E092ABCF1499A666F4DAB78929676649A27C931D5D675343A45F9427C30D55FFD80AF16C5EBBF4E33B60E3gFR3L" TargetMode="External"/><Relationship Id="rId142" Type="http://schemas.openxmlformats.org/officeDocument/2006/relationships/footer" Target="footer9.xml"/><Relationship Id="rId163" Type="http://schemas.openxmlformats.org/officeDocument/2006/relationships/header" Target="header20.xml"/><Relationship Id="rId184" Type="http://schemas.openxmlformats.org/officeDocument/2006/relationships/header" Target="header29.xml"/><Relationship Id="rId219" Type="http://schemas.openxmlformats.org/officeDocument/2006/relationships/footer" Target="footer44.xml"/><Relationship Id="rId370" Type="http://schemas.openxmlformats.org/officeDocument/2006/relationships/header" Target="header109.xml"/><Relationship Id="rId391" Type="http://schemas.openxmlformats.org/officeDocument/2006/relationships/footer" Target="footer118.xml"/><Relationship Id="rId230" Type="http://schemas.openxmlformats.org/officeDocument/2006/relationships/hyperlink" Target="consultantplus://offline/ref=B7C87455FAE0CA1D71718DADC172DF3686E9C4AFCB1791F03AA9DCE0D679613309E27AC65E18635345AF0BC6629D5404BC9306F37542BAF4gFRFL" TargetMode="External"/><Relationship Id="rId251" Type="http://schemas.openxmlformats.org/officeDocument/2006/relationships/header" Target="header57.xml"/><Relationship Id="rId25" Type="http://schemas.openxmlformats.org/officeDocument/2006/relationships/hyperlink" Target="consultantplus://offline/ref=B7C87455FAE0CA1D717193A0D71E803F82E092ABCF1499A666F4DAB78929676649A27C931D5D675343A45F9427C30D55FFD80AF16C5EBBF4E33B60E3gFR3L" TargetMode="External"/><Relationship Id="rId46" Type="http://schemas.openxmlformats.org/officeDocument/2006/relationships/hyperlink" Target="consultantplus://offline/ref=B7C87455FAE0CA1D717193A0D71E803F82E092ABCF1499A666F4DAB78929676649A27C931D5D675343A45F9427C30D55FFD80AF16C5EBBF4E33B60E3gFR3L" TargetMode="External"/><Relationship Id="rId67" Type="http://schemas.openxmlformats.org/officeDocument/2006/relationships/hyperlink" Target="consultantplus://offline/ref=B7C87455FAE0CA1D717193A0D71E803F82E092ABCF1499A666F4DAB78929676649A27C931D5D675343A45F9427C30D55FFD80AF16C5EBBF4E33B60E3gFR3L" TargetMode="External"/><Relationship Id="rId272" Type="http://schemas.openxmlformats.org/officeDocument/2006/relationships/footer" Target="footer66.xml"/><Relationship Id="rId293" Type="http://schemas.openxmlformats.org/officeDocument/2006/relationships/footer" Target="footer74.xml"/><Relationship Id="rId307" Type="http://schemas.openxmlformats.org/officeDocument/2006/relationships/hyperlink" Target="consultantplus://offline/ref=B7C87455FAE0CA1D71718DADC172DF3686E9C4AFCB1791F03AA9DCE0D679613309E27AC65E18635345AF0BC6629D5404BC9306F37542BAF4gFRFL" TargetMode="External"/><Relationship Id="rId328" Type="http://schemas.openxmlformats.org/officeDocument/2006/relationships/header" Target="header90.xml"/><Relationship Id="rId349" Type="http://schemas.openxmlformats.org/officeDocument/2006/relationships/footer" Target="footer99.xml"/><Relationship Id="rId88" Type="http://schemas.openxmlformats.org/officeDocument/2006/relationships/hyperlink" Target="consultantplus://offline/ref=B7C87455FAE0CA1D717193A0D71E803F82E092ABCF1499A666F4DAB78929676649A27C931D5D675343A45F9427C30D55FFD80AF16C5EBBF4E33B60E3gFR3L" TargetMode="External"/><Relationship Id="rId111" Type="http://schemas.openxmlformats.org/officeDocument/2006/relationships/hyperlink" Target="consultantplus://offline/ref=B7C87455FAE0CA1D717193A0D71E803F82E092ABCF1499A666F4DAB78929676649A27C931D5D675343A45F9427C30D55FFD80AF16C5EBBF4E33B60E3gFR3L" TargetMode="External"/><Relationship Id="rId132" Type="http://schemas.openxmlformats.org/officeDocument/2006/relationships/header" Target="header5.xml"/><Relationship Id="rId153" Type="http://schemas.openxmlformats.org/officeDocument/2006/relationships/header" Target="header15.xml"/><Relationship Id="rId174" Type="http://schemas.openxmlformats.org/officeDocument/2006/relationships/hyperlink" Target="consultantplus://offline/ref=B7C87455FAE0CA1D71718DADC172DF3686E9C4AFCB1791F03AA9DCE0D679613309E27AC65E18635345AF0BC6629D5404BC9306F37542BAF4gFRFL" TargetMode="External"/><Relationship Id="rId195" Type="http://schemas.openxmlformats.org/officeDocument/2006/relationships/footer" Target="footer33.xml"/><Relationship Id="rId209" Type="http://schemas.openxmlformats.org/officeDocument/2006/relationships/header" Target="header40.xml"/><Relationship Id="rId360" Type="http://schemas.openxmlformats.org/officeDocument/2006/relationships/footer" Target="footer104.xml"/><Relationship Id="rId381" Type="http://schemas.openxmlformats.org/officeDocument/2006/relationships/header" Target="header114.xml"/><Relationship Id="rId220" Type="http://schemas.openxmlformats.org/officeDocument/2006/relationships/hyperlink" Target="consultantplus://offline/ref=B7C87455FAE0CA1D71718DADC172DF3686E9C4AFCB1791F03AA9DCE0D679613309E27AC65E18635345AF0BC6629D5404BC9306F37542BAF4gFRFL" TargetMode="External"/><Relationship Id="rId241" Type="http://schemas.openxmlformats.org/officeDocument/2006/relationships/hyperlink" Target="consultantplus://offline/ref=B7C87455FAE0CA1D71718DADC172DF3686E9C4AFCB1791F03AA9DCE0D679613309E27AC65E18635345AF0BC6629D5404BC9306F37542BAF4gFRFL" TargetMode="External"/><Relationship Id="rId15" Type="http://schemas.openxmlformats.org/officeDocument/2006/relationships/hyperlink" Target="consultantplus://offline/ref=B7C87455FAE0CA1D71718DADC172DF3686E8CDAEC61191F03AA9DCE0D679613309E27AC65E1968544BAF0BC6629D5404BC9306F37542BAF4gFRFL" TargetMode="External"/><Relationship Id="rId36" Type="http://schemas.openxmlformats.org/officeDocument/2006/relationships/hyperlink" Target="consultantplus://offline/ref=B7C87455FAE0CA1D717193A0D71E803F82E092ABCF1499A666F4DAB78929676649A27C931D5D675343A45F9427C30D55FFD80AF16C5EBBF4E33B60E3gFR3L" TargetMode="External"/><Relationship Id="rId57" Type="http://schemas.openxmlformats.org/officeDocument/2006/relationships/hyperlink" Target="consultantplus://offline/ref=B7C87455FAE0CA1D717193A0D71E803F82E092ABCF1499A666F4DAB78929676649A27C931D5D675343A45F9427C30D55FFD80AF16C5EBBF4E33B60E3gFR3L" TargetMode="External"/><Relationship Id="rId262" Type="http://schemas.openxmlformats.org/officeDocument/2006/relationships/header" Target="header62.xml"/><Relationship Id="rId283" Type="http://schemas.openxmlformats.org/officeDocument/2006/relationships/header" Target="header70.xml"/><Relationship Id="rId318" Type="http://schemas.openxmlformats.org/officeDocument/2006/relationships/footer" Target="footer85.xml"/><Relationship Id="rId339" Type="http://schemas.openxmlformats.org/officeDocument/2006/relationships/header" Target="header95.xml"/><Relationship Id="rId78" Type="http://schemas.openxmlformats.org/officeDocument/2006/relationships/hyperlink" Target="consultantplus://offline/ref=B7C87455FAE0CA1D717193A0D71E803F82E092ABCF1499A666F4DAB78929676649A27C931D5D675343A45F9427C30D55FFD80AF16C5EBBF4E33B60E3gFR3L" TargetMode="External"/><Relationship Id="rId99" Type="http://schemas.openxmlformats.org/officeDocument/2006/relationships/hyperlink" Target="consultantplus://offline/ref=B7C87455FAE0CA1D717193A0D71E803F82E092ABCF1499A666F4DAB78929676649A27C931D5D675343A45F9427C30D55FFD80AF16C5EBBF4E33B60E3gFR3L" TargetMode="External"/><Relationship Id="rId101" Type="http://schemas.openxmlformats.org/officeDocument/2006/relationships/hyperlink" Target="consultantplus://offline/ref=B7C87455FAE0CA1D717193A0D71E803F82E092ABCF1499A666F4DAB78929676649A27C931D5D675343A45F9427C30D55FFD80AF16C5EBBF4E33B60E3gFR3L" TargetMode="External"/><Relationship Id="rId122" Type="http://schemas.openxmlformats.org/officeDocument/2006/relationships/hyperlink" Target="consultantplus://offline/ref=B7C87455FAE0CA1D717193A0D71E803F82E092ABCF1499A666F4DAB78929676649A27C931D5D675343A45F9427C30D55FFD80AF16C5EBBF4E33B60E3gFR3L" TargetMode="External"/><Relationship Id="rId143" Type="http://schemas.openxmlformats.org/officeDocument/2006/relationships/header" Target="header10.xml"/><Relationship Id="rId164" Type="http://schemas.openxmlformats.org/officeDocument/2006/relationships/footer" Target="footer20.xml"/><Relationship Id="rId185" Type="http://schemas.openxmlformats.org/officeDocument/2006/relationships/footer" Target="footer29.xml"/><Relationship Id="rId350" Type="http://schemas.openxmlformats.org/officeDocument/2006/relationships/header" Target="header100.xml"/><Relationship Id="rId371" Type="http://schemas.openxmlformats.org/officeDocument/2006/relationships/footer" Target="footer109.xml"/><Relationship Id="rId406" Type="http://schemas.microsoft.com/office/2016/09/relationships/commentsIds" Target="commentsIds.xml"/><Relationship Id="rId9" Type="http://schemas.openxmlformats.org/officeDocument/2006/relationships/hyperlink" Target="consultantplus://offline/ref=B7C87455FAE0CA1D717193A0D71E803F82E092ABCF149EA761FADAB78929676649A27C930F5D3F5F43A3419624D65B04B9g8RFL" TargetMode="External"/><Relationship Id="rId210" Type="http://schemas.openxmlformats.org/officeDocument/2006/relationships/footer" Target="footer40.xml"/><Relationship Id="rId392" Type="http://schemas.openxmlformats.org/officeDocument/2006/relationships/header" Target="header119.xml"/><Relationship Id="rId26" Type="http://schemas.openxmlformats.org/officeDocument/2006/relationships/hyperlink" Target="consultantplus://offline/ref=B7C87455FAE0CA1D717193A0D71E803F82E092ABCF1499A666F4DAB78929676649A27C931D5D675343A45F9427C30D55FFD80AF16C5EBBF4E33B60E3gFR3L" TargetMode="External"/><Relationship Id="rId231" Type="http://schemas.openxmlformats.org/officeDocument/2006/relationships/header" Target="header49.xml"/><Relationship Id="rId252" Type="http://schemas.openxmlformats.org/officeDocument/2006/relationships/footer" Target="footer57.xml"/><Relationship Id="rId273" Type="http://schemas.openxmlformats.org/officeDocument/2006/relationships/hyperlink" Target="consultantplus://offline/ref=B7C87455FAE0CA1D71718DADC172DF3683EECCA1CC1491F03AA9DCE0D679613309E27AC65E196A5343AF0BC6629D5404BC9306F37542BAF4gFRFL" TargetMode="External"/><Relationship Id="rId294" Type="http://schemas.openxmlformats.org/officeDocument/2006/relationships/header" Target="header75.xml"/><Relationship Id="rId308" Type="http://schemas.openxmlformats.org/officeDocument/2006/relationships/header" Target="header81.xml"/><Relationship Id="rId329" Type="http://schemas.openxmlformats.org/officeDocument/2006/relationships/footer" Target="footer90.xml"/><Relationship Id="rId47" Type="http://schemas.openxmlformats.org/officeDocument/2006/relationships/hyperlink" Target="consultantplus://offline/ref=B7C87455FAE0CA1D717193A0D71E803F82E092ABCF1499A666F4DAB78929676649A27C931D5D675343A45F9427C30D55FFD80AF16C5EBBF4E33B60E3gFR3L" TargetMode="External"/><Relationship Id="rId68" Type="http://schemas.openxmlformats.org/officeDocument/2006/relationships/hyperlink" Target="consultantplus://offline/ref=B7C87455FAE0CA1D717193A0D71E803F82E092ABCF1499A666F4DAB78929676649A27C931D5D675343A45F9427C30D55FFD80AF16C5EBBF4E33B60E3gFR3L" TargetMode="External"/><Relationship Id="rId89" Type="http://schemas.openxmlformats.org/officeDocument/2006/relationships/hyperlink" Target="consultantplus://offline/ref=B7C87455FAE0CA1D717193A0D71E803F82E092ABCF1499A666F4DAB78929676649A27C931D5D675343A45F9427C30D55FFD80AF16C5EBBF4E33B60E3gFR3L" TargetMode="External"/><Relationship Id="rId112" Type="http://schemas.openxmlformats.org/officeDocument/2006/relationships/hyperlink" Target="consultantplus://offline/ref=B7C87455FAE0CA1D717193A0D71E803F82E092ABCF1499A666F4DAB78929676649A27C931D5D675343A45F9427C30D55FFD80AF16C5EBBF4E33B60E3gFR3L" TargetMode="External"/><Relationship Id="rId133" Type="http://schemas.openxmlformats.org/officeDocument/2006/relationships/footer" Target="footer5.xml"/><Relationship Id="rId154" Type="http://schemas.openxmlformats.org/officeDocument/2006/relationships/footer" Target="footer15.xml"/><Relationship Id="rId175" Type="http://schemas.openxmlformats.org/officeDocument/2006/relationships/header" Target="header25.xml"/><Relationship Id="rId340" Type="http://schemas.openxmlformats.org/officeDocument/2006/relationships/footer" Target="footer95.xml"/><Relationship Id="rId361" Type="http://schemas.openxmlformats.org/officeDocument/2006/relationships/hyperlink" Target="consultantplus://offline/ref=B7C87455FAE0CA1D71718DADC172DF3686E9C4AFCB1791F03AA9DCE0D679613309E27AC65E18635345AF0BC6629D5404BC9306F37542BAF4gFRFL" TargetMode="External"/><Relationship Id="rId196" Type="http://schemas.openxmlformats.org/officeDocument/2006/relationships/header" Target="header34.xml"/><Relationship Id="rId200" Type="http://schemas.openxmlformats.org/officeDocument/2006/relationships/header" Target="header36.xml"/><Relationship Id="rId382" Type="http://schemas.openxmlformats.org/officeDocument/2006/relationships/footer" Target="footer114.xml"/><Relationship Id="rId16" Type="http://schemas.openxmlformats.org/officeDocument/2006/relationships/hyperlink" Target="consultantplus://offline/ref=B7C87455FAE0CA1D71718DADC172DF3686E8CDAEC61191F03AA9DCE0D679613309E27AC65E1968504AAF0BC6629D5404BC9306F37542BAF4gFRFL" TargetMode="External"/><Relationship Id="rId221" Type="http://schemas.openxmlformats.org/officeDocument/2006/relationships/header" Target="header45.xml"/><Relationship Id="rId242" Type="http://schemas.openxmlformats.org/officeDocument/2006/relationships/header" Target="header53.xml"/><Relationship Id="rId263" Type="http://schemas.openxmlformats.org/officeDocument/2006/relationships/footer" Target="footer62.xml"/><Relationship Id="rId284" Type="http://schemas.openxmlformats.org/officeDocument/2006/relationships/footer" Target="footer70.xml"/><Relationship Id="rId319" Type="http://schemas.openxmlformats.org/officeDocument/2006/relationships/header" Target="header86.xml"/><Relationship Id="rId37" Type="http://schemas.openxmlformats.org/officeDocument/2006/relationships/hyperlink" Target="consultantplus://offline/ref=B7C87455FAE0CA1D717193A0D71E803F82E092ABCF1499A666F4DAB78929676649A27C931D5D675343A45F9427C30D55FFD80AF16C5EBBF4E33B60E3gFR3L" TargetMode="External"/><Relationship Id="rId58" Type="http://schemas.openxmlformats.org/officeDocument/2006/relationships/hyperlink" Target="consultantplus://offline/ref=B7C87455FAE0CA1D717193A0D71E803F82E092ABCF1499A666F4DAB78929676649A27C931D5D675343A45F9427C30D55FFD80AF16C5EBBF4E33B60E3gFR3L" TargetMode="External"/><Relationship Id="rId79" Type="http://schemas.openxmlformats.org/officeDocument/2006/relationships/hyperlink" Target="consultantplus://offline/ref=B7C87455FAE0CA1D717193A0D71E803F82E092ABCF1499A666F4DAB78929676649A27C931D5D675343A45F9427C30D55FFD80AF16C5EBBF4E33B60E3gFR3L" TargetMode="External"/><Relationship Id="rId102" Type="http://schemas.openxmlformats.org/officeDocument/2006/relationships/hyperlink" Target="consultantplus://offline/ref=B7C87455FAE0CA1D717193A0D71E803F82E092ABCF1499A666F4DAB78929676649A27C931D5D675343A45F9427C30D55FFD80AF16C5EBBF4E33B60E3gFR3L" TargetMode="External"/><Relationship Id="rId123" Type="http://schemas.openxmlformats.org/officeDocument/2006/relationships/hyperlink" Target="consultantplus://offline/ref=B7C87455FAE0CA1D717193A0D71E803F82E092ABCF1499A666F4DAB78929676649A27C931D5D675343A45F9427C30D55FFD80AF16C5EBBF4E33B60E3gFR3L" TargetMode="External"/><Relationship Id="rId144" Type="http://schemas.openxmlformats.org/officeDocument/2006/relationships/footer" Target="footer10.xml"/><Relationship Id="rId330" Type="http://schemas.openxmlformats.org/officeDocument/2006/relationships/header" Target="header91.xml"/><Relationship Id="rId90" Type="http://schemas.openxmlformats.org/officeDocument/2006/relationships/hyperlink" Target="consultantplus://offline/ref=B7C87455FAE0CA1D717193A0D71E803F82E092ABCF1499A666F4DAB78929676649A27C931D5D675343A45F9427C30D55FFD80AF16C5EBBF4E33B60E3gFR3L" TargetMode="External"/><Relationship Id="rId165" Type="http://schemas.openxmlformats.org/officeDocument/2006/relationships/hyperlink" Target="consultantplus://offline/ref=B7C87455FAE0CA1D71718DADC172DF3686E9C4AFCB1791F03AA9DCE0D679613309E27AC65E18635345AF0BC6629D5404BC9306F37542BAF4gFRFL" TargetMode="External"/><Relationship Id="rId186" Type="http://schemas.openxmlformats.org/officeDocument/2006/relationships/header" Target="header30.xml"/><Relationship Id="rId351" Type="http://schemas.openxmlformats.org/officeDocument/2006/relationships/footer" Target="footer100.xml"/><Relationship Id="rId372" Type="http://schemas.openxmlformats.org/officeDocument/2006/relationships/header" Target="header110.xml"/><Relationship Id="rId393" Type="http://schemas.openxmlformats.org/officeDocument/2006/relationships/footer" Target="footer119.xml"/><Relationship Id="rId407" Type="http://schemas.microsoft.com/office/2018/08/relationships/commentsExtensible" Target="commentsExtensible.xml"/><Relationship Id="rId211" Type="http://schemas.openxmlformats.org/officeDocument/2006/relationships/hyperlink" Target="consultantplus://offline/ref=B7C87455FAE0CA1D71718DADC172DF3686E9C4AFCB1791F03AA9DCE0D679613309E27AC65E18635345AF0BC6629D5404BC9306F37542BAF4gFRFL" TargetMode="External"/><Relationship Id="rId232" Type="http://schemas.openxmlformats.org/officeDocument/2006/relationships/footer" Target="footer49.xml"/><Relationship Id="rId253" Type="http://schemas.openxmlformats.org/officeDocument/2006/relationships/header" Target="header58.xml"/><Relationship Id="rId274" Type="http://schemas.openxmlformats.org/officeDocument/2006/relationships/hyperlink" Target="consultantplus://offline/ref=B7C87455FAE0CA1D71718DADC172DF3683EECCA1CC1491F03AA9DCE0D679613309E27AC65E196A5343AF0BC6629D5404BC9306F37542BAF4gFRFL" TargetMode="External"/><Relationship Id="rId295" Type="http://schemas.openxmlformats.org/officeDocument/2006/relationships/footer" Target="footer75.xml"/><Relationship Id="rId309" Type="http://schemas.openxmlformats.org/officeDocument/2006/relationships/footer" Target="footer81.xml"/><Relationship Id="rId27" Type="http://schemas.openxmlformats.org/officeDocument/2006/relationships/hyperlink" Target="consultantplus://offline/ref=B7C87455FAE0CA1D717193A0D71E803F82E092ABCF1499A666F4DAB78929676649A27C931D5D675343A45F9427C30D55FFD80AF16C5EBBF4E33B60E3gFR3L" TargetMode="External"/><Relationship Id="rId48" Type="http://schemas.openxmlformats.org/officeDocument/2006/relationships/hyperlink" Target="consultantplus://offline/ref=B7C87455FAE0CA1D717193A0D71E803F82E092ABCF1499A666F4DAB78929676649A27C931D5D675343A45F9427C30D55FFD80AF16C5EBBF4E33B60E3gFR3L" TargetMode="External"/><Relationship Id="rId69" Type="http://schemas.openxmlformats.org/officeDocument/2006/relationships/hyperlink" Target="consultantplus://offline/ref=B7C87455FAE0CA1D717193A0D71E803F82E092ABCF1499A666F4DAB78929676649A27C931D5D675343A45F9427C30D55FFD80AF16C5EBBF4E33B60E3gFR3L" TargetMode="External"/><Relationship Id="rId113" Type="http://schemas.openxmlformats.org/officeDocument/2006/relationships/hyperlink" Target="consultantplus://offline/ref=B7C87455FAE0CA1D717193A0D71E803F82E092ABCF1499A666F4DAB78929676649A27C931D5D675343A45F9427C30D55FFD80AF16C5EBBF4E33B60E3gFR3L" TargetMode="External"/><Relationship Id="rId134" Type="http://schemas.openxmlformats.org/officeDocument/2006/relationships/header" Target="header6.xml"/><Relationship Id="rId320" Type="http://schemas.openxmlformats.org/officeDocument/2006/relationships/footer" Target="footer86.xml"/><Relationship Id="rId80" Type="http://schemas.openxmlformats.org/officeDocument/2006/relationships/hyperlink" Target="consultantplus://offline/ref=B7C87455FAE0CA1D717193A0D71E803F82E092ABCF1499A666F4DAB78929676649A27C931D5D675343A45F9427C30D55FFD80AF16C5EBBF4E33B60E3gFR3L" TargetMode="External"/><Relationship Id="rId155" Type="http://schemas.openxmlformats.org/officeDocument/2006/relationships/header" Target="header16.xml"/><Relationship Id="rId176" Type="http://schemas.openxmlformats.org/officeDocument/2006/relationships/footer" Target="footer25.xml"/><Relationship Id="rId197" Type="http://schemas.openxmlformats.org/officeDocument/2006/relationships/footer" Target="footer34.xml"/><Relationship Id="rId341" Type="http://schemas.openxmlformats.org/officeDocument/2006/relationships/header" Target="header96.xml"/><Relationship Id="rId362" Type="http://schemas.openxmlformats.org/officeDocument/2006/relationships/header" Target="header105.xml"/><Relationship Id="rId383" Type="http://schemas.openxmlformats.org/officeDocument/2006/relationships/header" Target="header115.xml"/><Relationship Id="rId201" Type="http://schemas.openxmlformats.org/officeDocument/2006/relationships/footer" Target="footer36.xml"/><Relationship Id="rId222" Type="http://schemas.openxmlformats.org/officeDocument/2006/relationships/footer" Target="footer45.xml"/><Relationship Id="rId243" Type="http://schemas.openxmlformats.org/officeDocument/2006/relationships/footer" Target="footer53.xml"/><Relationship Id="rId264" Type="http://schemas.openxmlformats.org/officeDocument/2006/relationships/header" Target="header63.xml"/><Relationship Id="rId285" Type="http://schemas.openxmlformats.org/officeDocument/2006/relationships/header" Target="header71.xml"/><Relationship Id="rId17" Type="http://schemas.openxmlformats.org/officeDocument/2006/relationships/hyperlink" Target="consultantplus://offline/ref=B7C87455FAE0CA1D717193A0D71E803F82E092ABCF149EA761FADAB78929676649A27C930F5D3F5F43A3419624D65B04B9g8RFL" TargetMode="External"/><Relationship Id="rId38" Type="http://schemas.openxmlformats.org/officeDocument/2006/relationships/hyperlink" Target="consultantplus://offline/ref=B7C87455FAE0CA1D717193A0D71E803F82E092ABCF1499A666F4DAB78929676649A27C931D5D675343A45F9427C30D55FFD80AF16C5EBBF4E33B60E3gFR3L" TargetMode="External"/><Relationship Id="rId59" Type="http://schemas.openxmlformats.org/officeDocument/2006/relationships/hyperlink" Target="consultantplus://offline/ref=B7C87455FAE0CA1D717193A0D71E803F82E092ABCF1499A666F4DAB78929676649A27C931D5D675343A45F9427C30D55FFD80AF16C5EBBF4E33B60E3gFR3L" TargetMode="External"/><Relationship Id="rId103" Type="http://schemas.openxmlformats.org/officeDocument/2006/relationships/hyperlink" Target="consultantplus://offline/ref=B7C87455FAE0CA1D717193A0D71E803F82E092ABCF1499A666F4DAB78929676649A27C931D5D675343A45F9427C30D55FFD80AF16C5EBBF4E33B60E3gFR3L" TargetMode="External"/><Relationship Id="rId124" Type="http://schemas.openxmlformats.org/officeDocument/2006/relationships/header" Target="header1.xml"/><Relationship Id="rId310" Type="http://schemas.openxmlformats.org/officeDocument/2006/relationships/header" Target="header82.xml"/><Relationship Id="rId70" Type="http://schemas.openxmlformats.org/officeDocument/2006/relationships/hyperlink" Target="consultantplus://offline/ref=B7C87455FAE0CA1D717193A0D71E803F82E092ABCF1499A666F4DAB78929676649A27C931D5D675343A45F9427C30D55FFD80AF16C5EBBF4E33B60E3gFR3L" TargetMode="External"/><Relationship Id="rId91" Type="http://schemas.openxmlformats.org/officeDocument/2006/relationships/hyperlink" Target="consultantplus://offline/ref=B7C87455FAE0CA1D717193A0D71E803F82E092ABCF1499A666F4DAB78929676649A27C931D5D675343A45F9427C30D55FFD80AF16C5EBBF4E33B60E3gFR3L" TargetMode="External"/><Relationship Id="rId145" Type="http://schemas.openxmlformats.org/officeDocument/2006/relationships/header" Target="header11.xml"/><Relationship Id="rId166" Type="http://schemas.openxmlformats.org/officeDocument/2006/relationships/header" Target="header21.xml"/><Relationship Id="rId187" Type="http://schemas.openxmlformats.org/officeDocument/2006/relationships/footer" Target="footer30.xml"/><Relationship Id="rId331" Type="http://schemas.openxmlformats.org/officeDocument/2006/relationships/footer" Target="footer91.xml"/><Relationship Id="rId352" Type="http://schemas.openxmlformats.org/officeDocument/2006/relationships/hyperlink" Target="consultantplus://offline/ref=B7C87455FAE0CA1D71718DADC172DF3686E9C4AFCB1791F03AA9DCE0D679613309E27AC65E18635345AF0BC6629D5404BC9306F37542BAF4gFRFL" TargetMode="External"/><Relationship Id="rId373" Type="http://schemas.openxmlformats.org/officeDocument/2006/relationships/footer" Target="footer110.xml"/><Relationship Id="rId394" Type="http://schemas.openxmlformats.org/officeDocument/2006/relationships/header" Target="header120.xml"/><Relationship Id="rId1" Type="http://schemas.openxmlformats.org/officeDocument/2006/relationships/customXml" Target="../customXml/item1.xml"/><Relationship Id="rId212" Type="http://schemas.openxmlformats.org/officeDocument/2006/relationships/header" Target="header41.xml"/><Relationship Id="rId233" Type="http://schemas.openxmlformats.org/officeDocument/2006/relationships/header" Target="header50.xml"/><Relationship Id="rId254" Type="http://schemas.openxmlformats.org/officeDocument/2006/relationships/footer" Target="footer58.xml"/><Relationship Id="rId28" Type="http://schemas.openxmlformats.org/officeDocument/2006/relationships/hyperlink" Target="consultantplus://offline/ref=B7C87455FAE0CA1D717193A0D71E803F82E092ABCF1499A666F4DAB78929676649A27C931D5D675343A45F9427C30D55FFD80AF16C5EBBF4E33B60E3gFR3L" TargetMode="External"/><Relationship Id="rId49" Type="http://schemas.openxmlformats.org/officeDocument/2006/relationships/hyperlink" Target="consultantplus://offline/ref=B7C87455FAE0CA1D717193A0D71E803F82E092ABCF1499A666F4DAB78929676649A27C931D5D675343A45F9427C30D55FFD80AF16C5EBBF4E33B60E3gFR3L" TargetMode="External"/><Relationship Id="rId114" Type="http://schemas.openxmlformats.org/officeDocument/2006/relationships/hyperlink" Target="consultantplus://offline/ref=B7C87455FAE0CA1D717193A0D71E803F82E092ABCF1499A666F4DAB78929676649A27C931D5D675343A45F9427C30D55FFD80AF16C5EBBF4E33B60E3gFR3L" TargetMode="External"/><Relationship Id="rId275" Type="http://schemas.openxmlformats.org/officeDocument/2006/relationships/hyperlink" Target="consultantplus://offline/ref=B7C87455FAE0CA1D71718DADC172DF3686E9C4AFCB1791F03AA9DCE0D679613309E27AC65E18635345AF0BC6629D5404BC9306F37542BAF4gFRFL" TargetMode="External"/><Relationship Id="rId296" Type="http://schemas.openxmlformats.org/officeDocument/2006/relationships/header" Target="header76.xml"/><Relationship Id="rId300" Type="http://schemas.openxmlformats.org/officeDocument/2006/relationships/footer" Target="footer77.xml"/><Relationship Id="rId60" Type="http://schemas.openxmlformats.org/officeDocument/2006/relationships/hyperlink" Target="consultantplus://offline/ref=B7C87455FAE0CA1D717193A0D71E803F82E092ABCF1499A666F4DAB78929676649A27C931D5D675343A45F9427C30D55FFD80AF16C5EBBF4E33B60E3gFR3L" TargetMode="External"/><Relationship Id="rId81" Type="http://schemas.openxmlformats.org/officeDocument/2006/relationships/hyperlink" Target="consultantplus://offline/ref=B7C87455FAE0CA1D717193A0D71E803F82E092ABCF1499A666F4DAB78929676649A27C931D5D675343A45F9427C30D55FFD80AF16C5EBBF4E33B60E3gFR3L" TargetMode="External"/><Relationship Id="rId135" Type="http://schemas.openxmlformats.org/officeDocument/2006/relationships/footer" Target="footer6.xml"/><Relationship Id="rId156" Type="http://schemas.openxmlformats.org/officeDocument/2006/relationships/footer" Target="footer16.xml"/><Relationship Id="rId177" Type="http://schemas.openxmlformats.org/officeDocument/2006/relationships/header" Target="header26.xml"/><Relationship Id="rId198" Type="http://schemas.openxmlformats.org/officeDocument/2006/relationships/header" Target="header35.xml"/><Relationship Id="rId321" Type="http://schemas.openxmlformats.org/officeDocument/2006/relationships/header" Target="header87.xml"/><Relationship Id="rId342" Type="http://schemas.openxmlformats.org/officeDocument/2006/relationships/footer" Target="footer96.xml"/><Relationship Id="rId363" Type="http://schemas.openxmlformats.org/officeDocument/2006/relationships/footer" Target="footer105.xml"/><Relationship Id="rId384" Type="http://schemas.openxmlformats.org/officeDocument/2006/relationships/footer" Target="footer115.xml"/><Relationship Id="rId202" Type="http://schemas.openxmlformats.org/officeDocument/2006/relationships/hyperlink" Target="consultantplus://offline/ref=B7C87455FAE0CA1D71718DADC172DF3686E9C4AFCB1791F03AA9DCE0D679613309E27AC65E18635345AF0BC6629D5404BC9306F37542BAF4gFRFL" TargetMode="External"/><Relationship Id="rId223" Type="http://schemas.openxmlformats.org/officeDocument/2006/relationships/header" Target="header46.xml"/><Relationship Id="rId244" Type="http://schemas.openxmlformats.org/officeDocument/2006/relationships/header" Target="header54.xml"/><Relationship Id="rId18" Type="http://schemas.openxmlformats.org/officeDocument/2006/relationships/hyperlink" Target="consultantplus://offline/ref=B7C87455FAE0CA1D71718DADC172DF3686EBC8AEC91091F03AA9DCE0D67961331BE222CA5E1E745341BA5D9724gCRAL" TargetMode="External"/><Relationship Id="rId39" Type="http://schemas.openxmlformats.org/officeDocument/2006/relationships/hyperlink" Target="consultantplus://offline/ref=B7C87455FAE0CA1D717193A0D71E803F82E092ABCF1499A666F4DAB78929676649A27C931D5D675343A45F9427C30D55FFD80AF16C5EBBF4E33B60E3gFR3L" TargetMode="External"/><Relationship Id="rId265" Type="http://schemas.openxmlformats.org/officeDocument/2006/relationships/footer" Target="footer63.xml"/><Relationship Id="rId286" Type="http://schemas.openxmlformats.org/officeDocument/2006/relationships/footer" Target="footer71.xml"/><Relationship Id="rId50" Type="http://schemas.openxmlformats.org/officeDocument/2006/relationships/hyperlink" Target="consultantplus://offline/ref=B7C87455FAE0CA1D717193A0D71E803F82E092ABCF1499A666F4DAB78929676649A27C931D5D675343A45F9427C30D55FFD80AF16C5EBBF4E33B60E3gFR3L" TargetMode="External"/><Relationship Id="rId104" Type="http://schemas.openxmlformats.org/officeDocument/2006/relationships/hyperlink" Target="consultantplus://offline/ref=B7C87455FAE0CA1D717193A0D71E803F82E092ABCF1499A666F4DAB78929676649A27C931D5D675343A45F9427C30D55FFD80AF16C5EBBF4E33B60E3gFR3L" TargetMode="External"/><Relationship Id="rId125" Type="http://schemas.openxmlformats.org/officeDocument/2006/relationships/footer" Target="footer1.xml"/><Relationship Id="rId146" Type="http://schemas.openxmlformats.org/officeDocument/2006/relationships/footer" Target="footer11.xml"/><Relationship Id="rId167" Type="http://schemas.openxmlformats.org/officeDocument/2006/relationships/footer" Target="footer21.xml"/><Relationship Id="rId188" Type="http://schemas.openxmlformats.org/officeDocument/2006/relationships/header" Target="header31.xml"/><Relationship Id="rId311" Type="http://schemas.openxmlformats.org/officeDocument/2006/relationships/footer" Target="footer82.xml"/><Relationship Id="rId332" Type="http://schemas.openxmlformats.org/officeDocument/2006/relationships/header" Target="header92.xml"/><Relationship Id="rId353" Type="http://schemas.openxmlformats.org/officeDocument/2006/relationships/header" Target="header101.xml"/><Relationship Id="rId374" Type="http://schemas.openxmlformats.org/officeDocument/2006/relationships/header" Target="header111.xml"/><Relationship Id="rId395" Type="http://schemas.openxmlformats.org/officeDocument/2006/relationships/footer" Target="footer120.xml"/><Relationship Id="rId71" Type="http://schemas.openxmlformats.org/officeDocument/2006/relationships/hyperlink" Target="consultantplus://offline/ref=B7C87455FAE0CA1D717193A0D71E803F82E092ABCF1499A666F4DAB78929676649A27C931D5D675343A45F9427C30D55FFD80AF16C5EBBF4E33B60E3gFR3L" TargetMode="External"/><Relationship Id="rId92" Type="http://schemas.openxmlformats.org/officeDocument/2006/relationships/hyperlink" Target="consultantplus://offline/ref=B7C87455FAE0CA1D717193A0D71E803F82E092ABCF1499A666F4DAB78929676649A27C931D5D675343A45F9427C30D55FFD80AF16C5EBBF4E33B60E3gFR3L" TargetMode="External"/><Relationship Id="rId213" Type="http://schemas.openxmlformats.org/officeDocument/2006/relationships/footer" Target="footer41.xml"/><Relationship Id="rId234" Type="http://schemas.openxmlformats.org/officeDocument/2006/relationships/footer" Target="footer50.xml"/><Relationship Id="rId2" Type="http://schemas.openxmlformats.org/officeDocument/2006/relationships/styles" Target="styles.xml"/><Relationship Id="rId29" Type="http://schemas.openxmlformats.org/officeDocument/2006/relationships/hyperlink" Target="consultantplus://offline/ref=B7C87455FAE0CA1D717193A0D71E803F82E092ABCF1499A666F4DAB78929676649A27C931D5D675343A45F9427C30D55FFD80AF16C5EBBF4E33B60E3gFR3L" TargetMode="External"/><Relationship Id="rId255" Type="http://schemas.openxmlformats.org/officeDocument/2006/relationships/header" Target="header59.xml"/><Relationship Id="rId276" Type="http://schemas.openxmlformats.org/officeDocument/2006/relationships/header" Target="header67.xml"/><Relationship Id="rId297" Type="http://schemas.openxmlformats.org/officeDocument/2006/relationships/footer" Target="footer76.xml"/><Relationship Id="rId40" Type="http://schemas.openxmlformats.org/officeDocument/2006/relationships/hyperlink" Target="consultantplus://offline/ref=B7C87455FAE0CA1D717193A0D71E803F82E092ABCF1499A666F4DAB78929676649A27C931D5D675343A45F9427C30D55FFD80AF16C5EBBF4E33B60E3gFR3L" TargetMode="External"/><Relationship Id="rId115" Type="http://schemas.openxmlformats.org/officeDocument/2006/relationships/hyperlink" Target="consultantplus://offline/ref=B7C87455FAE0CA1D717193A0D71E803F82E092ABCF1499A666F4DAB78929676649A27C931D5D675343A45F9427C30D55FFD80AF16C5EBBF4E33B60E3gFR3L" TargetMode="External"/><Relationship Id="rId136" Type="http://schemas.openxmlformats.org/officeDocument/2006/relationships/header" Target="header7.xml"/><Relationship Id="rId157" Type="http://schemas.openxmlformats.org/officeDocument/2006/relationships/header" Target="header17.xml"/><Relationship Id="rId178" Type="http://schemas.openxmlformats.org/officeDocument/2006/relationships/footer" Target="footer26.xml"/><Relationship Id="rId301" Type="http://schemas.openxmlformats.org/officeDocument/2006/relationships/header" Target="header78.xml"/><Relationship Id="rId322" Type="http://schemas.openxmlformats.org/officeDocument/2006/relationships/footer" Target="footer87.xml"/><Relationship Id="rId343" Type="http://schemas.openxmlformats.org/officeDocument/2006/relationships/hyperlink" Target="consultantplus://offline/ref=B7C87455FAE0CA1D71718DADC172DF3686E9C4AFCB1791F03AA9DCE0D679613309E27AC65E18635345AF0BC6629D5404BC9306F37542BAF4gFRFL" TargetMode="External"/><Relationship Id="rId364" Type="http://schemas.openxmlformats.org/officeDocument/2006/relationships/header" Target="header106.xml"/><Relationship Id="rId61" Type="http://schemas.openxmlformats.org/officeDocument/2006/relationships/hyperlink" Target="consultantplus://offline/ref=B7C87455FAE0CA1D717193A0D71E803F82E092ABCF1499A666F4DAB78929676649A27C931D5D675343A45F9427C30D55FFD80AF16C5EBBF4E33B60E3gFR3L" TargetMode="External"/><Relationship Id="rId82" Type="http://schemas.openxmlformats.org/officeDocument/2006/relationships/hyperlink" Target="consultantplus://offline/ref=B7C87455FAE0CA1D717193A0D71E803F82E092ABCF1499A666F4DAB78929676649A27C931D5D675343A45F9427C30D55FFD80AF16C5EBBF4E33B60E3gFR3L" TargetMode="External"/><Relationship Id="rId199" Type="http://schemas.openxmlformats.org/officeDocument/2006/relationships/footer" Target="footer35.xml"/><Relationship Id="rId203" Type="http://schemas.openxmlformats.org/officeDocument/2006/relationships/header" Target="header37.xml"/><Relationship Id="rId385" Type="http://schemas.openxmlformats.org/officeDocument/2006/relationships/header" Target="header116.xml"/><Relationship Id="rId19" Type="http://schemas.openxmlformats.org/officeDocument/2006/relationships/hyperlink" Target="consultantplus://offline/ref=B7C87455FAE0CA1D717193A0D71E803F82E092ABCF1499A666F4DAB78929676649A27C931D5D675343A45F9523C30D55FFD80AF16C5EBBF4E33B60E3gFR3L" TargetMode="External"/><Relationship Id="rId224" Type="http://schemas.openxmlformats.org/officeDocument/2006/relationships/footer" Target="footer46.xml"/><Relationship Id="rId245" Type="http://schemas.openxmlformats.org/officeDocument/2006/relationships/footer" Target="footer54.xml"/><Relationship Id="rId266" Type="http://schemas.openxmlformats.org/officeDocument/2006/relationships/header" Target="header64.xml"/><Relationship Id="rId287" Type="http://schemas.openxmlformats.org/officeDocument/2006/relationships/header" Target="header72.xml"/><Relationship Id="rId30" Type="http://schemas.openxmlformats.org/officeDocument/2006/relationships/hyperlink" Target="consultantplus://offline/ref=B7C87455FAE0CA1D717193A0D71E803F82E092ABCF1499A666F4DAB78929676649A27C931D5D675343A45F9427C30D55FFD80AF16C5EBBF4E33B60E3gFR3L" TargetMode="External"/><Relationship Id="rId105" Type="http://schemas.openxmlformats.org/officeDocument/2006/relationships/hyperlink" Target="consultantplus://offline/ref=B7C87455FAE0CA1D717193A0D71E803F82E092ABCF1499A666F4DAB78929676649A27C931D5D675343A45F9427C30D55FFD80AF16C5EBBF4E33B60E3gFR3L" TargetMode="External"/><Relationship Id="rId126" Type="http://schemas.openxmlformats.org/officeDocument/2006/relationships/header" Target="header2.xml"/><Relationship Id="rId147" Type="http://schemas.openxmlformats.org/officeDocument/2006/relationships/header" Target="header12.xml"/><Relationship Id="rId168" Type="http://schemas.openxmlformats.org/officeDocument/2006/relationships/header" Target="header22.xml"/><Relationship Id="rId312" Type="http://schemas.openxmlformats.org/officeDocument/2006/relationships/header" Target="header83.xml"/><Relationship Id="rId333" Type="http://schemas.openxmlformats.org/officeDocument/2006/relationships/footer" Target="footer92.xml"/><Relationship Id="rId354" Type="http://schemas.openxmlformats.org/officeDocument/2006/relationships/footer" Target="footer101.xml"/><Relationship Id="rId51" Type="http://schemas.openxmlformats.org/officeDocument/2006/relationships/hyperlink" Target="consultantplus://offline/ref=B7C87455FAE0CA1D717193A0D71E803F82E092ABCF1499A666F4DAB78929676649A27C931D5D675343A45F9427C30D55FFD80AF16C5EBBF4E33B60E3gFR3L" TargetMode="External"/><Relationship Id="rId72" Type="http://schemas.openxmlformats.org/officeDocument/2006/relationships/hyperlink" Target="consultantplus://offline/ref=B7C87455FAE0CA1D717193A0D71E803F82E092ABCF1499A666F4DAB78929676649A27C931D5D675343A45F9427C30D55FFD80AF16C5EBBF4E33B60E3gFR3L" TargetMode="External"/><Relationship Id="rId93" Type="http://schemas.openxmlformats.org/officeDocument/2006/relationships/hyperlink" Target="consultantplus://offline/ref=B7C87455FAE0CA1D717193A0D71E803F82E092ABCF1499A666F4DAB78929676649A27C931D5D675343A45F9427C30D55FFD80AF16C5EBBF4E33B60E3gFR3L" TargetMode="External"/><Relationship Id="rId189" Type="http://schemas.openxmlformats.org/officeDocument/2006/relationships/footer" Target="footer31.xml"/><Relationship Id="rId375" Type="http://schemas.openxmlformats.org/officeDocument/2006/relationships/footer" Target="footer111.xml"/><Relationship Id="rId396" Type="http://schemas.openxmlformats.org/officeDocument/2006/relationships/hyperlink" Target="consultantplus://offline/ref=B7C87455FAE0CA1D71718DADC172DF3686E9C4AFCB1791F03AA9DCE0D679613309E27AC65E18635345AF0BC6629D5404BC9306F37542BAF4gFRFL" TargetMode="External"/><Relationship Id="rId3" Type="http://schemas.openxmlformats.org/officeDocument/2006/relationships/settings" Target="settings.xml"/><Relationship Id="rId214" Type="http://schemas.openxmlformats.org/officeDocument/2006/relationships/header" Target="header42.xml"/><Relationship Id="rId235" Type="http://schemas.openxmlformats.org/officeDocument/2006/relationships/header" Target="header51.xml"/><Relationship Id="rId256" Type="http://schemas.openxmlformats.org/officeDocument/2006/relationships/footer" Target="footer59.xml"/><Relationship Id="rId277" Type="http://schemas.openxmlformats.org/officeDocument/2006/relationships/footer" Target="footer67.xml"/><Relationship Id="rId298" Type="http://schemas.openxmlformats.org/officeDocument/2006/relationships/hyperlink" Target="consultantplus://offline/ref=B7C87455FAE0CA1D71718DADC172DF3686E9C4AFCB1791F03AA9DCE0D679613309E27AC65E18635345AF0BC6629D5404BC9306F37542BAF4gFRFL" TargetMode="External"/><Relationship Id="rId400" Type="http://schemas.openxmlformats.org/officeDocument/2006/relationships/footer" Target="footer122.xml"/><Relationship Id="rId116" Type="http://schemas.openxmlformats.org/officeDocument/2006/relationships/hyperlink" Target="consultantplus://offline/ref=B7C87455FAE0CA1D717193A0D71E803F82E092ABCF1499A666F4DAB78929676649A27C931D5D675343A45F9427C30D55FFD80AF16C5EBBF4E33B60E3gFR3L" TargetMode="External"/><Relationship Id="rId137" Type="http://schemas.openxmlformats.org/officeDocument/2006/relationships/footer" Target="footer7.xml"/><Relationship Id="rId158" Type="http://schemas.openxmlformats.org/officeDocument/2006/relationships/footer" Target="footer17.xml"/><Relationship Id="rId302" Type="http://schemas.openxmlformats.org/officeDocument/2006/relationships/footer" Target="footer78.xml"/><Relationship Id="rId323" Type="http://schemas.openxmlformats.org/officeDocument/2006/relationships/header" Target="header88.xml"/><Relationship Id="rId344" Type="http://schemas.openxmlformats.org/officeDocument/2006/relationships/header" Target="header97.xml"/><Relationship Id="rId20" Type="http://schemas.openxmlformats.org/officeDocument/2006/relationships/hyperlink" Target="consultantplus://offline/ref=B7C87455FAE0CA1D717193A0D71E803F82E092ABCF1499A666F4DAB78929676649A27C931D5D675343A45F9523C30D55FFD80AF16C5EBBF4E33B60E3gFR3L" TargetMode="External"/><Relationship Id="rId41" Type="http://schemas.openxmlformats.org/officeDocument/2006/relationships/hyperlink" Target="consultantplus://offline/ref=B7C87455FAE0CA1D717193A0D71E803F82E092ABCF1499A666F4DAB78929676649A27C931D5D675343A45F9427C30D55FFD80AF16C5EBBF4E33B60E3gFR3L" TargetMode="External"/><Relationship Id="rId62" Type="http://schemas.openxmlformats.org/officeDocument/2006/relationships/hyperlink" Target="consultantplus://offline/ref=B7C87455FAE0CA1D717193A0D71E803F82E092ABCF1499A666F4DAB78929676649A27C931D5D675343A45F9427C30D55FFD80AF16C5EBBF4E33B60E3gFR3L" TargetMode="External"/><Relationship Id="rId83" Type="http://schemas.openxmlformats.org/officeDocument/2006/relationships/hyperlink" Target="consultantplus://offline/ref=B7C87455FAE0CA1D717193A0D71E803F82E092ABCF1499A666F4DAB78929676649A27C931D5D675343A45F9427C30D55FFD80AF16C5EBBF4E33B60E3gFR3L" TargetMode="External"/><Relationship Id="rId179" Type="http://schemas.openxmlformats.org/officeDocument/2006/relationships/header" Target="header27.xml"/><Relationship Id="rId365" Type="http://schemas.openxmlformats.org/officeDocument/2006/relationships/footer" Target="footer106.xml"/><Relationship Id="rId386" Type="http://schemas.openxmlformats.org/officeDocument/2006/relationships/footer" Target="footer116.xml"/><Relationship Id="rId190" Type="http://schemas.openxmlformats.org/officeDocument/2006/relationships/header" Target="header32.xml"/><Relationship Id="rId204" Type="http://schemas.openxmlformats.org/officeDocument/2006/relationships/footer" Target="footer37.xml"/><Relationship Id="rId225" Type="http://schemas.openxmlformats.org/officeDocument/2006/relationships/header" Target="header47.xml"/><Relationship Id="rId246" Type="http://schemas.openxmlformats.org/officeDocument/2006/relationships/header" Target="header55.xml"/><Relationship Id="rId267" Type="http://schemas.openxmlformats.org/officeDocument/2006/relationships/footer" Target="footer64.xml"/><Relationship Id="rId288" Type="http://schemas.openxmlformats.org/officeDocument/2006/relationships/footer" Target="footer72.xml"/><Relationship Id="rId106" Type="http://schemas.openxmlformats.org/officeDocument/2006/relationships/hyperlink" Target="consultantplus://offline/ref=B7C87455FAE0CA1D717193A0D71E803F82E092ABCF1499A666F4DAB78929676649A27C931D5D675343A45F9427C30D55FFD80AF16C5EBBF4E33B60E3gFR3L" TargetMode="External"/><Relationship Id="rId127" Type="http://schemas.openxmlformats.org/officeDocument/2006/relationships/footer" Target="footer2.xml"/><Relationship Id="rId313" Type="http://schemas.openxmlformats.org/officeDocument/2006/relationships/footer" Target="footer83.xml"/><Relationship Id="rId10" Type="http://schemas.openxmlformats.org/officeDocument/2006/relationships/hyperlink" Target="consultantplus://offline/ref=B7C87455FAE0CA1D71718DADC172DF3686E8CDAEC61991F03AA9DCE0D679613309E27AC15E186C5917F51BC22BC85E1ABA8F19F36B42gBR8L" TargetMode="External"/><Relationship Id="rId31" Type="http://schemas.openxmlformats.org/officeDocument/2006/relationships/hyperlink" Target="consultantplus://offline/ref=B7C87455FAE0CA1D717193A0D71E803F82E092ABCF1499A666F4DAB78929676649A27C931D5D675343A45F9427C30D55FFD80AF16C5EBBF4E33B60E3gFR3L" TargetMode="External"/><Relationship Id="rId52" Type="http://schemas.openxmlformats.org/officeDocument/2006/relationships/hyperlink" Target="consultantplus://offline/ref=B7C87455FAE0CA1D717193A0D71E803F82E092ABCF1499A666F4DAB78929676649A27C931D5D675343A45F9427C30D55FFD80AF16C5EBBF4E33B60E3gFR3L" TargetMode="External"/><Relationship Id="rId73" Type="http://schemas.openxmlformats.org/officeDocument/2006/relationships/hyperlink" Target="consultantplus://offline/ref=B7C87455FAE0CA1D717193A0D71E803F82E092ABCF1499A666F4DAB78929676649A27C931D5D675343A45F9427C30D55FFD80AF16C5EBBF4E33B60E3gFR3L" TargetMode="External"/><Relationship Id="rId94" Type="http://schemas.openxmlformats.org/officeDocument/2006/relationships/hyperlink" Target="consultantplus://offline/ref=B7C87455FAE0CA1D717193A0D71E803F82E092ABCF1499A666F4DAB78929676649A27C931D5D675343A45F9427C30D55FFD80AF16C5EBBF4E33B60E3gFR3L" TargetMode="External"/><Relationship Id="rId148" Type="http://schemas.openxmlformats.org/officeDocument/2006/relationships/footer" Target="footer12.xml"/><Relationship Id="rId169" Type="http://schemas.openxmlformats.org/officeDocument/2006/relationships/footer" Target="footer22.xml"/><Relationship Id="rId334" Type="http://schemas.openxmlformats.org/officeDocument/2006/relationships/hyperlink" Target="consultantplus://offline/ref=B7C87455FAE0CA1D71718DADC172DF3686E9C4AFCB1791F03AA9DCE0D679613309E27AC65E18635345AF0BC6629D5404BC9306F37542BAF4gFRFL" TargetMode="External"/><Relationship Id="rId355" Type="http://schemas.openxmlformats.org/officeDocument/2006/relationships/header" Target="header102.xml"/><Relationship Id="rId376" Type="http://schemas.openxmlformats.org/officeDocument/2006/relationships/header" Target="header112.xml"/><Relationship Id="rId397" Type="http://schemas.openxmlformats.org/officeDocument/2006/relationships/header" Target="header121.xml"/><Relationship Id="rId4" Type="http://schemas.openxmlformats.org/officeDocument/2006/relationships/webSettings" Target="webSettings.xml"/><Relationship Id="rId180" Type="http://schemas.openxmlformats.org/officeDocument/2006/relationships/footer" Target="footer27.xml"/><Relationship Id="rId215" Type="http://schemas.openxmlformats.org/officeDocument/2006/relationships/footer" Target="footer42.xml"/><Relationship Id="rId236" Type="http://schemas.openxmlformats.org/officeDocument/2006/relationships/footer" Target="footer51.xml"/><Relationship Id="rId257" Type="http://schemas.openxmlformats.org/officeDocument/2006/relationships/header" Target="header60.xml"/><Relationship Id="rId278" Type="http://schemas.openxmlformats.org/officeDocument/2006/relationships/header" Target="header68.xml"/><Relationship Id="rId401" Type="http://schemas.openxmlformats.org/officeDocument/2006/relationships/fontTable" Target="fontTable.xml"/><Relationship Id="rId303" Type="http://schemas.openxmlformats.org/officeDocument/2006/relationships/header" Target="header79.xml"/><Relationship Id="rId42" Type="http://schemas.openxmlformats.org/officeDocument/2006/relationships/hyperlink" Target="consultantplus://offline/ref=B7C87455FAE0CA1D717193A0D71E803F82E092ABCF1499A666F4DAB78929676649A27C931D5D675343A45F9427C30D55FFD80AF16C5EBBF4E33B60E3gFR3L" TargetMode="External"/><Relationship Id="rId84" Type="http://schemas.openxmlformats.org/officeDocument/2006/relationships/hyperlink" Target="consultantplus://offline/ref=B7C87455FAE0CA1D717193A0D71E803F82E092ABCF1499A666F4DAB78929676649A27C931D5D675343A45F9427C30D55FFD80AF16C5EBBF4E33B60E3gFR3L" TargetMode="External"/><Relationship Id="rId138" Type="http://schemas.openxmlformats.org/officeDocument/2006/relationships/header" Target="header8.xml"/><Relationship Id="rId345" Type="http://schemas.openxmlformats.org/officeDocument/2006/relationships/footer" Target="footer97.xml"/><Relationship Id="rId387" Type="http://schemas.openxmlformats.org/officeDocument/2006/relationships/hyperlink" Target="consultantplus://offline/ref=B7C87455FAE0CA1D71718DADC172DF3686E9C4AFCB1791F03AA9DCE0D679613309E27AC65E18635345AF0BC6629D5404BC9306F37542BAF4gFRFL" TargetMode="External"/><Relationship Id="rId191" Type="http://schemas.openxmlformats.org/officeDocument/2006/relationships/footer" Target="footer32.xml"/><Relationship Id="rId205" Type="http://schemas.openxmlformats.org/officeDocument/2006/relationships/header" Target="header38.xml"/><Relationship Id="rId247" Type="http://schemas.openxmlformats.org/officeDocument/2006/relationships/footer" Target="footer55.xml"/><Relationship Id="rId107" Type="http://schemas.openxmlformats.org/officeDocument/2006/relationships/hyperlink" Target="consultantplus://offline/ref=B7C87455FAE0CA1D717193A0D71E803F82E092ABCF1499A666F4DAB78929676649A27C931D5D675343A45F9427C30D55FFD80AF16C5EBBF4E33B60E3gFR3L" TargetMode="External"/><Relationship Id="rId289" Type="http://schemas.openxmlformats.org/officeDocument/2006/relationships/hyperlink" Target="consultantplus://offline/ref=B7C87455FAE0CA1D71718DADC172DF3686E9C4AFCB1791F03AA9DCE0D679613309E27AC65E18635345AF0BC6629D5404BC9306F37542BAF4gFRFL" TargetMode="External"/></Relationships>
</file>

<file path=word/_rels/footer10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700F8-EE8F-47BF-8C99-BED4685F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156</Pages>
  <Words>54211</Words>
  <Characters>309006</Characters>
  <Application>Microsoft Office Word</Application>
  <DocSecurity>0</DocSecurity>
  <Lines>2575</Lines>
  <Paragraphs>724</Paragraphs>
  <ScaleCrop>false</ScaleCrop>
  <HeadingPairs>
    <vt:vector size="2" baseType="variant">
      <vt:variant>
        <vt:lpstr>Название</vt:lpstr>
      </vt:variant>
      <vt:variant>
        <vt:i4>1</vt:i4>
      </vt:variant>
    </vt:vector>
  </HeadingPairs>
  <TitlesOfParts>
    <vt:vector size="1" baseType="lpstr">
      <vt:lpstr>Приказ Минфина РБ от 14.11.2008 N 44
(ред. от 14.01.2022)
"Об утверждении Порядка открытия и ведения лицевых счетов в Министерстве финансов Республики Башкортостан"
(Зарегистрировано в Минюсте РБ 26.11.2008 N 488)</vt:lpstr>
    </vt:vector>
  </TitlesOfParts>
  <Company>КонсультантПлюс Версия 4022.00.55</Company>
  <LinksUpToDate>false</LinksUpToDate>
  <CharactersWithSpaces>362493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14.11.2008 N 44
(ред. от 14.01.2022)
"Об утверждении Порядка открытия и ведения лицевых счетов в Министерстве финансов Республики Башкортостан"
(Зарегистрировано в Минюсте РБ 26.11.2008 N 488)</dc:title>
  <dc:creator>Фриза</dc:creator>
  <cp:lastModifiedBy>Пользователь</cp:lastModifiedBy>
  <cp:revision>4</cp:revision>
  <dcterms:created xsi:type="dcterms:W3CDTF">2022-12-13T04:54:00Z</dcterms:created>
  <dcterms:modified xsi:type="dcterms:W3CDTF">2022-12-13T07:34:00Z</dcterms:modified>
</cp:coreProperties>
</file>